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799E" w:rsidRDefault="0004799E" w:rsidP="0004799E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04799E" w:rsidRPr="0004799E" w:rsidRDefault="0004799E" w:rsidP="0004799E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4799E">
        <w:rPr>
          <w:rFonts w:ascii="Times New Roman" w:eastAsia="Times New Roman" w:hAnsi="Times New Roman" w:cs="Times New Roman"/>
          <w:sz w:val="24"/>
          <w:szCs w:val="24"/>
        </w:rPr>
        <w:t xml:space="preserve">Муниципальное  бюджетное общеобразовательное учреждение </w:t>
      </w:r>
    </w:p>
    <w:p w:rsidR="0004799E" w:rsidRPr="0004799E" w:rsidRDefault="0004799E" w:rsidP="0004799E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4799E">
        <w:rPr>
          <w:rFonts w:ascii="Times New Roman" w:eastAsia="Times New Roman" w:hAnsi="Times New Roman" w:cs="Times New Roman"/>
          <w:sz w:val="24"/>
          <w:szCs w:val="24"/>
        </w:rPr>
        <w:t xml:space="preserve">«Средняя общеобразовательная русско-татарская школа №147» </w:t>
      </w:r>
    </w:p>
    <w:tbl>
      <w:tblPr>
        <w:tblpPr w:leftFromText="180" w:rightFromText="180" w:vertAnchor="text" w:horzAnchor="margin" w:tblpXSpec="center" w:tblpY="193"/>
        <w:tblW w:w="516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426"/>
        <w:gridCol w:w="3583"/>
        <w:gridCol w:w="3437"/>
      </w:tblGrid>
      <w:tr w:rsidR="0004799E" w:rsidRPr="0004799E" w:rsidTr="0004799E">
        <w:tc>
          <w:tcPr>
            <w:tcW w:w="1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Pr="0004799E" w:rsidRDefault="0004799E" w:rsidP="0004799E">
            <w:pPr>
              <w:spacing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04799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«Рассмотрено»</w:t>
            </w:r>
          </w:p>
          <w:p w:rsidR="0004799E" w:rsidRPr="0004799E" w:rsidRDefault="0004799E" w:rsidP="0004799E">
            <w:pPr>
              <w:spacing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04799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Руководитель </w:t>
            </w:r>
            <w:r w:rsidRPr="0004799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/>
              </w:rPr>
              <w:t>Ш</w:t>
            </w:r>
            <w:r w:rsidRPr="0004799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МО</w:t>
            </w:r>
          </w:p>
          <w:p w:rsidR="0004799E" w:rsidRPr="0004799E" w:rsidRDefault="0004799E" w:rsidP="0004799E">
            <w:pPr>
              <w:spacing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4799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_</w:t>
            </w:r>
            <w:r w:rsidRPr="0004799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u w:val="single"/>
              </w:rPr>
              <w:t>Ф.Ф.</w:t>
            </w:r>
            <w:r w:rsidRPr="0004799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_</w:t>
            </w:r>
            <w:r w:rsidRPr="0004799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u w:val="single"/>
              </w:rPr>
              <w:t>Салехова</w:t>
            </w:r>
            <w:proofErr w:type="spellEnd"/>
            <w:r w:rsidRPr="0004799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u w:val="single"/>
              </w:rPr>
              <w:t xml:space="preserve"> </w:t>
            </w:r>
            <w:r w:rsidRPr="0004799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____</w:t>
            </w:r>
          </w:p>
          <w:p w:rsidR="0004799E" w:rsidRPr="0004799E" w:rsidRDefault="0004799E" w:rsidP="0004799E">
            <w:pPr>
              <w:spacing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04799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Протокол № _____</w:t>
            </w:r>
          </w:p>
          <w:p w:rsidR="0004799E" w:rsidRPr="0004799E" w:rsidRDefault="0004799E" w:rsidP="0004799E">
            <w:pPr>
              <w:widowControl w:val="0"/>
              <w:tabs>
                <w:tab w:val="left" w:pos="9288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4799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от «_____» _______20__г</w:t>
            </w:r>
            <w:r w:rsidRPr="0004799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/>
              </w:rPr>
              <w:t>.</w:t>
            </w:r>
          </w:p>
        </w:tc>
        <w:tc>
          <w:tcPr>
            <w:tcW w:w="1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Pr="0004799E" w:rsidRDefault="0004799E" w:rsidP="0004799E">
            <w:pPr>
              <w:spacing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04799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«Согласовано»   </w:t>
            </w:r>
          </w:p>
          <w:p w:rsidR="0004799E" w:rsidRPr="0004799E" w:rsidRDefault="0004799E" w:rsidP="0004799E">
            <w:pPr>
              <w:spacing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04799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Заместитель директора по УР</w:t>
            </w:r>
          </w:p>
          <w:p w:rsidR="0004799E" w:rsidRPr="0004799E" w:rsidRDefault="0004799E" w:rsidP="0004799E">
            <w:pPr>
              <w:spacing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4799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__</w:t>
            </w:r>
            <w:r w:rsidRPr="0004799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u w:val="single"/>
              </w:rPr>
              <w:t>И.Р.Сириева</w:t>
            </w:r>
            <w:proofErr w:type="spellEnd"/>
            <w:r w:rsidRPr="0004799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____</w:t>
            </w:r>
          </w:p>
          <w:p w:rsidR="0004799E" w:rsidRDefault="0004799E" w:rsidP="0004799E">
            <w:pPr>
              <w:widowControl w:val="0"/>
              <w:tabs>
                <w:tab w:val="left" w:pos="9288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</w:p>
          <w:p w:rsidR="0004799E" w:rsidRPr="0004799E" w:rsidRDefault="0004799E" w:rsidP="0004799E">
            <w:pPr>
              <w:widowControl w:val="0"/>
              <w:tabs>
                <w:tab w:val="left" w:pos="9288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799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«_____» _________ 20____г.                             </w:t>
            </w:r>
          </w:p>
        </w:tc>
        <w:tc>
          <w:tcPr>
            <w:tcW w:w="1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Pr="0004799E" w:rsidRDefault="0004799E" w:rsidP="0004799E">
            <w:pPr>
              <w:spacing w:line="240" w:lineRule="auto"/>
              <w:ind w:firstLine="567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04799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    «Утверждено»</w:t>
            </w:r>
          </w:p>
          <w:p w:rsidR="0004799E" w:rsidRPr="0004799E" w:rsidRDefault="0004799E" w:rsidP="0004799E">
            <w:pPr>
              <w:spacing w:line="240" w:lineRule="auto"/>
              <w:ind w:firstLine="567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4799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Директор</w:t>
            </w:r>
            <w:r w:rsidRPr="0004799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/>
              </w:rPr>
              <w:t>:</w:t>
            </w:r>
          </w:p>
          <w:p w:rsidR="0004799E" w:rsidRPr="0004799E" w:rsidRDefault="0004799E" w:rsidP="0004799E">
            <w:pPr>
              <w:spacing w:line="240" w:lineRule="auto"/>
              <w:ind w:firstLine="567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4799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_</w:t>
            </w:r>
            <w:r w:rsidRPr="0004799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u w:val="single"/>
              </w:rPr>
              <w:t>И.В.Шигапов</w:t>
            </w:r>
            <w:proofErr w:type="spellEnd"/>
            <w:r w:rsidRPr="0004799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____</w:t>
            </w:r>
          </w:p>
          <w:p w:rsidR="0004799E" w:rsidRPr="0004799E" w:rsidRDefault="0004799E" w:rsidP="0004799E">
            <w:pPr>
              <w:spacing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04799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Приказ №___</w:t>
            </w:r>
          </w:p>
          <w:p w:rsidR="0004799E" w:rsidRPr="0004799E" w:rsidRDefault="0004799E" w:rsidP="0004799E">
            <w:pPr>
              <w:spacing w:line="240" w:lineRule="auto"/>
              <w:ind w:firstLine="567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04799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от «___» ____ 20___г.</w:t>
            </w:r>
          </w:p>
          <w:p w:rsidR="0004799E" w:rsidRPr="0004799E" w:rsidRDefault="0004799E" w:rsidP="0004799E">
            <w:pPr>
              <w:widowControl w:val="0"/>
              <w:tabs>
                <w:tab w:val="left" w:pos="9288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04799E" w:rsidRPr="0004799E" w:rsidRDefault="0004799E" w:rsidP="0004799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4799E" w:rsidRPr="0004799E" w:rsidRDefault="0004799E" w:rsidP="0004799E">
      <w:pPr>
        <w:shd w:val="clear" w:color="auto" w:fill="FFFFFF"/>
        <w:tabs>
          <w:tab w:val="left" w:pos="7140"/>
        </w:tabs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4799E" w:rsidRPr="0004799E" w:rsidRDefault="0004799E" w:rsidP="0004799E">
      <w:pPr>
        <w:keepNext/>
        <w:ind w:firstLine="567"/>
        <w:jc w:val="center"/>
        <w:outlineLvl w:val="1"/>
        <w:rPr>
          <w:rFonts w:ascii="Times New Roman" w:eastAsia="Times New Roman" w:hAnsi="Times New Roman" w:cs="Times New Roman"/>
          <w:sz w:val="24"/>
          <w:szCs w:val="24"/>
        </w:rPr>
      </w:pPr>
      <w:r w:rsidRPr="0004799E">
        <w:rPr>
          <w:rFonts w:ascii="Times New Roman" w:eastAsia="Times New Roman" w:hAnsi="Times New Roman" w:cs="Times New Roman"/>
          <w:sz w:val="24"/>
          <w:szCs w:val="24"/>
        </w:rPr>
        <w:t>Рабочая программа</w:t>
      </w:r>
    </w:p>
    <w:p w:rsidR="0004799E" w:rsidRPr="0004799E" w:rsidRDefault="0004799E" w:rsidP="0004799E">
      <w:pPr>
        <w:ind w:firstLine="567"/>
        <w:jc w:val="center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04799E">
        <w:rPr>
          <w:rFonts w:ascii="Times New Roman" w:eastAsia="Arial Unicode MS" w:hAnsi="Times New Roman" w:cs="Times New Roman"/>
          <w:color w:val="000000"/>
          <w:sz w:val="24"/>
          <w:szCs w:val="24"/>
        </w:rPr>
        <w:t>учебного предмета, курса</w:t>
      </w:r>
    </w:p>
    <w:p w:rsidR="0004799E" w:rsidRPr="0004799E" w:rsidRDefault="0004799E" w:rsidP="0004799E">
      <w:pPr>
        <w:rPr>
          <w:rFonts w:ascii="Times New Roman" w:eastAsia="Arial Unicode MS" w:hAnsi="Times New Roman" w:cs="Times New Roman"/>
          <w:color w:val="000000"/>
          <w:sz w:val="24"/>
          <w:szCs w:val="24"/>
        </w:rPr>
      </w:pPr>
    </w:p>
    <w:p w:rsidR="0004799E" w:rsidRPr="0004799E" w:rsidRDefault="0004799E" w:rsidP="0004799E">
      <w:pPr>
        <w:ind w:firstLine="567"/>
        <w:jc w:val="center"/>
        <w:rPr>
          <w:rFonts w:ascii="Times New Roman" w:eastAsia="Arial Unicode MS" w:hAnsi="Times New Roman" w:cs="Times New Roman"/>
          <w:color w:val="000000"/>
          <w:sz w:val="24"/>
          <w:szCs w:val="24"/>
          <w:u w:val="single"/>
        </w:rPr>
      </w:pPr>
      <w:r w:rsidRPr="0004799E">
        <w:rPr>
          <w:rFonts w:ascii="Times New Roman" w:eastAsia="Arial Unicode MS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Arial Unicode MS" w:hAnsi="Times New Roman" w:cs="Times New Roman"/>
          <w:color w:val="000000"/>
          <w:sz w:val="24"/>
          <w:szCs w:val="24"/>
          <w:u w:val="single"/>
        </w:rPr>
        <w:t>изическая культура 1-4</w:t>
      </w:r>
      <w:r w:rsidRPr="0004799E">
        <w:rPr>
          <w:rFonts w:ascii="Times New Roman" w:eastAsia="Arial Unicode MS" w:hAnsi="Times New Roman" w:cs="Times New Roman"/>
          <w:color w:val="000000"/>
          <w:sz w:val="24"/>
          <w:szCs w:val="24"/>
          <w:u w:val="single"/>
        </w:rPr>
        <w:t xml:space="preserve"> классы</w:t>
      </w:r>
    </w:p>
    <w:p w:rsidR="0004799E" w:rsidRPr="0004799E" w:rsidRDefault="0004799E" w:rsidP="0004799E">
      <w:pPr>
        <w:ind w:firstLine="567"/>
        <w:jc w:val="center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04799E">
        <w:rPr>
          <w:rFonts w:ascii="Times New Roman" w:eastAsia="Arial Unicode MS" w:hAnsi="Times New Roman" w:cs="Times New Roman"/>
          <w:color w:val="000000"/>
          <w:sz w:val="24"/>
          <w:szCs w:val="24"/>
        </w:rPr>
        <w:t>предмет, класс</w:t>
      </w:r>
    </w:p>
    <w:p w:rsidR="0004799E" w:rsidRPr="0004799E" w:rsidRDefault="0004799E" w:rsidP="0004799E">
      <w:pPr>
        <w:ind w:firstLine="567"/>
        <w:jc w:val="center"/>
        <w:rPr>
          <w:rFonts w:ascii="Times New Roman" w:eastAsia="Arial Unicode MS" w:hAnsi="Times New Roman" w:cs="Times New Roman"/>
          <w:color w:val="000000"/>
          <w:sz w:val="24"/>
          <w:szCs w:val="24"/>
        </w:rPr>
      </w:pPr>
    </w:p>
    <w:p w:rsidR="0004799E" w:rsidRPr="0004799E" w:rsidRDefault="0004799E" w:rsidP="0004799E">
      <w:pPr>
        <w:ind w:firstLine="567"/>
        <w:jc w:val="center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04799E"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учитель </w:t>
      </w:r>
      <w:proofErr w:type="spellStart"/>
      <w:r w:rsidRPr="0004799E">
        <w:rPr>
          <w:rFonts w:ascii="Times New Roman" w:eastAsia="Arial Unicode MS" w:hAnsi="Times New Roman" w:cs="Times New Roman"/>
          <w:color w:val="000000"/>
          <w:sz w:val="24"/>
          <w:szCs w:val="24"/>
        </w:rPr>
        <w:t>___</w:t>
      </w:r>
      <w:r w:rsidRPr="0004799E">
        <w:rPr>
          <w:rFonts w:ascii="Times New Roman" w:eastAsia="Arial Unicode MS" w:hAnsi="Times New Roman" w:cs="Times New Roman"/>
          <w:color w:val="000000"/>
          <w:sz w:val="24"/>
          <w:szCs w:val="24"/>
          <w:u w:val="single"/>
        </w:rPr>
        <w:t>Яшина</w:t>
      </w:r>
      <w:proofErr w:type="spellEnd"/>
      <w:r w:rsidRPr="0004799E">
        <w:rPr>
          <w:rFonts w:ascii="Times New Roman" w:eastAsia="Arial Unicode MS" w:hAnsi="Times New Roman" w:cs="Times New Roman"/>
          <w:color w:val="000000"/>
          <w:sz w:val="24"/>
          <w:szCs w:val="24"/>
          <w:u w:val="single"/>
        </w:rPr>
        <w:t xml:space="preserve"> Екатерина Юрьевна</w:t>
      </w:r>
      <w:r w:rsidRPr="0004799E">
        <w:rPr>
          <w:rFonts w:ascii="Times New Roman" w:eastAsia="Arial Unicode MS" w:hAnsi="Times New Roman" w:cs="Times New Roman"/>
          <w:color w:val="000000"/>
          <w:sz w:val="24"/>
          <w:szCs w:val="24"/>
        </w:rPr>
        <w:t>_____</w:t>
      </w:r>
    </w:p>
    <w:p w:rsidR="0004799E" w:rsidRPr="0004799E" w:rsidRDefault="0004799E" w:rsidP="0004799E">
      <w:pPr>
        <w:ind w:firstLine="567"/>
        <w:jc w:val="center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04799E">
        <w:rPr>
          <w:rFonts w:ascii="Times New Roman" w:eastAsia="Arial Unicode MS" w:hAnsi="Times New Roman" w:cs="Times New Roman"/>
          <w:color w:val="000000"/>
          <w:sz w:val="24"/>
          <w:szCs w:val="24"/>
        </w:rPr>
        <w:t>Ф.И.О.</w:t>
      </w:r>
    </w:p>
    <w:p w:rsidR="0004799E" w:rsidRPr="0004799E" w:rsidRDefault="0004799E" w:rsidP="0004799E">
      <w:pPr>
        <w:ind w:firstLine="567"/>
        <w:jc w:val="center"/>
        <w:rPr>
          <w:rFonts w:ascii="Times New Roman" w:eastAsia="Arial Unicode MS" w:hAnsi="Times New Roman" w:cs="Times New Roman"/>
          <w:color w:val="000000"/>
          <w:sz w:val="24"/>
          <w:szCs w:val="24"/>
        </w:rPr>
      </w:pPr>
    </w:p>
    <w:p w:rsidR="0004799E" w:rsidRPr="0004799E" w:rsidRDefault="0004799E" w:rsidP="0004799E">
      <w:pPr>
        <w:rPr>
          <w:rFonts w:ascii="Times New Roman" w:eastAsia="Arial Unicode MS" w:hAnsi="Times New Roman" w:cs="Times New Roman"/>
          <w:color w:val="000000"/>
          <w:sz w:val="24"/>
          <w:szCs w:val="24"/>
        </w:rPr>
      </w:pPr>
    </w:p>
    <w:p w:rsidR="0004799E" w:rsidRPr="0004799E" w:rsidRDefault="0004799E" w:rsidP="0004799E">
      <w:pPr>
        <w:rPr>
          <w:rFonts w:ascii="Times New Roman" w:eastAsia="Arial Unicode MS" w:hAnsi="Times New Roman" w:cs="Times New Roman"/>
          <w:color w:val="000000"/>
          <w:sz w:val="24"/>
          <w:szCs w:val="24"/>
        </w:rPr>
      </w:pPr>
    </w:p>
    <w:p w:rsidR="0004799E" w:rsidRPr="0004799E" w:rsidRDefault="0004799E" w:rsidP="0004799E">
      <w:pPr>
        <w:ind w:firstLine="567"/>
        <w:jc w:val="right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04799E">
        <w:rPr>
          <w:rFonts w:ascii="Times New Roman" w:eastAsia="Arial Unicode MS" w:hAnsi="Times New Roman" w:cs="Times New Roman"/>
          <w:color w:val="000000"/>
          <w:sz w:val="24"/>
          <w:szCs w:val="24"/>
        </w:rPr>
        <w:t>Принято на заседании</w:t>
      </w:r>
    </w:p>
    <w:p w:rsidR="0004799E" w:rsidRPr="0004799E" w:rsidRDefault="0004799E" w:rsidP="0004799E">
      <w:pPr>
        <w:ind w:firstLine="567"/>
        <w:jc w:val="right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04799E"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 педагогического совета</w:t>
      </w:r>
    </w:p>
    <w:p w:rsidR="0004799E" w:rsidRPr="0004799E" w:rsidRDefault="0004799E" w:rsidP="0004799E">
      <w:pPr>
        <w:ind w:firstLine="567"/>
        <w:jc w:val="center"/>
        <w:rPr>
          <w:rFonts w:ascii="Times New Roman" w:eastAsia="Arial Unicode MS" w:hAnsi="Times New Roman" w:cs="Times New Roman"/>
          <w:color w:val="000000"/>
          <w:sz w:val="24"/>
          <w:szCs w:val="24"/>
          <w:lang w:val="tt-RU"/>
        </w:rPr>
      </w:pPr>
      <w:r w:rsidRPr="0004799E">
        <w:rPr>
          <w:rFonts w:ascii="Times New Roman" w:eastAsia="Arial Unicode MS" w:hAnsi="Times New Roman" w:cs="Times New Roman"/>
          <w:color w:val="000000"/>
          <w:sz w:val="24"/>
          <w:szCs w:val="24"/>
          <w:lang w:val="tt-RU"/>
        </w:rPr>
        <w:t xml:space="preserve">                                                                                      </w:t>
      </w:r>
      <w:proofErr w:type="gramStart"/>
      <w:r w:rsidRPr="0004799E"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(Протокол № ___ </w:t>
      </w:r>
      <w:proofErr w:type="gramEnd"/>
    </w:p>
    <w:p w:rsidR="0004799E" w:rsidRPr="0004799E" w:rsidRDefault="0004799E" w:rsidP="0004799E">
      <w:pPr>
        <w:ind w:firstLine="567"/>
        <w:jc w:val="right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04799E">
        <w:rPr>
          <w:rFonts w:ascii="Times New Roman" w:eastAsia="Arial Unicode MS" w:hAnsi="Times New Roman" w:cs="Times New Roman"/>
          <w:color w:val="000000"/>
          <w:sz w:val="24"/>
          <w:szCs w:val="24"/>
          <w:lang w:val="tt-RU"/>
        </w:rPr>
        <w:t xml:space="preserve">      </w:t>
      </w:r>
      <w:r w:rsidRPr="0004799E">
        <w:rPr>
          <w:rFonts w:ascii="Times New Roman" w:eastAsia="Arial Unicode MS" w:hAnsi="Times New Roman" w:cs="Times New Roman"/>
          <w:color w:val="000000"/>
          <w:sz w:val="24"/>
          <w:szCs w:val="24"/>
        </w:rPr>
        <w:t>от «___»__________20___г.)</w:t>
      </w:r>
    </w:p>
    <w:p w:rsidR="0004799E" w:rsidRPr="0004799E" w:rsidRDefault="0004799E" w:rsidP="0004799E">
      <w:pPr>
        <w:ind w:firstLine="567"/>
        <w:jc w:val="center"/>
        <w:rPr>
          <w:rFonts w:ascii="Times New Roman" w:eastAsia="Arial Unicode MS" w:hAnsi="Times New Roman" w:cs="Times New Roman"/>
          <w:color w:val="000000"/>
          <w:sz w:val="24"/>
          <w:szCs w:val="24"/>
        </w:rPr>
      </w:pPr>
    </w:p>
    <w:p w:rsidR="0004799E" w:rsidRPr="0004799E" w:rsidRDefault="0004799E" w:rsidP="0004799E">
      <w:pPr>
        <w:ind w:firstLine="567"/>
        <w:jc w:val="center"/>
        <w:rPr>
          <w:rFonts w:ascii="Times New Roman" w:eastAsia="Arial Unicode MS" w:hAnsi="Times New Roman" w:cs="Times New Roman"/>
          <w:color w:val="000000"/>
          <w:sz w:val="24"/>
          <w:szCs w:val="24"/>
        </w:rPr>
      </w:pPr>
    </w:p>
    <w:p w:rsidR="0004799E" w:rsidRPr="0004799E" w:rsidRDefault="0004799E" w:rsidP="0004799E">
      <w:pPr>
        <w:jc w:val="center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04799E">
        <w:rPr>
          <w:rFonts w:ascii="Times New Roman" w:eastAsia="Arial Unicode MS" w:hAnsi="Times New Roman" w:cs="Times New Roman"/>
          <w:color w:val="000000"/>
          <w:sz w:val="24"/>
          <w:szCs w:val="24"/>
        </w:rPr>
        <w:t>20___ - 20___ учебный год</w:t>
      </w:r>
    </w:p>
    <w:p w:rsidR="0004799E" w:rsidRDefault="0004799E" w:rsidP="0004799E">
      <w:pPr>
        <w:sectPr w:rsidR="0004799E">
          <w:pgSz w:w="11900" w:h="16838"/>
          <w:pgMar w:top="702" w:right="566" w:bottom="1440" w:left="1440" w:header="0" w:footer="0" w:gutter="0"/>
          <w:cols w:space="720" w:equalWidth="0">
            <w:col w:w="9900"/>
          </w:cols>
        </w:sectPr>
      </w:pPr>
    </w:p>
    <w:p w:rsidR="0004799E" w:rsidRDefault="0004799E" w:rsidP="0004799E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04799E" w:rsidRDefault="0004799E" w:rsidP="0004799E">
      <w:pPr>
        <w:spacing w:after="0" w:line="240" w:lineRule="auto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>Настоящая рабочая программа (</w:t>
      </w:r>
      <w:proofErr w:type="spellStart"/>
      <w:r>
        <w:rPr>
          <w:rFonts w:ascii="Times New Roman" w:hAnsi="Times New Roman" w:cs="Times New Roman"/>
        </w:rPr>
        <w:t>далее-РП</w:t>
      </w:r>
      <w:proofErr w:type="spellEnd"/>
      <w:r>
        <w:rPr>
          <w:rFonts w:ascii="Times New Roman" w:hAnsi="Times New Roman" w:cs="Times New Roman"/>
        </w:rPr>
        <w:t>) по физической культуре  для уровня начального общего образования составлена в соответствии с требованиями  Федерального государ</w:t>
      </w:r>
      <w:r>
        <w:rPr>
          <w:rFonts w:ascii="Times New Roman" w:hAnsi="Times New Roman" w:cs="Times New Roman"/>
        </w:rPr>
        <w:softHyphen/>
        <w:t>ственного образовательного стандарта начального общего об</w:t>
      </w:r>
      <w:r>
        <w:rPr>
          <w:rFonts w:ascii="Times New Roman" w:hAnsi="Times New Roman" w:cs="Times New Roman"/>
        </w:rPr>
        <w:softHyphen/>
        <w:t>разования, на основе Примерной программы по учебному предмету «Физическая культура», с учетом авторской программы В.И. Лях «Физическая культура. 1-4 классы», Москва «Просвещение», 2013 г.</w:t>
      </w:r>
      <w:r>
        <w:rPr>
          <w:rFonts w:ascii="Times New Roman" w:eastAsia="Times New Roman" w:hAnsi="Times New Roman" w:cs="Times New Roman"/>
          <w:lang w:eastAsia="ru-RU"/>
        </w:rPr>
        <w:t xml:space="preserve">, </w:t>
      </w:r>
    </w:p>
    <w:p w:rsidR="0004799E" w:rsidRDefault="0004799E" w:rsidP="0004799E">
      <w:pPr>
        <w:spacing w:after="0" w:line="240" w:lineRule="auto"/>
        <w:jc w:val="center"/>
        <w:rPr>
          <w:rFonts w:ascii="Times New Roman" w:hAnsi="Times New Roman" w:cs="Times New Roman"/>
          <w:i/>
        </w:rPr>
      </w:pPr>
    </w:p>
    <w:p w:rsidR="0004799E" w:rsidRDefault="0004799E" w:rsidP="0004799E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04799E" w:rsidRDefault="0004799E" w:rsidP="0004799E">
      <w:pPr>
        <w:pStyle w:val="a5"/>
        <w:widowControl/>
        <w:shd w:val="clear" w:color="auto" w:fill="auto"/>
        <w:spacing w:line="240" w:lineRule="auto"/>
        <w:ind w:right="-13"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Реализуется предметная линия учебников УМК «Физическая культура 1-4 классы», </w:t>
      </w:r>
      <w:r>
        <w:rPr>
          <w:rFonts w:eastAsia="@Arial Unicode MS"/>
          <w:sz w:val="22"/>
          <w:szCs w:val="22"/>
        </w:rPr>
        <w:t>В.И. Лях. -</w:t>
      </w:r>
      <w:r>
        <w:rPr>
          <w:sz w:val="22"/>
          <w:szCs w:val="22"/>
        </w:rPr>
        <w:t xml:space="preserve">  М.: Просвещение, 2014.</w:t>
      </w:r>
    </w:p>
    <w:p w:rsidR="0004799E" w:rsidRDefault="0004799E" w:rsidP="0004799E">
      <w:pPr>
        <w:pStyle w:val="a5"/>
        <w:widowControl/>
        <w:shd w:val="clear" w:color="auto" w:fill="auto"/>
        <w:spacing w:line="240" w:lineRule="auto"/>
        <w:ind w:right="-13" w:firstLine="708"/>
        <w:jc w:val="both"/>
        <w:rPr>
          <w:color w:val="FF0000"/>
          <w:sz w:val="22"/>
          <w:szCs w:val="22"/>
        </w:rPr>
      </w:pPr>
      <w:r>
        <w:rPr>
          <w:rFonts w:eastAsia="Times New Roman"/>
          <w:sz w:val="22"/>
          <w:szCs w:val="22"/>
          <w:lang w:eastAsia="ru-RU"/>
        </w:rPr>
        <w:t>Рабочая программа рассчитана на 420 ч.</w:t>
      </w:r>
    </w:p>
    <w:p w:rsidR="0004799E" w:rsidRDefault="0004799E" w:rsidP="0004799E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:rsidR="0004799E" w:rsidRDefault="0004799E" w:rsidP="0004799E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>Планируемые результаты освоения учебного предмета</w:t>
      </w:r>
    </w:p>
    <w:p w:rsidR="0004799E" w:rsidRDefault="0004799E" w:rsidP="0004799E">
      <w:pPr>
        <w:spacing w:after="0" w:line="240" w:lineRule="auto"/>
        <w:jc w:val="center"/>
        <w:rPr>
          <w:rFonts w:ascii="Times New Roman" w:eastAsia="@Arial Unicode MS" w:hAnsi="Times New Roman" w:cs="Times New Roman"/>
        </w:rPr>
      </w:pPr>
    </w:p>
    <w:p w:rsidR="0004799E" w:rsidRDefault="0004799E" w:rsidP="0004799E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1 класс</w:t>
      </w:r>
    </w:p>
    <w:p w:rsidR="0004799E" w:rsidRDefault="0004799E" w:rsidP="0004799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lang w:eastAsia="ru-RU"/>
        </w:rPr>
        <w:t>Личностными результатами</w:t>
      </w:r>
      <w:r>
        <w:rPr>
          <w:rFonts w:ascii="Times New Roman" w:eastAsia="Times New Roman" w:hAnsi="Times New Roman" w:cs="Times New Roman"/>
          <w:b/>
          <w:bCs/>
          <w:lang w:eastAsia="ru-RU"/>
        </w:rPr>
        <w:t> </w:t>
      </w:r>
      <w:r>
        <w:rPr>
          <w:rFonts w:ascii="Times New Roman" w:eastAsia="Times New Roman" w:hAnsi="Times New Roman" w:cs="Times New Roman"/>
          <w:lang w:eastAsia="ru-RU"/>
        </w:rPr>
        <w:t>освоения учащимися содержания программы по физической культуре являются следующие умения:</w:t>
      </w:r>
    </w:p>
    <w:p w:rsidR="0004799E" w:rsidRDefault="0004799E" w:rsidP="0004799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— активно включаться в общение и взаимодействие со сверстниками на принципах уважения и доброжелательности, взаимопомощи и сопереживания;</w:t>
      </w:r>
    </w:p>
    <w:p w:rsidR="0004799E" w:rsidRDefault="0004799E" w:rsidP="0004799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— проявлять положительные качества личности и управлять своими эмоциями в различных (нестандартных) ситуациях и условиях;</w:t>
      </w:r>
    </w:p>
    <w:p w:rsidR="0004799E" w:rsidRDefault="0004799E" w:rsidP="0004799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— проявлять дисциплинированность, трудолюбие и упорство в достижении поставленных целей;</w:t>
      </w:r>
    </w:p>
    <w:p w:rsidR="0004799E" w:rsidRDefault="0004799E" w:rsidP="0004799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— оказывать бескорыстную помощь своим сверстникам, находить с ними общий язык и общие интересы.</w:t>
      </w:r>
    </w:p>
    <w:p w:rsidR="0004799E" w:rsidRDefault="0004799E" w:rsidP="0004799E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Регулятивные УУД</w:t>
      </w:r>
    </w:p>
    <w:p w:rsidR="0004799E" w:rsidRDefault="0004799E" w:rsidP="0004799E">
      <w:pPr>
        <w:pStyle w:val="ac"/>
        <w:numPr>
          <w:ilvl w:val="0"/>
          <w:numId w:val="2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Theme="minorHAnsi" w:hAnsi="Times New Roman"/>
          <w:b/>
        </w:rPr>
      </w:pPr>
      <w:r>
        <w:rPr>
          <w:rFonts w:ascii="Times New Roman" w:eastAsia="Times New Roman" w:hAnsi="Times New Roman"/>
          <w:lang w:eastAsia="ru-RU"/>
        </w:rPr>
        <w:t>характеризовать явления (действия и поступки), давать им объективную оценку на основе освоенных знаний и имеющегося опыта;</w:t>
      </w:r>
    </w:p>
    <w:p w:rsidR="0004799E" w:rsidRDefault="0004799E" w:rsidP="0004799E">
      <w:pPr>
        <w:pStyle w:val="ac"/>
        <w:numPr>
          <w:ilvl w:val="0"/>
          <w:numId w:val="2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находить ошибки при выполнении учебных заданий, отбирать способы их исправления;</w:t>
      </w:r>
    </w:p>
    <w:p w:rsidR="0004799E" w:rsidRDefault="0004799E" w:rsidP="0004799E">
      <w:pPr>
        <w:pStyle w:val="ac"/>
        <w:numPr>
          <w:ilvl w:val="0"/>
          <w:numId w:val="2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организовывать самостоятельную деятельность с учётом требований её безопасности, сохранности инвентаря и оборудования, организации места занятий;</w:t>
      </w:r>
    </w:p>
    <w:p w:rsidR="0004799E" w:rsidRDefault="0004799E" w:rsidP="0004799E">
      <w:pPr>
        <w:pStyle w:val="ac"/>
        <w:numPr>
          <w:ilvl w:val="0"/>
          <w:numId w:val="2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планировать собственную деятельность, распределять нагрузку и отдых в процессе ее выполнения;</w:t>
      </w:r>
    </w:p>
    <w:p w:rsidR="0004799E" w:rsidRDefault="0004799E" w:rsidP="0004799E">
      <w:pPr>
        <w:pStyle w:val="ac"/>
        <w:numPr>
          <w:ilvl w:val="0"/>
          <w:numId w:val="2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обеспечивать защиту и сохранность природы во время активного отдыха и занятий физической культурой;</w:t>
      </w:r>
    </w:p>
    <w:p w:rsidR="0004799E" w:rsidRDefault="0004799E" w:rsidP="0004799E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hAnsi="Times New Roman" w:cs="Times New Roman"/>
          <w:b/>
        </w:rPr>
        <w:t>Познавательные УУД</w:t>
      </w:r>
    </w:p>
    <w:p w:rsidR="0004799E" w:rsidRDefault="0004799E" w:rsidP="0004799E">
      <w:pPr>
        <w:pStyle w:val="ac"/>
        <w:numPr>
          <w:ilvl w:val="0"/>
          <w:numId w:val="3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анализировать и объективно оценивать результаты собственного труда, находить возможности и способы их улучшения;</w:t>
      </w:r>
    </w:p>
    <w:p w:rsidR="0004799E" w:rsidRDefault="0004799E" w:rsidP="0004799E">
      <w:pPr>
        <w:pStyle w:val="ac"/>
        <w:numPr>
          <w:ilvl w:val="0"/>
          <w:numId w:val="3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технически правильно выполнять двигательные действия из базовых видов спорта, использовать их в игровой и соревновательной деятельности.</w:t>
      </w:r>
    </w:p>
    <w:p w:rsidR="0004799E" w:rsidRDefault="0004799E" w:rsidP="0004799E">
      <w:pPr>
        <w:pStyle w:val="ac"/>
        <w:numPr>
          <w:ilvl w:val="0"/>
          <w:numId w:val="3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видеть красоту движений, выделять и обосновывать эстетические признаки в движениях и передвижениях человека;</w:t>
      </w:r>
    </w:p>
    <w:p w:rsidR="0004799E" w:rsidRDefault="0004799E" w:rsidP="0004799E">
      <w:pPr>
        <w:pStyle w:val="ac"/>
        <w:numPr>
          <w:ilvl w:val="0"/>
          <w:numId w:val="3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оценивать красоту телосложения и осанки, сравнивать их с эталонными образцами;</w:t>
      </w:r>
    </w:p>
    <w:p w:rsidR="0004799E" w:rsidRDefault="0004799E" w:rsidP="0004799E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Коммуникативные УУД</w:t>
      </w:r>
    </w:p>
    <w:p w:rsidR="0004799E" w:rsidRDefault="0004799E" w:rsidP="0004799E">
      <w:pPr>
        <w:pStyle w:val="ac"/>
        <w:numPr>
          <w:ilvl w:val="0"/>
          <w:numId w:val="4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общаться и взаимодействовать со сверстниками на принципах взаимоуважения и взаимопомощи, дружбы и толерантности;</w:t>
      </w:r>
    </w:p>
    <w:p w:rsidR="0004799E" w:rsidRDefault="0004799E" w:rsidP="0004799E">
      <w:pPr>
        <w:pStyle w:val="ac"/>
        <w:numPr>
          <w:ilvl w:val="0"/>
          <w:numId w:val="4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управлять эмоциями при общении со сверстниками и взрослыми, сохранять хладнокровие, сдержанность, рассудительность</w:t>
      </w:r>
    </w:p>
    <w:p w:rsidR="0004799E" w:rsidRDefault="0004799E" w:rsidP="0004799E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04799E" w:rsidRDefault="0004799E" w:rsidP="0004799E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Предметные результаты:</w:t>
      </w:r>
    </w:p>
    <w:p w:rsidR="0004799E" w:rsidRDefault="0004799E" w:rsidP="0004799E">
      <w:pPr>
        <w:pStyle w:val="Zag3"/>
        <w:tabs>
          <w:tab w:val="left" w:leader="dot" w:pos="624"/>
        </w:tabs>
        <w:spacing w:after="0" w:line="240" w:lineRule="auto"/>
        <w:jc w:val="both"/>
        <w:rPr>
          <w:rStyle w:val="Zag11"/>
          <w:rFonts w:eastAsia="@Arial Unicode MS"/>
          <w:i w:val="0"/>
          <w:color w:val="auto"/>
          <w:lang w:val="ru-RU"/>
        </w:rPr>
      </w:pPr>
      <w:r>
        <w:rPr>
          <w:rStyle w:val="Zag11"/>
          <w:rFonts w:eastAsia="@Arial Unicode MS"/>
          <w:b/>
          <w:i w:val="0"/>
          <w:color w:val="auto"/>
          <w:lang w:val="ru-RU"/>
        </w:rPr>
        <w:t>Знания о физической культуре</w:t>
      </w:r>
    </w:p>
    <w:p w:rsidR="0004799E" w:rsidRDefault="0004799E" w:rsidP="0004799E">
      <w:pPr>
        <w:tabs>
          <w:tab w:val="left" w:leader="dot" w:pos="624"/>
        </w:tabs>
        <w:spacing w:after="0" w:line="240" w:lineRule="auto"/>
        <w:jc w:val="both"/>
        <w:rPr>
          <w:rStyle w:val="Zag11"/>
          <w:rFonts w:ascii="Times New Roman" w:eastAsia="@Arial Unicode MS" w:hAnsi="Times New Roman"/>
          <w:b/>
          <w:sz w:val="24"/>
          <w:szCs w:val="24"/>
        </w:rPr>
      </w:pPr>
      <w:r>
        <w:rPr>
          <w:rStyle w:val="Zag11"/>
          <w:rFonts w:eastAsia="@Arial Unicode MS"/>
          <w:b/>
          <w:sz w:val="24"/>
          <w:szCs w:val="24"/>
        </w:rPr>
        <w:t>Учащийся научится:</w:t>
      </w:r>
    </w:p>
    <w:p w:rsidR="0004799E" w:rsidRDefault="0004799E" w:rsidP="0004799E">
      <w:pPr>
        <w:widowControl w:val="0"/>
        <w:numPr>
          <w:ilvl w:val="0"/>
          <w:numId w:val="5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</w:pPr>
      <w:r>
        <w:rPr>
          <w:rFonts w:ascii="Times New Roman" w:hAnsi="Times New Roman"/>
          <w:sz w:val="24"/>
          <w:szCs w:val="24"/>
        </w:rPr>
        <w:t xml:space="preserve">ориентироваться в понятиях «физическая культура», «режим дня»; </w:t>
      </w:r>
    </w:p>
    <w:p w:rsidR="0004799E" w:rsidRDefault="0004799E" w:rsidP="0004799E">
      <w:pPr>
        <w:widowControl w:val="0"/>
        <w:numPr>
          <w:ilvl w:val="0"/>
          <w:numId w:val="5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характеризовать роль и значение утренней зарядки, физкультминуток и </w:t>
      </w:r>
      <w:proofErr w:type="spellStart"/>
      <w:r>
        <w:rPr>
          <w:rFonts w:ascii="Times New Roman" w:hAnsi="Times New Roman"/>
          <w:sz w:val="24"/>
          <w:szCs w:val="24"/>
        </w:rPr>
        <w:t>физкультпауз</w:t>
      </w:r>
      <w:proofErr w:type="spellEnd"/>
      <w:r>
        <w:rPr>
          <w:rFonts w:ascii="Times New Roman" w:hAnsi="Times New Roman"/>
          <w:sz w:val="24"/>
          <w:szCs w:val="24"/>
        </w:rPr>
        <w:t>, уроков физической культуры, закаливания, прогулок на свежем воздухе, подвижных игр, занятий спортом для укрепления здоровья, развития основных физических качеств;</w:t>
      </w:r>
    </w:p>
    <w:p w:rsidR="0004799E" w:rsidRDefault="0004799E" w:rsidP="0004799E">
      <w:pPr>
        <w:widowControl w:val="0"/>
        <w:numPr>
          <w:ilvl w:val="0"/>
          <w:numId w:val="5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соблюдать правила поведения и предупреждения травматизма во время занятий физическими упражнениями.</w:t>
      </w:r>
    </w:p>
    <w:p w:rsidR="0004799E" w:rsidRDefault="0004799E" w:rsidP="0004799E">
      <w:pPr>
        <w:pStyle w:val="ac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Style w:val="Zag11"/>
          <w:rFonts w:eastAsia="@Arial Unicode MS"/>
          <w:b/>
          <w:sz w:val="24"/>
          <w:szCs w:val="24"/>
        </w:rPr>
        <w:t>Учащийся</w:t>
      </w:r>
      <w:r>
        <w:rPr>
          <w:rFonts w:ascii="Times New Roman" w:hAnsi="Times New Roman"/>
          <w:b/>
          <w:i/>
          <w:sz w:val="24"/>
          <w:szCs w:val="24"/>
        </w:rPr>
        <w:t xml:space="preserve"> получит возможность научиться:</w:t>
      </w:r>
    </w:p>
    <w:p w:rsidR="0004799E" w:rsidRDefault="0004799E" w:rsidP="0004799E">
      <w:pPr>
        <w:widowControl w:val="0"/>
        <w:numPr>
          <w:ilvl w:val="0"/>
          <w:numId w:val="5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характеризовать роль и значение режима дня в сохранении и укреплении здоровья;</w:t>
      </w:r>
    </w:p>
    <w:p w:rsidR="0004799E" w:rsidRDefault="0004799E" w:rsidP="0004799E">
      <w:pPr>
        <w:widowControl w:val="0"/>
        <w:numPr>
          <w:ilvl w:val="0"/>
          <w:numId w:val="5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планировать и корректировать режим дня с учётом своей учебной и внешкольной деятельности.</w:t>
      </w:r>
    </w:p>
    <w:p w:rsidR="0004799E" w:rsidRDefault="0004799E" w:rsidP="0004799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4799E" w:rsidRDefault="0004799E" w:rsidP="0004799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Способы физкультурной деятельности</w:t>
      </w:r>
    </w:p>
    <w:p w:rsidR="0004799E" w:rsidRDefault="0004799E" w:rsidP="0004799E">
      <w:pPr>
        <w:pStyle w:val="ac"/>
        <w:spacing w:after="0" w:line="240" w:lineRule="auto"/>
        <w:ind w:left="142"/>
        <w:jc w:val="both"/>
        <w:rPr>
          <w:rFonts w:ascii="Times New Roman" w:hAnsi="Times New Roman"/>
          <w:b/>
          <w:sz w:val="24"/>
          <w:szCs w:val="24"/>
        </w:rPr>
      </w:pPr>
      <w:r>
        <w:rPr>
          <w:rStyle w:val="Zag11"/>
          <w:rFonts w:eastAsia="@Arial Unicode MS"/>
          <w:b/>
          <w:sz w:val="24"/>
          <w:szCs w:val="24"/>
        </w:rPr>
        <w:t>Учащийся</w:t>
      </w:r>
      <w:r>
        <w:rPr>
          <w:rFonts w:ascii="Times New Roman" w:hAnsi="Times New Roman"/>
          <w:b/>
          <w:sz w:val="24"/>
          <w:szCs w:val="24"/>
        </w:rPr>
        <w:t xml:space="preserve"> научится:</w:t>
      </w:r>
    </w:p>
    <w:p w:rsidR="0004799E" w:rsidRDefault="0004799E" w:rsidP="0004799E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отбирать и выполнять комплексы упражнений для утренней зарядки и физкультминуток в соответствии с изученными правилами;</w:t>
      </w:r>
    </w:p>
    <w:p w:rsidR="0004799E" w:rsidRDefault="0004799E" w:rsidP="0004799E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организовывать и проводить подвижные игры и соревнования во время отдыха на открытом воздухе и в помещении (спортивном зале и местах рекреации), соблюдать правила взаимодействия с игроками;</w:t>
      </w:r>
    </w:p>
    <w:p w:rsidR="0004799E" w:rsidRDefault="0004799E" w:rsidP="0004799E">
      <w:pPr>
        <w:spacing w:after="0" w:line="240" w:lineRule="auto"/>
        <w:ind w:left="142"/>
        <w:jc w:val="both"/>
        <w:rPr>
          <w:rFonts w:ascii="Times New Roman" w:hAnsi="Times New Roman"/>
          <w:i/>
          <w:sz w:val="24"/>
          <w:szCs w:val="24"/>
        </w:rPr>
      </w:pPr>
    </w:p>
    <w:p w:rsidR="0004799E" w:rsidRDefault="0004799E" w:rsidP="0004799E">
      <w:pPr>
        <w:pStyle w:val="ac"/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r>
        <w:rPr>
          <w:rStyle w:val="Zag11"/>
          <w:rFonts w:eastAsia="@Arial Unicode MS"/>
          <w:b/>
          <w:i/>
          <w:sz w:val="24"/>
          <w:szCs w:val="24"/>
        </w:rPr>
        <w:t>Учащийся</w:t>
      </w:r>
      <w:r>
        <w:rPr>
          <w:rFonts w:ascii="Times New Roman" w:hAnsi="Times New Roman"/>
          <w:b/>
          <w:i/>
          <w:sz w:val="24"/>
          <w:szCs w:val="24"/>
        </w:rPr>
        <w:t xml:space="preserve"> получит возможность научиться</w:t>
      </w:r>
      <w:r>
        <w:rPr>
          <w:rFonts w:ascii="Times New Roman" w:hAnsi="Times New Roman"/>
          <w:sz w:val="24"/>
          <w:szCs w:val="24"/>
        </w:rPr>
        <w:t>:</w:t>
      </w:r>
    </w:p>
    <w:p w:rsidR="0004799E" w:rsidRDefault="0004799E" w:rsidP="0004799E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142" w:firstLine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вести тетрадь по физической культуре с записями режима дня, комплексов утренней гимнастики, физкультминуток;</w:t>
      </w:r>
    </w:p>
    <w:p w:rsidR="0004799E" w:rsidRDefault="0004799E" w:rsidP="0004799E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142" w:firstLine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целенаправленно отбирать физические упражнения для индивидуальных занятий по развитию физических качеств;</w:t>
      </w:r>
    </w:p>
    <w:p w:rsidR="0004799E" w:rsidRDefault="0004799E" w:rsidP="0004799E">
      <w:pPr>
        <w:pStyle w:val="ac"/>
        <w:spacing w:after="0" w:line="240" w:lineRule="auto"/>
        <w:ind w:left="142"/>
        <w:jc w:val="both"/>
        <w:rPr>
          <w:rFonts w:ascii="Times New Roman" w:eastAsiaTheme="minorHAnsi" w:hAnsi="Times New Roman" w:cstheme="minorBidi"/>
          <w:sz w:val="24"/>
          <w:szCs w:val="24"/>
        </w:rPr>
      </w:pPr>
    </w:p>
    <w:p w:rsidR="0004799E" w:rsidRDefault="0004799E" w:rsidP="0004799E">
      <w:pPr>
        <w:pStyle w:val="ac"/>
        <w:spacing w:after="0" w:line="240" w:lineRule="auto"/>
        <w:ind w:left="142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Физическое совершенствование</w:t>
      </w:r>
    </w:p>
    <w:p w:rsidR="0004799E" w:rsidRDefault="0004799E" w:rsidP="0004799E">
      <w:pPr>
        <w:pStyle w:val="ac"/>
        <w:spacing w:after="0" w:line="240" w:lineRule="auto"/>
        <w:ind w:left="142"/>
        <w:jc w:val="both"/>
        <w:rPr>
          <w:rFonts w:ascii="Times New Roman" w:hAnsi="Times New Roman"/>
          <w:b/>
          <w:sz w:val="24"/>
          <w:szCs w:val="24"/>
        </w:rPr>
      </w:pPr>
      <w:r>
        <w:rPr>
          <w:rStyle w:val="Zag11"/>
          <w:rFonts w:eastAsia="@Arial Unicode MS"/>
          <w:b/>
          <w:sz w:val="24"/>
          <w:szCs w:val="24"/>
        </w:rPr>
        <w:t>Учащийся</w:t>
      </w:r>
      <w:r>
        <w:rPr>
          <w:rFonts w:ascii="Times New Roman" w:hAnsi="Times New Roman"/>
          <w:b/>
          <w:sz w:val="24"/>
          <w:szCs w:val="24"/>
        </w:rPr>
        <w:t xml:space="preserve"> научится:</w:t>
      </w:r>
    </w:p>
    <w:p w:rsidR="0004799E" w:rsidRDefault="0004799E" w:rsidP="0004799E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выполнять упражнения по коррекции и профилактике нарушения зрения и осанки, упражнения на развитие физических качеств (силы, быстроты, выносливости, гибкости, равновесия);</w:t>
      </w:r>
    </w:p>
    <w:p w:rsidR="0004799E" w:rsidRDefault="0004799E" w:rsidP="0004799E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выполнять организующие строевые команды и приёмы;</w:t>
      </w:r>
    </w:p>
    <w:p w:rsidR="0004799E" w:rsidRDefault="0004799E" w:rsidP="0004799E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выполнять акробатические упражнения (кувырки, стойки, перекаты);</w:t>
      </w:r>
    </w:p>
    <w:p w:rsidR="0004799E" w:rsidRDefault="0004799E" w:rsidP="0004799E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выполнять легкоатлетические упражнения (бег, прыжки, метания и броски мяча разного веса и объёма);</w:t>
      </w:r>
    </w:p>
    <w:p w:rsidR="0004799E" w:rsidRDefault="0004799E" w:rsidP="0004799E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выполнять игровые действия и упражнения из подвижных игр разной функциональной направленности.</w:t>
      </w:r>
    </w:p>
    <w:p w:rsidR="0004799E" w:rsidRDefault="0004799E" w:rsidP="0004799E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04799E" w:rsidRDefault="0004799E" w:rsidP="0004799E">
      <w:pPr>
        <w:spacing w:after="0" w:line="240" w:lineRule="auto"/>
        <w:jc w:val="both"/>
        <w:rPr>
          <w:rStyle w:val="Zag11"/>
          <w:rFonts w:eastAsia="@Arial Unicode MS"/>
          <w:b/>
        </w:rPr>
      </w:pPr>
    </w:p>
    <w:p w:rsidR="0004799E" w:rsidRDefault="0004799E" w:rsidP="0004799E">
      <w:pPr>
        <w:spacing w:after="0" w:line="240" w:lineRule="auto"/>
        <w:jc w:val="both"/>
        <w:rPr>
          <w:i/>
        </w:rPr>
      </w:pPr>
      <w:r>
        <w:rPr>
          <w:rStyle w:val="Zag11"/>
          <w:rFonts w:eastAsia="@Arial Unicode MS"/>
          <w:b/>
          <w:sz w:val="24"/>
          <w:szCs w:val="24"/>
        </w:rPr>
        <w:t>Учащийся</w:t>
      </w:r>
      <w:r>
        <w:rPr>
          <w:rFonts w:ascii="Times New Roman" w:hAnsi="Times New Roman"/>
          <w:b/>
          <w:i/>
          <w:sz w:val="24"/>
          <w:szCs w:val="24"/>
        </w:rPr>
        <w:t xml:space="preserve">  получит возможность научиться:</w:t>
      </w:r>
    </w:p>
    <w:p w:rsidR="0004799E" w:rsidRDefault="0004799E" w:rsidP="0004799E">
      <w:pPr>
        <w:pStyle w:val="ac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142" w:firstLine="0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сохранять правильную осанку, оптимальное телосложение;</w:t>
      </w:r>
    </w:p>
    <w:p w:rsidR="0004799E" w:rsidRDefault="0004799E" w:rsidP="0004799E">
      <w:pPr>
        <w:pStyle w:val="ac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142" w:firstLine="0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выполнять тестовые нормативы по физической подготовке.</w:t>
      </w:r>
    </w:p>
    <w:p w:rsidR="0004799E" w:rsidRDefault="0004799E" w:rsidP="0004799E">
      <w:pPr>
        <w:spacing w:after="0" w:line="240" w:lineRule="auto"/>
        <w:jc w:val="center"/>
        <w:rPr>
          <w:rFonts w:ascii="Times New Roman" w:hAnsi="Times New Roman" w:cs="Times New Roman"/>
          <w:b/>
          <w:lang w:val="tt-RU"/>
        </w:rPr>
      </w:pPr>
    </w:p>
    <w:p w:rsidR="0004799E" w:rsidRDefault="0004799E" w:rsidP="0004799E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04799E" w:rsidRDefault="0004799E" w:rsidP="0004799E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04799E" w:rsidRDefault="0004799E" w:rsidP="0004799E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2 класс</w:t>
      </w:r>
    </w:p>
    <w:p w:rsidR="0004799E" w:rsidRDefault="0004799E" w:rsidP="0004799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lang w:eastAsia="ru-RU"/>
        </w:rPr>
        <w:t>Личностными результатами</w:t>
      </w:r>
      <w:r>
        <w:rPr>
          <w:rFonts w:ascii="Times New Roman" w:eastAsia="Times New Roman" w:hAnsi="Times New Roman" w:cs="Times New Roman"/>
          <w:b/>
          <w:bCs/>
          <w:lang w:eastAsia="ru-RU"/>
        </w:rPr>
        <w:t> </w:t>
      </w:r>
      <w:r>
        <w:rPr>
          <w:rFonts w:ascii="Times New Roman" w:eastAsia="Times New Roman" w:hAnsi="Times New Roman" w:cs="Times New Roman"/>
          <w:lang w:eastAsia="ru-RU"/>
        </w:rPr>
        <w:t>освоения учащимися содержания программы по физической культуре являются следующие умения:</w:t>
      </w:r>
    </w:p>
    <w:p w:rsidR="0004799E" w:rsidRDefault="0004799E" w:rsidP="0004799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— активно включаться в общение и взаимодействие со сверстниками на принципах уважения и доброжелательности, взаимопомощи и сопереживания;</w:t>
      </w:r>
    </w:p>
    <w:p w:rsidR="0004799E" w:rsidRDefault="0004799E" w:rsidP="0004799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— проявлять положительные качества личности и управлять своими эмоциями в различных (нестандартных) ситуациях и условиях;</w:t>
      </w:r>
    </w:p>
    <w:p w:rsidR="0004799E" w:rsidRDefault="0004799E" w:rsidP="0004799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— проявлять дисциплинированность, трудолюбие и упорство в достижении поставленных целей;</w:t>
      </w:r>
    </w:p>
    <w:p w:rsidR="0004799E" w:rsidRDefault="0004799E" w:rsidP="0004799E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04799E" w:rsidRDefault="0004799E" w:rsidP="0004799E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Регулятивные УУД</w:t>
      </w:r>
    </w:p>
    <w:p w:rsidR="0004799E" w:rsidRDefault="0004799E" w:rsidP="0004799E">
      <w:pPr>
        <w:pStyle w:val="ac"/>
        <w:numPr>
          <w:ilvl w:val="0"/>
          <w:numId w:val="2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Theme="minorHAnsi" w:hAnsi="Times New Roman"/>
          <w:b/>
        </w:rPr>
      </w:pPr>
      <w:r>
        <w:rPr>
          <w:rFonts w:ascii="Times New Roman" w:eastAsia="Times New Roman" w:hAnsi="Times New Roman"/>
          <w:lang w:eastAsia="ru-RU"/>
        </w:rPr>
        <w:t>характеризовать явления (действия и поступки), давать им объективную оценку на основе освоенных знаний и имеющегося опыта;</w:t>
      </w:r>
    </w:p>
    <w:p w:rsidR="0004799E" w:rsidRDefault="0004799E" w:rsidP="0004799E">
      <w:pPr>
        <w:pStyle w:val="ac"/>
        <w:numPr>
          <w:ilvl w:val="0"/>
          <w:numId w:val="2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находить ошибки при выполнении учебных заданий, отбирать способы их исправления;</w:t>
      </w:r>
    </w:p>
    <w:p w:rsidR="0004799E" w:rsidRDefault="0004799E" w:rsidP="0004799E">
      <w:pPr>
        <w:pStyle w:val="ac"/>
        <w:numPr>
          <w:ilvl w:val="0"/>
          <w:numId w:val="2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организовывать самостоятельную деятельность с учётом требований её безопасности, сохранности инвентаря и оборудования, организации места занятий;</w:t>
      </w:r>
    </w:p>
    <w:p w:rsidR="0004799E" w:rsidRDefault="0004799E" w:rsidP="0004799E">
      <w:pPr>
        <w:pStyle w:val="ac"/>
        <w:numPr>
          <w:ilvl w:val="0"/>
          <w:numId w:val="2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планировать собственную деятельность, распределять нагрузку и отдых в процессе ее выполнения;</w:t>
      </w:r>
    </w:p>
    <w:p w:rsidR="0004799E" w:rsidRDefault="0004799E" w:rsidP="0004799E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b/>
        </w:rPr>
      </w:pPr>
    </w:p>
    <w:p w:rsidR="0004799E" w:rsidRDefault="0004799E" w:rsidP="0004799E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hAnsi="Times New Roman" w:cs="Times New Roman"/>
          <w:b/>
        </w:rPr>
        <w:t>Познавательные УУД</w:t>
      </w:r>
    </w:p>
    <w:p w:rsidR="0004799E" w:rsidRDefault="0004799E" w:rsidP="0004799E">
      <w:pPr>
        <w:pStyle w:val="ac"/>
        <w:numPr>
          <w:ilvl w:val="0"/>
          <w:numId w:val="3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анализировать и объективно оценивать результаты собственного труда, находить возможности и способы их улучшения;</w:t>
      </w:r>
    </w:p>
    <w:p w:rsidR="0004799E" w:rsidRDefault="0004799E" w:rsidP="0004799E">
      <w:pPr>
        <w:pStyle w:val="ac"/>
        <w:numPr>
          <w:ilvl w:val="0"/>
          <w:numId w:val="3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технически правильно выполнять двигательные действия из базовых видов спорта, использовать их в игровой и соревновательной деятельности.</w:t>
      </w:r>
    </w:p>
    <w:p w:rsidR="0004799E" w:rsidRDefault="0004799E" w:rsidP="0004799E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b/>
        </w:rPr>
      </w:pPr>
    </w:p>
    <w:p w:rsidR="0004799E" w:rsidRDefault="0004799E" w:rsidP="0004799E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Коммуникативные УУД</w:t>
      </w:r>
    </w:p>
    <w:p w:rsidR="0004799E" w:rsidRDefault="0004799E" w:rsidP="0004799E">
      <w:pPr>
        <w:pStyle w:val="ac"/>
        <w:numPr>
          <w:ilvl w:val="0"/>
          <w:numId w:val="4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общаться и взаимодействовать со сверстниками на принципах взаимоуважения и взаимопомощи, дружбы и толерантности;</w:t>
      </w:r>
    </w:p>
    <w:p w:rsidR="0004799E" w:rsidRDefault="0004799E" w:rsidP="0004799E">
      <w:pPr>
        <w:pStyle w:val="ac"/>
        <w:numPr>
          <w:ilvl w:val="0"/>
          <w:numId w:val="4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управлять эмоциями при общении со сверстниками и взрослыми, сохранять хладнокровие, сдержанность, рассудительность</w:t>
      </w:r>
    </w:p>
    <w:p w:rsidR="0004799E" w:rsidRDefault="0004799E" w:rsidP="0004799E">
      <w:pPr>
        <w:spacing w:after="0" w:line="240" w:lineRule="auto"/>
        <w:rPr>
          <w:rFonts w:ascii="Times New Roman" w:hAnsi="Times New Roman" w:cs="Times New Roman"/>
          <w:b/>
          <w:lang w:val="tt-RU"/>
        </w:rPr>
      </w:pPr>
    </w:p>
    <w:p w:rsidR="0004799E" w:rsidRDefault="0004799E" w:rsidP="0004799E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Предметные результаты:</w:t>
      </w:r>
    </w:p>
    <w:p w:rsidR="0004799E" w:rsidRDefault="0004799E" w:rsidP="0004799E">
      <w:pPr>
        <w:spacing w:after="0" w:line="240" w:lineRule="auto"/>
        <w:rPr>
          <w:rFonts w:ascii="Times New Roman" w:hAnsi="Times New Roman" w:cs="Times New Roman"/>
          <w:b/>
        </w:rPr>
      </w:pPr>
    </w:p>
    <w:p w:rsidR="0004799E" w:rsidRDefault="0004799E" w:rsidP="0004799E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eastAsia="@Arial Unicode MS" w:hAnsi="Times New Roman"/>
          <w:b/>
          <w:iCs/>
          <w:sz w:val="24"/>
          <w:szCs w:val="24"/>
          <w:lang w:eastAsia="ru-RU"/>
        </w:rPr>
        <w:t>Знания о физической культуре</w:t>
      </w:r>
    </w:p>
    <w:p w:rsidR="0004799E" w:rsidRDefault="0004799E" w:rsidP="0004799E">
      <w:pPr>
        <w:tabs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/>
          <w:b/>
          <w:sz w:val="24"/>
          <w:szCs w:val="24"/>
        </w:rPr>
      </w:pPr>
      <w:r>
        <w:rPr>
          <w:rFonts w:ascii="Times New Roman" w:eastAsia="@Arial Unicode MS" w:hAnsi="Times New Roman"/>
          <w:b/>
          <w:sz w:val="24"/>
          <w:szCs w:val="24"/>
        </w:rPr>
        <w:t>Учащийся научится:</w:t>
      </w:r>
    </w:p>
    <w:p w:rsidR="0004799E" w:rsidRDefault="0004799E" w:rsidP="0004799E">
      <w:pPr>
        <w:pStyle w:val="ac"/>
        <w:numPr>
          <w:ilvl w:val="0"/>
          <w:numId w:val="8"/>
        </w:numPr>
        <w:tabs>
          <w:tab w:val="left" w:pos="567"/>
        </w:tabs>
        <w:spacing w:after="0" w:line="240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излагать факты истории развития физической культуры;</w:t>
      </w:r>
    </w:p>
    <w:p w:rsidR="0004799E" w:rsidRDefault="0004799E" w:rsidP="0004799E">
      <w:pPr>
        <w:pStyle w:val="ac"/>
        <w:numPr>
          <w:ilvl w:val="0"/>
          <w:numId w:val="8"/>
        </w:numPr>
        <w:tabs>
          <w:tab w:val="left" w:pos="567"/>
        </w:tabs>
        <w:spacing w:after="0" w:line="240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характеризовать роль и </w:t>
      </w:r>
      <w:proofErr w:type="spellStart"/>
      <w:r>
        <w:rPr>
          <w:rFonts w:ascii="Times New Roman" w:hAnsi="Times New Roman"/>
          <w:sz w:val="24"/>
          <w:szCs w:val="24"/>
        </w:rPr>
        <w:t>значени</w:t>
      </w:r>
      <w:proofErr w:type="spellEnd"/>
      <w:r>
        <w:rPr>
          <w:rFonts w:ascii="Times New Roman" w:hAnsi="Times New Roman"/>
          <w:sz w:val="24"/>
          <w:szCs w:val="24"/>
          <w:lang w:val="tt-RU"/>
        </w:rPr>
        <w:t>е</w:t>
      </w:r>
      <w:r>
        <w:rPr>
          <w:rFonts w:ascii="Times New Roman" w:hAnsi="Times New Roman"/>
          <w:sz w:val="24"/>
          <w:szCs w:val="24"/>
        </w:rPr>
        <w:t xml:space="preserve"> физической культуры в жизнедеятельности человека;</w:t>
      </w:r>
    </w:p>
    <w:p w:rsidR="0004799E" w:rsidRDefault="0004799E" w:rsidP="0004799E">
      <w:pPr>
        <w:pStyle w:val="ac"/>
        <w:numPr>
          <w:ilvl w:val="0"/>
          <w:numId w:val="8"/>
        </w:numPr>
        <w:tabs>
          <w:tab w:val="left" w:pos="567"/>
        </w:tabs>
        <w:spacing w:after="0" w:line="240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выполнять  комплексы  физических  упражнений для развития  физических  качеств  и знать общие правила  определения  уровня  их развития;</w:t>
      </w:r>
    </w:p>
    <w:p w:rsidR="0004799E" w:rsidRDefault="0004799E" w:rsidP="0004799E">
      <w:pPr>
        <w:pStyle w:val="ac"/>
        <w:numPr>
          <w:ilvl w:val="0"/>
          <w:numId w:val="8"/>
        </w:numPr>
        <w:tabs>
          <w:tab w:val="left" w:pos="567"/>
        </w:tabs>
        <w:spacing w:after="0" w:line="240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использовать  комплексы  физических  упражнений для формирования правильной осанки</w:t>
      </w:r>
    </w:p>
    <w:p w:rsidR="0004799E" w:rsidRDefault="0004799E" w:rsidP="0004799E">
      <w:pPr>
        <w:tabs>
          <w:tab w:val="left" w:pos="567"/>
          <w:tab w:val="left" w:leader="dot" w:pos="624"/>
        </w:tabs>
        <w:spacing w:after="0" w:line="240" w:lineRule="auto"/>
        <w:ind w:left="142"/>
        <w:jc w:val="both"/>
        <w:rPr>
          <w:rFonts w:ascii="Times New Roman" w:eastAsia="@Arial Unicode MS" w:hAnsi="Times New Roman"/>
          <w:b/>
          <w:sz w:val="24"/>
          <w:szCs w:val="24"/>
        </w:rPr>
      </w:pPr>
    </w:p>
    <w:p w:rsidR="0004799E" w:rsidRDefault="0004799E" w:rsidP="0004799E">
      <w:pPr>
        <w:pStyle w:val="ac"/>
        <w:tabs>
          <w:tab w:val="left" w:pos="567"/>
        </w:tabs>
        <w:spacing w:after="0" w:line="240" w:lineRule="auto"/>
        <w:ind w:left="142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eastAsia="@Arial Unicode MS" w:hAnsi="Times New Roman"/>
          <w:b/>
          <w:sz w:val="24"/>
          <w:szCs w:val="24"/>
        </w:rPr>
        <w:t>Учащийся</w:t>
      </w:r>
      <w:r>
        <w:rPr>
          <w:rFonts w:ascii="Times New Roman" w:hAnsi="Times New Roman"/>
          <w:b/>
          <w:i/>
          <w:sz w:val="24"/>
          <w:szCs w:val="24"/>
        </w:rPr>
        <w:t xml:space="preserve"> получит возможность научиться:</w:t>
      </w:r>
    </w:p>
    <w:p w:rsidR="0004799E" w:rsidRDefault="0004799E" w:rsidP="0004799E">
      <w:pPr>
        <w:pStyle w:val="ac"/>
        <w:numPr>
          <w:ilvl w:val="0"/>
          <w:numId w:val="8"/>
        </w:numPr>
        <w:tabs>
          <w:tab w:val="left" w:pos="567"/>
        </w:tabs>
        <w:spacing w:after="0" w:line="240" w:lineRule="auto"/>
        <w:ind w:left="142" w:firstLine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характеризовать роль  и  значение  режима  дня  в сохранении  и  укреплении  здоровья; </w:t>
      </w:r>
    </w:p>
    <w:p w:rsidR="0004799E" w:rsidRDefault="0004799E" w:rsidP="0004799E">
      <w:pPr>
        <w:pStyle w:val="ac"/>
        <w:numPr>
          <w:ilvl w:val="0"/>
          <w:numId w:val="8"/>
        </w:numPr>
        <w:tabs>
          <w:tab w:val="left" w:pos="567"/>
        </w:tabs>
        <w:spacing w:after="0" w:line="240" w:lineRule="auto"/>
        <w:ind w:left="142" w:firstLine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планировать  и корректировать  режим  дня  с  учётом  своей  учебной  и внешкольной  деятельности,  показателей  своего здоровья,  физического  развития  и  физической подготовленности.</w:t>
      </w:r>
    </w:p>
    <w:p w:rsidR="0004799E" w:rsidRDefault="0004799E" w:rsidP="0004799E">
      <w:pPr>
        <w:pStyle w:val="ac"/>
        <w:spacing w:after="0" w:line="240" w:lineRule="auto"/>
        <w:ind w:left="142"/>
        <w:jc w:val="both"/>
        <w:rPr>
          <w:rFonts w:ascii="Times New Roman" w:hAnsi="Times New Roman"/>
          <w:i/>
          <w:sz w:val="24"/>
          <w:szCs w:val="24"/>
        </w:rPr>
      </w:pPr>
    </w:p>
    <w:p w:rsidR="0004799E" w:rsidRDefault="0004799E" w:rsidP="0004799E">
      <w:pPr>
        <w:pStyle w:val="ac"/>
        <w:spacing w:after="0" w:line="240" w:lineRule="auto"/>
        <w:ind w:left="142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04799E" w:rsidRDefault="0004799E" w:rsidP="0004799E">
      <w:pPr>
        <w:pStyle w:val="ac"/>
        <w:spacing w:after="0" w:line="240" w:lineRule="auto"/>
        <w:ind w:left="142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04799E" w:rsidRDefault="0004799E" w:rsidP="0004799E">
      <w:pPr>
        <w:pStyle w:val="ac"/>
        <w:spacing w:after="0" w:line="240" w:lineRule="auto"/>
        <w:ind w:left="142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Способы физкультурной деятельности</w:t>
      </w:r>
    </w:p>
    <w:p w:rsidR="0004799E" w:rsidRDefault="0004799E" w:rsidP="0004799E">
      <w:pPr>
        <w:pStyle w:val="ac"/>
        <w:spacing w:after="0" w:line="240" w:lineRule="auto"/>
        <w:ind w:left="142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eastAsia="@Arial Unicode MS" w:hAnsi="Times New Roman"/>
          <w:b/>
          <w:sz w:val="24"/>
          <w:szCs w:val="24"/>
        </w:rPr>
        <w:t>Учащийся</w:t>
      </w:r>
      <w:r>
        <w:rPr>
          <w:rFonts w:ascii="Times New Roman" w:hAnsi="Times New Roman"/>
          <w:b/>
          <w:sz w:val="24"/>
          <w:szCs w:val="24"/>
        </w:rPr>
        <w:t xml:space="preserve"> научится:</w:t>
      </w:r>
    </w:p>
    <w:p w:rsidR="0004799E" w:rsidRDefault="0004799E" w:rsidP="0004799E">
      <w:pPr>
        <w:pStyle w:val="ac"/>
        <w:numPr>
          <w:ilvl w:val="0"/>
          <w:numId w:val="8"/>
        </w:numPr>
        <w:spacing w:after="0" w:line="240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отбирать  упражнения  для  комплексов утренней зарядки и физкультминуток и выполнять  их  в  соответствии  с изученными правилами;</w:t>
      </w:r>
    </w:p>
    <w:p w:rsidR="0004799E" w:rsidRDefault="0004799E" w:rsidP="0004799E">
      <w:pPr>
        <w:pStyle w:val="ac"/>
        <w:numPr>
          <w:ilvl w:val="0"/>
          <w:numId w:val="8"/>
        </w:numPr>
        <w:spacing w:after="0" w:line="240" w:lineRule="auto"/>
        <w:ind w:left="142" w:firstLine="0"/>
        <w:jc w:val="both"/>
        <w:rPr>
          <w:rFonts w:ascii="Times New Roman" w:eastAsia="@Arial Unicode MS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организовывать  и  проводить подвижные  игры  и  простейшие соревнования  во  время  отдыха  на открытом  воздухе  и  в  помещении (спортивном  зале  и  местах  рекреации), правила  взаимодействия  с игроками.</w:t>
      </w:r>
    </w:p>
    <w:p w:rsidR="0004799E" w:rsidRDefault="0004799E" w:rsidP="0004799E">
      <w:pPr>
        <w:pStyle w:val="ac"/>
        <w:spacing w:after="0" w:line="240" w:lineRule="auto"/>
        <w:ind w:left="142"/>
        <w:jc w:val="both"/>
        <w:rPr>
          <w:rFonts w:ascii="Times New Roman" w:eastAsia="@Arial Unicode MS" w:hAnsi="Times New Roman"/>
          <w:b/>
          <w:sz w:val="24"/>
          <w:szCs w:val="24"/>
        </w:rPr>
      </w:pPr>
    </w:p>
    <w:p w:rsidR="0004799E" w:rsidRDefault="0004799E" w:rsidP="0004799E">
      <w:pPr>
        <w:pStyle w:val="ac"/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@Arial Unicode MS" w:hAnsi="Times New Roman"/>
          <w:b/>
          <w:sz w:val="24"/>
          <w:szCs w:val="24"/>
        </w:rPr>
        <w:t>Учащийся</w:t>
      </w:r>
      <w:r>
        <w:rPr>
          <w:rFonts w:ascii="Times New Roman" w:hAnsi="Times New Roman"/>
          <w:b/>
          <w:i/>
          <w:sz w:val="24"/>
          <w:szCs w:val="24"/>
        </w:rPr>
        <w:t xml:space="preserve"> получит возможность научиться</w:t>
      </w:r>
      <w:r>
        <w:rPr>
          <w:rFonts w:ascii="Times New Roman" w:hAnsi="Times New Roman"/>
          <w:sz w:val="24"/>
          <w:szCs w:val="24"/>
        </w:rPr>
        <w:t>:</w:t>
      </w:r>
    </w:p>
    <w:p w:rsidR="0004799E" w:rsidRDefault="0004799E" w:rsidP="0004799E">
      <w:pPr>
        <w:pStyle w:val="ac"/>
        <w:numPr>
          <w:ilvl w:val="0"/>
          <w:numId w:val="8"/>
        </w:numPr>
        <w:spacing w:after="0" w:line="240" w:lineRule="auto"/>
        <w:ind w:left="142" w:firstLine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вести  тетрадь  по  физической  культуре  с  записями режима  дня,  комплексов  утренней  гимнастики, физкультминуток;</w:t>
      </w:r>
    </w:p>
    <w:p w:rsidR="0004799E" w:rsidRDefault="0004799E" w:rsidP="0004799E">
      <w:pPr>
        <w:pStyle w:val="ac"/>
        <w:numPr>
          <w:ilvl w:val="0"/>
          <w:numId w:val="8"/>
        </w:numPr>
        <w:spacing w:after="0" w:line="240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целенаправленно отбирать физические упражнения для индивидуальных  занятий  по  развитию  физических качеств</w:t>
      </w:r>
    </w:p>
    <w:p w:rsidR="0004799E" w:rsidRDefault="0004799E" w:rsidP="0004799E">
      <w:pPr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</w:p>
    <w:p w:rsidR="0004799E" w:rsidRDefault="0004799E" w:rsidP="0004799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Физическое совершенствование</w:t>
      </w:r>
    </w:p>
    <w:p w:rsidR="0004799E" w:rsidRDefault="0004799E" w:rsidP="0004799E">
      <w:pPr>
        <w:pStyle w:val="ac"/>
        <w:numPr>
          <w:ilvl w:val="0"/>
          <w:numId w:val="8"/>
        </w:numPr>
        <w:spacing w:after="0" w:line="240" w:lineRule="auto"/>
        <w:ind w:left="142" w:firstLine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eastAsia="@Arial Unicode MS" w:hAnsi="Times New Roman"/>
          <w:b/>
          <w:sz w:val="24"/>
          <w:szCs w:val="24"/>
        </w:rPr>
        <w:t>Учащийся</w:t>
      </w:r>
      <w:r>
        <w:rPr>
          <w:rFonts w:ascii="Times New Roman" w:hAnsi="Times New Roman"/>
          <w:b/>
          <w:sz w:val="24"/>
          <w:szCs w:val="24"/>
        </w:rPr>
        <w:t xml:space="preserve"> научится:</w:t>
      </w:r>
    </w:p>
    <w:p w:rsidR="0004799E" w:rsidRDefault="0004799E" w:rsidP="0004799E">
      <w:pPr>
        <w:pStyle w:val="ac"/>
        <w:numPr>
          <w:ilvl w:val="0"/>
          <w:numId w:val="8"/>
        </w:numPr>
        <w:spacing w:after="0" w:line="240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определять уровень  развития физических  качеств  (силы,  быстроты, гибкости);</w:t>
      </w:r>
    </w:p>
    <w:p w:rsidR="0004799E" w:rsidRDefault="0004799E" w:rsidP="0004799E">
      <w:pPr>
        <w:numPr>
          <w:ilvl w:val="0"/>
          <w:numId w:val="8"/>
        </w:numPr>
        <w:spacing w:after="0" w:line="240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вести  наблюдения  за  физическим развитием  и  физической подготовленностью;</w:t>
      </w:r>
    </w:p>
    <w:p w:rsidR="0004799E" w:rsidRDefault="0004799E" w:rsidP="0004799E">
      <w:pPr>
        <w:numPr>
          <w:ilvl w:val="0"/>
          <w:numId w:val="8"/>
        </w:numPr>
        <w:spacing w:after="0" w:line="240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выполнять  комплексы  упражнений  для формирования правильной осанки;</w:t>
      </w:r>
    </w:p>
    <w:p w:rsidR="0004799E" w:rsidRDefault="0004799E" w:rsidP="0004799E">
      <w:pPr>
        <w:pStyle w:val="ac"/>
        <w:numPr>
          <w:ilvl w:val="0"/>
          <w:numId w:val="8"/>
        </w:numPr>
        <w:spacing w:after="0" w:line="240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выполнять  комплексы  упражнений  для развития  точности  метания  малого мяча;</w:t>
      </w:r>
    </w:p>
    <w:p w:rsidR="0004799E" w:rsidRDefault="0004799E" w:rsidP="0004799E">
      <w:pPr>
        <w:pStyle w:val="ac"/>
        <w:numPr>
          <w:ilvl w:val="0"/>
          <w:numId w:val="8"/>
        </w:numPr>
        <w:spacing w:after="0" w:line="240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выполнять  комплексы  упражнений  для равновесия;</w:t>
      </w:r>
    </w:p>
    <w:p w:rsidR="0004799E" w:rsidRDefault="0004799E" w:rsidP="0004799E">
      <w:pPr>
        <w:pStyle w:val="ac"/>
        <w:numPr>
          <w:ilvl w:val="0"/>
          <w:numId w:val="8"/>
        </w:numPr>
        <w:spacing w:after="0" w:line="240" w:lineRule="auto"/>
        <w:ind w:left="142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демонстрировать уровень физической подготовленности</w:t>
      </w:r>
    </w:p>
    <w:p w:rsidR="0004799E" w:rsidRDefault="0004799E" w:rsidP="0004799E">
      <w:pPr>
        <w:pStyle w:val="ac"/>
        <w:spacing w:after="0" w:line="240" w:lineRule="auto"/>
        <w:ind w:left="142"/>
        <w:jc w:val="both"/>
        <w:rPr>
          <w:rFonts w:ascii="Times New Roman" w:eastAsia="@Arial Unicode MS" w:hAnsi="Times New Roman"/>
          <w:b/>
          <w:sz w:val="24"/>
          <w:szCs w:val="24"/>
        </w:rPr>
      </w:pPr>
    </w:p>
    <w:p w:rsidR="0004799E" w:rsidRDefault="0004799E" w:rsidP="0004799E">
      <w:pPr>
        <w:pStyle w:val="ac"/>
        <w:spacing w:after="0" w:line="240" w:lineRule="auto"/>
        <w:ind w:left="142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eastAsia="@Arial Unicode MS" w:hAnsi="Times New Roman"/>
          <w:b/>
          <w:sz w:val="24"/>
          <w:szCs w:val="24"/>
        </w:rPr>
        <w:t>Учащийся</w:t>
      </w:r>
      <w:r>
        <w:rPr>
          <w:rFonts w:ascii="Times New Roman" w:hAnsi="Times New Roman"/>
          <w:b/>
          <w:i/>
          <w:sz w:val="24"/>
          <w:szCs w:val="24"/>
        </w:rPr>
        <w:t xml:space="preserve"> получит возможность научиться:</w:t>
      </w:r>
    </w:p>
    <w:p w:rsidR="0004799E" w:rsidRDefault="0004799E" w:rsidP="0004799E">
      <w:pPr>
        <w:pStyle w:val="ac"/>
        <w:numPr>
          <w:ilvl w:val="0"/>
          <w:numId w:val="8"/>
        </w:numPr>
        <w:spacing w:after="0" w:line="240" w:lineRule="auto"/>
        <w:ind w:left="142" w:firstLine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играть в баскетбол, футбол и волейбол по упрощённым правилам;</w:t>
      </w:r>
    </w:p>
    <w:p w:rsidR="0004799E" w:rsidRDefault="0004799E" w:rsidP="0004799E">
      <w:pPr>
        <w:pStyle w:val="ac"/>
        <w:numPr>
          <w:ilvl w:val="0"/>
          <w:numId w:val="8"/>
        </w:numPr>
        <w:spacing w:after="0" w:line="240" w:lineRule="auto"/>
        <w:ind w:left="142" w:firstLine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выполнять  тестовые  нормативы  по  физической подготовке</w:t>
      </w:r>
    </w:p>
    <w:p w:rsidR="0004799E" w:rsidRDefault="0004799E" w:rsidP="0004799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4799E" w:rsidRDefault="0004799E" w:rsidP="0004799E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3 класс</w:t>
      </w:r>
    </w:p>
    <w:p w:rsidR="0004799E" w:rsidRDefault="0004799E" w:rsidP="0004799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lang w:val="en-US"/>
        </w:rPr>
      </w:pPr>
      <w:r>
        <w:rPr>
          <w:rFonts w:ascii="Times New Roman" w:eastAsia="Times New Roman" w:hAnsi="Times New Roman" w:cs="Times New Roman"/>
          <w:i/>
        </w:rPr>
        <w:t>   </w:t>
      </w:r>
    </w:p>
    <w:p w:rsidR="0004799E" w:rsidRDefault="0004799E" w:rsidP="0004799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i/>
        </w:rPr>
        <w:t> </w:t>
      </w:r>
      <w:r>
        <w:rPr>
          <w:rFonts w:ascii="Times New Roman" w:eastAsia="Times New Roman" w:hAnsi="Times New Roman" w:cs="Times New Roman"/>
          <w:b/>
          <w:bCs/>
          <w:i/>
        </w:rPr>
        <w:t>Личностные результаты</w:t>
      </w:r>
      <w:r>
        <w:rPr>
          <w:rFonts w:ascii="Times New Roman" w:eastAsia="Times New Roman" w:hAnsi="Times New Roman" w:cs="Times New Roman"/>
          <w:i/>
        </w:rPr>
        <w:t>:</w:t>
      </w:r>
    </w:p>
    <w:p w:rsidR="0004799E" w:rsidRDefault="0004799E" w:rsidP="0004799E">
      <w:pPr>
        <w:pStyle w:val="af1"/>
        <w:numPr>
          <w:ilvl w:val="0"/>
          <w:numId w:val="9"/>
        </w:numPr>
        <w:tabs>
          <w:tab w:val="left" w:pos="567"/>
        </w:tabs>
        <w:spacing w:line="240" w:lineRule="auto"/>
        <w:ind w:left="0" w:firstLine="0"/>
        <w:rPr>
          <w:rFonts w:ascii="Times New Roman" w:hAnsi="Times New Roman"/>
          <w:color w:val="auto"/>
          <w:sz w:val="22"/>
          <w:szCs w:val="22"/>
        </w:rPr>
      </w:pPr>
      <w:r>
        <w:rPr>
          <w:rFonts w:ascii="Times New Roman" w:hAnsi="Times New Roman"/>
          <w:color w:val="auto"/>
          <w:spacing w:val="2"/>
          <w:sz w:val="22"/>
          <w:szCs w:val="22"/>
        </w:rPr>
        <w:t xml:space="preserve">широкая мотивационная основа учебной деятельности, </w:t>
      </w:r>
      <w:r>
        <w:rPr>
          <w:rFonts w:ascii="Times New Roman" w:hAnsi="Times New Roman"/>
          <w:color w:val="auto"/>
          <w:sz w:val="22"/>
          <w:szCs w:val="22"/>
        </w:rPr>
        <w:t xml:space="preserve">включающая социальные, </w:t>
      </w:r>
      <w:proofErr w:type="spellStart"/>
      <w:r>
        <w:rPr>
          <w:rFonts w:ascii="Times New Roman" w:hAnsi="Times New Roman"/>
          <w:color w:val="auto"/>
          <w:sz w:val="22"/>
          <w:szCs w:val="22"/>
        </w:rPr>
        <w:t>учебно</w:t>
      </w:r>
      <w:r>
        <w:rPr>
          <w:rFonts w:ascii="Times New Roman" w:hAnsi="Times New Roman"/>
          <w:color w:val="auto"/>
          <w:sz w:val="22"/>
          <w:szCs w:val="22"/>
        </w:rPr>
        <w:softHyphen/>
        <w:t>познавательные</w:t>
      </w:r>
      <w:proofErr w:type="spellEnd"/>
      <w:r>
        <w:rPr>
          <w:rFonts w:ascii="Times New Roman" w:hAnsi="Times New Roman"/>
          <w:color w:val="auto"/>
          <w:sz w:val="22"/>
          <w:szCs w:val="22"/>
        </w:rPr>
        <w:t xml:space="preserve"> и внешние мотивы;</w:t>
      </w:r>
    </w:p>
    <w:p w:rsidR="0004799E" w:rsidRDefault="0004799E" w:rsidP="0004799E">
      <w:pPr>
        <w:pStyle w:val="af1"/>
        <w:numPr>
          <w:ilvl w:val="0"/>
          <w:numId w:val="9"/>
        </w:numPr>
        <w:tabs>
          <w:tab w:val="left" w:pos="567"/>
        </w:tabs>
        <w:spacing w:line="240" w:lineRule="auto"/>
        <w:ind w:left="0" w:firstLine="0"/>
        <w:rPr>
          <w:rFonts w:ascii="Times New Roman" w:hAnsi="Times New Roman"/>
          <w:color w:val="auto"/>
          <w:sz w:val="22"/>
          <w:szCs w:val="22"/>
        </w:rPr>
      </w:pPr>
      <w:proofErr w:type="spellStart"/>
      <w:r>
        <w:rPr>
          <w:rFonts w:ascii="Times New Roman" w:hAnsi="Times New Roman"/>
          <w:color w:val="auto"/>
          <w:sz w:val="22"/>
          <w:szCs w:val="22"/>
        </w:rPr>
        <w:t>учебно</w:t>
      </w:r>
      <w:r>
        <w:rPr>
          <w:rFonts w:ascii="Times New Roman" w:hAnsi="Times New Roman"/>
          <w:color w:val="auto"/>
          <w:sz w:val="22"/>
          <w:szCs w:val="22"/>
        </w:rPr>
        <w:softHyphen/>
        <w:t>познавательный</w:t>
      </w:r>
      <w:proofErr w:type="spellEnd"/>
      <w:r>
        <w:rPr>
          <w:rFonts w:ascii="Times New Roman" w:hAnsi="Times New Roman"/>
          <w:color w:val="auto"/>
          <w:sz w:val="22"/>
          <w:szCs w:val="22"/>
        </w:rPr>
        <w:t xml:space="preserve"> интерес к новому учебному материалу и способам решения новой задачи;</w:t>
      </w:r>
    </w:p>
    <w:p w:rsidR="0004799E" w:rsidRDefault="0004799E" w:rsidP="0004799E">
      <w:pPr>
        <w:pStyle w:val="af1"/>
        <w:numPr>
          <w:ilvl w:val="0"/>
          <w:numId w:val="9"/>
        </w:numPr>
        <w:tabs>
          <w:tab w:val="left" w:pos="567"/>
        </w:tabs>
        <w:spacing w:line="240" w:lineRule="auto"/>
        <w:ind w:left="0" w:firstLine="0"/>
        <w:rPr>
          <w:rFonts w:ascii="Times New Roman" w:hAnsi="Times New Roman"/>
          <w:color w:val="auto"/>
          <w:sz w:val="22"/>
          <w:szCs w:val="22"/>
        </w:rPr>
      </w:pPr>
      <w:r>
        <w:rPr>
          <w:rFonts w:ascii="Times New Roman" w:hAnsi="Times New Roman"/>
          <w:color w:val="auto"/>
          <w:spacing w:val="4"/>
          <w:sz w:val="22"/>
          <w:szCs w:val="22"/>
        </w:rPr>
        <w:t xml:space="preserve">ориентация на понимание причин успеха в учебной </w:t>
      </w:r>
      <w:r>
        <w:rPr>
          <w:rFonts w:ascii="Times New Roman" w:hAnsi="Times New Roman"/>
          <w:color w:val="auto"/>
          <w:spacing w:val="2"/>
          <w:sz w:val="22"/>
          <w:szCs w:val="22"/>
        </w:rPr>
        <w:t>деятельности, в том числе на самоанализ и самоконтроль резуль</w:t>
      </w:r>
      <w:r>
        <w:rPr>
          <w:rFonts w:ascii="Times New Roman" w:hAnsi="Times New Roman"/>
          <w:color w:val="auto"/>
          <w:sz w:val="22"/>
          <w:szCs w:val="22"/>
        </w:rPr>
        <w:t>тата, на анализ соответствия результатов требованиям конкретной задачи, на понимание оценок учителей, товарищей, родителей и других людей;</w:t>
      </w:r>
    </w:p>
    <w:p w:rsidR="0004799E" w:rsidRDefault="0004799E" w:rsidP="0004799E">
      <w:pPr>
        <w:pStyle w:val="af1"/>
        <w:numPr>
          <w:ilvl w:val="0"/>
          <w:numId w:val="9"/>
        </w:numPr>
        <w:tabs>
          <w:tab w:val="left" w:pos="567"/>
        </w:tabs>
        <w:spacing w:line="240" w:lineRule="auto"/>
        <w:ind w:left="0" w:firstLine="0"/>
        <w:rPr>
          <w:rFonts w:ascii="Times New Roman" w:hAnsi="Times New Roman"/>
          <w:color w:val="auto"/>
          <w:sz w:val="22"/>
          <w:szCs w:val="22"/>
        </w:rPr>
      </w:pPr>
      <w:r>
        <w:rPr>
          <w:rFonts w:ascii="Times New Roman" w:hAnsi="Times New Roman"/>
          <w:color w:val="auto"/>
          <w:sz w:val="22"/>
          <w:szCs w:val="22"/>
        </w:rPr>
        <w:t>способность к оценке своей учебной деятельности;</w:t>
      </w:r>
    </w:p>
    <w:p w:rsidR="0004799E" w:rsidRDefault="0004799E" w:rsidP="0004799E">
      <w:pPr>
        <w:pStyle w:val="af1"/>
        <w:numPr>
          <w:ilvl w:val="0"/>
          <w:numId w:val="9"/>
        </w:numPr>
        <w:tabs>
          <w:tab w:val="left" w:pos="567"/>
        </w:tabs>
        <w:spacing w:line="240" w:lineRule="auto"/>
        <w:ind w:left="0" w:firstLine="0"/>
        <w:rPr>
          <w:rFonts w:ascii="Times New Roman" w:hAnsi="Times New Roman"/>
          <w:color w:val="auto"/>
          <w:spacing w:val="-2"/>
          <w:sz w:val="22"/>
          <w:szCs w:val="22"/>
        </w:rPr>
      </w:pPr>
      <w:r>
        <w:rPr>
          <w:rFonts w:ascii="Times New Roman" w:hAnsi="Times New Roman"/>
          <w:color w:val="auto"/>
          <w:spacing w:val="4"/>
          <w:sz w:val="22"/>
          <w:szCs w:val="22"/>
        </w:rPr>
        <w:t xml:space="preserve">основы гражданской идентичности, своей этнической </w:t>
      </w:r>
      <w:r>
        <w:rPr>
          <w:rFonts w:ascii="Times New Roman" w:hAnsi="Times New Roman"/>
          <w:color w:val="auto"/>
          <w:spacing w:val="2"/>
          <w:sz w:val="22"/>
          <w:szCs w:val="22"/>
        </w:rPr>
        <w:t>принадлежности в форме осознания «Я» как члена семьи,</w:t>
      </w:r>
      <w:r>
        <w:rPr>
          <w:rFonts w:ascii="Times New Roman" w:hAnsi="Times New Roman"/>
          <w:color w:val="auto"/>
          <w:spacing w:val="-2"/>
          <w:sz w:val="22"/>
          <w:szCs w:val="22"/>
        </w:rPr>
        <w:t xml:space="preserve"> представителя народа, гражданина России, чувства сопричастности и гордости за свою Родину, народ и историю, осознание ответственности человека за общее благополучие;</w:t>
      </w:r>
    </w:p>
    <w:p w:rsidR="0004799E" w:rsidRDefault="0004799E" w:rsidP="0004799E">
      <w:pPr>
        <w:pStyle w:val="af1"/>
        <w:numPr>
          <w:ilvl w:val="0"/>
          <w:numId w:val="9"/>
        </w:numPr>
        <w:tabs>
          <w:tab w:val="left" w:pos="567"/>
        </w:tabs>
        <w:spacing w:line="240" w:lineRule="auto"/>
        <w:ind w:left="0" w:firstLine="0"/>
        <w:rPr>
          <w:rFonts w:ascii="Times New Roman" w:hAnsi="Times New Roman"/>
          <w:color w:val="auto"/>
          <w:sz w:val="22"/>
          <w:szCs w:val="22"/>
        </w:rPr>
      </w:pPr>
      <w:r>
        <w:rPr>
          <w:rFonts w:ascii="Times New Roman" w:hAnsi="Times New Roman"/>
          <w:color w:val="auto"/>
          <w:spacing w:val="2"/>
          <w:sz w:val="22"/>
          <w:szCs w:val="22"/>
        </w:rPr>
        <w:t xml:space="preserve">ориентация в нравственном содержании и </w:t>
      </w:r>
      <w:proofErr w:type="gramStart"/>
      <w:r>
        <w:rPr>
          <w:rFonts w:ascii="Times New Roman" w:hAnsi="Times New Roman"/>
          <w:color w:val="auto"/>
          <w:spacing w:val="2"/>
          <w:sz w:val="22"/>
          <w:szCs w:val="22"/>
        </w:rPr>
        <w:t>смысле</w:t>
      </w:r>
      <w:proofErr w:type="gramEnd"/>
      <w:r>
        <w:rPr>
          <w:rFonts w:ascii="Times New Roman" w:hAnsi="Times New Roman"/>
          <w:color w:val="auto"/>
          <w:spacing w:val="2"/>
          <w:sz w:val="22"/>
          <w:szCs w:val="22"/>
        </w:rPr>
        <w:t xml:space="preserve"> как </w:t>
      </w:r>
      <w:r>
        <w:rPr>
          <w:rFonts w:ascii="Times New Roman" w:hAnsi="Times New Roman"/>
          <w:color w:val="auto"/>
          <w:sz w:val="22"/>
          <w:szCs w:val="22"/>
        </w:rPr>
        <w:t>собственных поступков, так и поступков окружающих людей;</w:t>
      </w:r>
    </w:p>
    <w:p w:rsidR="0004799E" w:rsidRDefault="0004799E" w:rsidP="0004799E">
      <w:pPr>
        <w:pStyle w:val="ac"/>
        <w:numPr>
          <w:ilvl w:val="0"/>
          <w:numId w:val="9"/>
        </w:numPr>
        <w:shd w:val="clear" w:color="auto" w:fill="FFFFFF"/>
        <w:tabs>
          <w:tab w:val="left" w:pos="567"/>
        </w:tabs>
        <w:spacing w:after="0" w:line="240" w:lineRule="auto"/>
        <w:ind w:left="0" w:firstLine="0"/>
        <w:rPr>
          <w:rFonts w:ascii="Times New Roman" w:eastAsia="Times New Roman" w:hAnsi="Times New Roman"/>
          <w:b/>
          <w:bCs/>
          <w:i/>
        </w:rPr>
      </w:pPr>
      <w:proofErr w:type="spellStart"/>
      <w:r>
        <w:rPr>
          <w:rFonts w:ascii="Times New Roman" w:eastAsia="Times New Roman" w:hAnsi="Times New Roman"/>
          <w:b/>
          <w:bCs/>
          <w:i/>
        </w:rPr>
        <w:t>Метапредметные</w:t>
      </w:r>
      <w:proofErr w:type="spellEnd"/>
      <w:r>
        <w:rPr>
          <w:rFonts w:ascii="Times New Roman" w:eastAsia="Times New Roman" w:hAnsi="Times New Roman"/>
          <w:b/>
          <w:bCs/>
          <w:i/>
        </w:rPr>
        <w:t xml:space="preserve"> результаты:</w:t>
      </w:r>
    </w:p>
    <w:p w:rsidR="0004799E" w:rsidRDefault="0004799E" w:rsidP="0004799E">
      <w:pPr>
        <w:pStyle w:val="ac"/>
        <w:numPr>
          <w:ilvl w:val="0"/>
          <w:numId w:val="9"/>
        </w:numPr>
        <w:shd w:val="clear" w:color="auto" w:fill="FFFFFF"/>
        <w:tabs>
          <w:tab w:val="left" w:pos="567"/>
        </w:tabs>
        <w:spacing w:after="0" w:line="240" w:lineRule="auto"/>
        <w:ind w:left="0" w:firstLine="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Регулятивные УУД</w:t>
      </w:r>
    </w:p>
    <w:p w:rsidR="0004799E" w:rsidRDefault="0004799E" w:rsidP="0004799E">
      <w:pPr>
        <w:pStyle w:val="af1"/>
        <w:numPr>
          <w:ilvl w:val="0"/>
          <w:numId w:val="9"/>
        </w:numPr>
        <w:tabs>
          <w:tab w:val="left" w:pos="567"/>
        </w:tabs>
        <w:spacing w:line="240" w:lineRule="auto"/>
        <w:ind w:left="0" w:firstLine="0"/>
        <w:rPr>
          <w:rFonts w:ascii="Times New Roman" w:hAnsi="Times New Roman"/>
          <w:color w:val="auto"/>
          <w:sz w:val="22"/>
          <w:szCs w:val="22"/>
        </w:rPr>
      </w:pPr>
      <w:r>
        <w:rPr>
          <w:rFonts w:ascii="Times New Roman" w:hAnsi="Times New Roman"/>
          <w:color w:val="auto"/>
          <w:sz w:val="22"/>
          <w:szCs w:val="22"/>
        </w:rPr>
        <w:t>принимать и сохранять учебную задачу;</w:t>
      </w:r>
    </w:p>
    <w:p w:rsidR="0004799E" w:rsidRDefault="0004799E" w:rsidP="0004799E">
      <w:pPr>
        <w:pStyle w:val="af1"/>
        <w:numPr>
          <w:ilvl w:val="0"/>
          <w:numId w:val="9"/>
        </w:numPr>
        <w:tabs>
          <w:tab w:val="left" w:pos="567"/>
        </w:tabs>
        <w:spacing w:line="240" w:lineRule="auto"/>
        <w:ind w:left="0" w:firstLine="0"/>
        <w:rPr>
          <w:rFonts w:ascii="Times New Roman" w:hAnsi="Times New Roman"/>
          <w:color w:val="auto"/>
          <w:sz w:val="22"/>
          <w:szCs w:val="22"/>
        </w:rPr>
      </w:pPr>
      <w:r>
        <w:rPr>
          <w:rFonts w:ascii="Times New Roman" w:hAnsi="Times New Roman"/>
          <w:color w:val="auto"/>
          <w:spacing w:val="-4"/>
          <w:sz w:val="22"/>
          <w:szCs w:val="22"/>
        </w:rPr>
        <w:t>учитывать выделенные учителем ориентиры действия в но</w:t>
      </w:r>
      <w:r>
        <w:rPr>
          <w:rFonts w:ascii="Times New Roman" w:hAnsi="Times New Roman"/>
          <w:color w:val="auto"/>
          <w:sz w:val="22"/>
          <w:szCs w:val="22"/>
        </w:rPr>
        <w:t>вом учебном материале в сотрудничестве с учителем;</w:t>
      </w:r>
    </w:p>
    <w:p w:rsidR="0004799E" w:rsidRDefault="0004799E" w:rsidP="0004799E">
      <w:pPr>
        <w:pStyle w:val="af1"/>
        <w:numPr>
          <w:ilvl w:val="0"/>
          <w:numId w:val="9"/>
        </w:numPr>
        <w:tabs>
          <w:tab w:val="left" w:pos="567"/>
        </w:tabs>
        <w:spacing w:line="240" w:lineRule="auto"/>
        <w:ind w:left="0" w:firstLine="0"/>
        <w:rPr>
          <w:rFonts w:ascii="Times New Roman" w:hAnsi="Times New Roman"/>
          <w:color w:val="auto"/>
          <w:sz w:val="22"/>
          <w:szCs w:val="22"/>
        </w:rPr>
      </w:pPr>
      <w:r>
        <w:rPr>
          <w:rFonts w:ascii="Times New Roman" w:hAnsi="Times New Roman"/>
          <w:color w:val="auto"/>
          <w:sz w:val="22"/>
          <w:szCs w:val="22"/>
        </w:rPr>
        <w:t>планировать свои действия в соответствии с поставленной задачей и условиями её реализации, в том числе во внутреннем плане;</w:t>
      </w:r>
    </w:p>
    <w:p w:rsidR="0004799E" w:rsidRDefault="0004799E" w:rsidP="0004799E">
      <w:pPr>
        <w:pStyle w:val="af1"/>
        <w:numPr>
          <w:ilvl w:val="0"/>
          <w:numId w:val="9"/>
        </w:numPr>
        <w:tabs>
          <w:tab w:val="left" w:pos="567"/>
        </w:tabs>
        <w:spacing w:line="240" w:lineRule="auto"/>
        <w:ind w:left="0" w:firstLine="0"/>
        <w:rPr>
          <w:rFonts w:ascii="Times New Roman" w:hAnsi="Times New Roman"/>
          <w:color w:val="auto"/>
          <w:sz w:val="22"/>
          <w:szCs w:val="22"/>
        </w:rPr>
      </w:pPr>
      <w:r>
        <w:rPr>
          <w:rFonts w:ascii="Times New Roman" w:hAnsi="Times New Roman"/>
          <w:color w:val="auto"/>
          <w:spacing w:val="-4"/>
          <w:sz w:val="22"/>
          <w:szCs w:val="22"/>
        </w:rPr>
        <w:t>учитывать установленные правила в планировании и конт</w:t>
      </w:r>
      <w:r>
        <w:rPr>
          <w:rFonts w:ascii="Times New Roman" w:hAnsi="Times New Roman"/>
          <w:color w:val="auto"/>
          <w:sz w:val="22"/>
          <w:szCs w:val="22"/>
        </w:rPr>
        <w:t>роле способа решения;</w:t>
      </w:r>
    </w:p>
    <w:p w:rsidR="0004799E" w:rsidRDefault="0004799E" w:rsidP="0004799E">
      <w:pPr>
        <w:pStyle w:val="af1"/>
        <w:numPr>
          <w:ilvl w:val="0"/>
          <w:numId w:val="9"/>
        </w:numPr>
        <w:tabs>
          <w:tab w:val="left" w:pos="567"/>
        </w:tabs>
        <w:spacing w:line="240" w:lineRule="auto"/>
        <w:ind w:left="0" w:firstLine="0"/>
        <w:rPr>
          <w:rFonts w:ascii="Times New Roman" w:hAnsi="Times New Roman"/>
          <w:color w:val="auto"/>
          <w:sz w:val="22"/>
          <w:szCs w:val="22"/>
        </w:rPr>
      </w:pPr>
      <w:r>
        <w:rPr>
          <w:rFonts w:ascii="Times New Roman" w:hAnsi="Times New Roman"/>
          <w:color w:val="auto"/>
          <w:spacing w:val="-2"/>
          <w:sz w:val="22"/>
          <w:szCs w:val="22"/>
        </w:rPr>
        <w:t>осуществлять итоговый и пошаговый контроль по резуль</w:t>
      </w:r>
      <w:r>
        <w:rPr>
          <w:rFonts w:ascii="Times New Roman" w:hAnsi="Times New Roman"/>
          <w:color w:val="auto"/>
          <w:sz w:val="22"/>
          <w:szCs w:val="22"/>
        </w:rPr>
        <w:t>тату;</w:t>
      </w:r>
    </w:p>
    <w:p w:rsidR="0004799E" w:rsidRDefault="0004799E" w:rsidP="0004799E">
      <w:pPr>
        <w:tabs>
          <w:tab w:val="left" w:pos="426"/>
          <w:tab w:val="left" w:pos="567"/>
        </w:tabs>
        <w:spacing w:after="0" w:line="240" w:lineRule="auto"/>
        <w:rPr>
          <w:rFonts w:ascii="Times New Roman" w:hAnsi="Times New Roman" w:cs="Times New Roman"/>
          <w:b/>
        </w:rPr>
      </w:pPr>
    </w:p>
    <w:p w:rsidR="0004799E" w:rsidRDefault="0004799E" w:rsidP="0004799E">
      <w:pPr>
        <w:pStyle w:val="ac"/>
        <w:tabs>
          <w:tab w:val="left" w:pos="426"/>
          <w:tab w:val="left" w:pos="567"/>
        </w:tabs>
        <w:spacing w:after="0" w:line="240" w:lineRule="auto"/>
        <w:ind w:left="0"/>
        <w:rPr>
          <w:rFonts w:ascii="Times New Roman" w:hAnsi="Times New Roman"/>
          <w:b/>
        </w:rPr>
      </w:pPr>
    </w:p>
    <w:p w:rsidR="0004799E" w:rsidRDefault="0004799E" w:rsidP="0004799E">
      <w:pPr>
        <w:pStyle w:val="ac"/>
        <w:tabs>
          <w:tab w:val="left" w:pos="426"/>
          <w:tab w:val="left" w:pos="567"/>
        </w:tabs>
        <w:spacing w:after="0" w:line="240" w:lineRule="auto"/>
        <w:ind w:left="0"/>
        <w:rPr>
          <w:rFonts w:ascii="Times New Roman" w:eastAsia="Times New Roman" w:hAnsi="Times New Roman"/>
          <w:lang w:eastAsia="ru-RU"/>
        </w:rPr>
      </w:pPr>
      <w:r>
        <w:rPr>
          <w:rFonts w:ascii="Times New Roman" w:hAnsi="Times New Roman"/>
          <w:b/>
        </w:rPr>
        <w:t>Познавательные УУД</w:t>
      </w:r>
    </w:p>
    <w:p w:rsidR="0004799E" w:rsidRDefault="0004799E" w:rsidP="0004799E">
      <w:pPr>
        <w:pStyle w:val="af1"/>
        <w:numPr>
          <w:ilvl w:val="0"/>
          <w:numId w:val="9"/>
        </w:numPr>
        <w:tabs>
          <w:tab w:val="left" w:pos="567"/>
        </w:tabs>
        <w:spacing w:line="240" w:lineRule="auto"/>
        <w:ind w:left="0" w:firstLine="0"/>
        <w:rPr>
          <w:rFonts w:ascii="Times New Roman" w:hAnsi="Times New Roman"/>
          <w:color w:val="auto"/>
          <w:sz w:val="22"/>
          <w:szCs w:val="22"/>
        </w:rPr>
      </w:pPr>
      <w:r>
        <w:rPr>
          <w:rFonts w:ascii="Times New Roman" w:hAnsi="Times New Roman"/>
          <w:color w:val="auto"/>
          <w:sz w:val="22"/>
          <w:szCs w:val="22"/>
        </w:rPr>
        <w:t xml:space="preserve">осуществлять поиск необходимой информации для выполнения учебных заданий с использованием учебной литературы, энциклопедий, справочников (включая электронные, </w:t>
      </w:r>
      <w:r>
        <w:rPr>
          <w:rFonts w:ascii="Times New Roman" w:hAnsi="Times New Roman"/>
          <w:color w:val="auto"/>
          <w:spacing w:val="-2"/>
          <w:sz w:val="22"/>
          <w:szCs w:val="22"/>
        </w:rPr>
        <w:t>цифровые), в открытом информационном пространстве, в </w:t>
      </w:r>
      <w:proofErr w:type="spellStart"/>
      <w:r>
        <w:rPr>
          <w:rFonts w:ascii="Times New Roman" w:hAnsi="Times New Roman"/>
          <w:color w:val="auto"/>
          <w:spacing w:val="-2"/>
          <w:sz w:val="22"/>
          <w:szCs w:val="22"/>
        </w:rPr>
        <w:t>том</w:t>
      </w:r>
      <w:r>
        <w:rPr>
          <w:rFonts w:ascii="Times New Roman" w:hAnsi="Times New Roman"/>
          <w:color w:val="auto"/>
          <w:sz w:val="22"/>
          <w:szCs w:val="22"/>
        </w:rPr>
        <w:t>числе</w:t>
      </w:r>
      <w:proofErr w:type="spellEnd"/>
      <w:r>
        <w:rPr>
          <w:rFonts w:ascii="Times New Roman" w:hAnsi="Times New Roman"/>
          <w:color w:val="auto"/>
          <w:sz w:val="22"/>
          <w:szCs w:val="22"/>
        </w:rPr>
        <w:t xml:space="preserve"> контролируемом пространстве сети Интернет;</w:t>
      </w:r>
    </w:p>
    <w:p w:rsidR="0004799E" w:rsidRDefault="0004799E" w:rsidP="0004799E">
      <w:pPr>
        <w:pStyle w:val="af1"/>
        <w:numPr>
          <w:ilvl w:val="0"/>
          <w:numId w:val="9"/>
        </w:numPr>
        <w:tabs>
          <w:tab w:val="left" w:pos="567"/>
        </w:tabs>
        <w:spacing w:line="240" w:lineRule="auto"/>
        <w:ind w:left="0" w:firstLine="0"/>
        <w:rPr>
          <w:rFonts w:ascii="Times New Roman" w:hAnsi="Times New Roman"/>
          <w:color w:val="auto"/>
          <w:sz w:val="22"/>
          <w:szCs w:val="22"/>
        </w:rPr>
      </w:pPr>
      <w:r>
        <w:rPr>
          <w:rFonts w:ascii="Times New Roman" w:hAnsi="Times New Roman"/>
          <w:color w:val="auto"/>
          <w:sz w:val="22"/>
          <w:szCs w:val="22"/>
        </w:rPr>
        <w:t>осуществлять запись (фиксацию) выборочной информации об окружающем мире и о себе самом, в том числе с помощью инструментов ИКТ;</w:t>
      </w:r>
    </w:p>
    <w:p w:rsidR="0004799E" w:rsidRDefault="0004799E" w:rsidP="0004799E">
      <w:pPr>
        <w:pStyle w:val="af1"/>
        <w:numPr>
          <w:ilvl w:val="0"/>
          <w:numId w:val="9"/>
        </w:numPr>
        <w:tabs>
          <w:tab w:val="left" w:pos="567"/>
        </w:tabs>
        <w:spacing w:line="240" w:lineRule="auto"/>
        <w:ind w:left="0" w:firstLine="0"/>
        <w:rPr>
          <w:rFonts w:ascii="Times New Roman" w:hAnsi="Times New Roman"/>
          <w:color w:val="auto"/>
          <w:sz w:val="22"/>
          <w:szCs w:val="22"/>
        </w:rPr>
      </w:pPr>
      <w:r>
        <w:rPr>
          <w:rFonts w:ascii="Times New Roman" w:hAnsi="Times New Roman"/>
          <w:color w:val="auto"/>
          <w:spacing w:val="-2"/>
          <w:sz w:val="22"/>
          <w:szCs w:val="22"/>
        </w:rPr>
        <w:t xml:space="preserve">использовать </w:t>
      </w:r>
      <w:proofErr w:type="spellStart"/>
      <w:r>
        <w:rPr>
          <w:rFonts w:ascii="Times New Roman" w:hAnsi="Times New Roman"/>
          <w:color w:val="auto"/>
          <w:spacing w:val="-2"/>
          <w:sz w:val="22"/>
          <w:szCs w:val="22"/>
        </w:rPr>
        <w:t>знаково</w:t>
      </w:r>
      <w:r>
        <w:rPr>
          <w:rFonts w:ascii="Times New Roman" w:hAnsi="Times New Roman"/>
          <w:color w:val="auto"/>
          <w:spacing w:val="-2"/>
          <w:sz w:val="22"/>
          <w:szCs w:val="22"/>
        </w:rPr>
        <w:softHyphen/>
        <w:t>символические</w:t>
      </w:r>
      <w:proofErr w:type="spellEnd"/>
      <w:r>
        <w:rPr>
          <w:rFonts w:ascii="Times New Roman" w:hAnsi="Times New Roman"/>
          <w:color w:val="auto"/>
          <w:spacing w:val="-2"/>
          <w:sz w:val="22"/>
          <w:szCs w:val="22"/>
        </w:rPr>
        <w:t xml:space="preserve"> средства, в том чис</w:t>
      </w:r>
      <w:r>
        <w:rPr>
          <w:rFonts w:ascii="Times New Roman" w:hAnsi="Times New Roman"/>
          <w:color w:val="auto"/>
          <w:sz w:val="22"/>
          <w:szCs w:val="22"/>
        </w:rPr>
        <w:t>ле модели (включая виртуальные) и схемы (включая концептуальные), для решения задач;</w:t>
      </w:r>
    </w:p>
    <w:p w:rsidR="0004799E" w:rsidRDefault="0004799E" w:rsidP="0004799E">
      <w:pPr>
        <w:numPr>
          <w:ilvl w:val="0"/>
          <w:numId w:val="9"/>
        </w:numPr>
        <w:tabs>
          <w:tab w:val="left" w:pos="142"/>
          <w:tab w:val="left" w:pos="567"/>
          <w:tab w:val="left" w:leader="dot" w:pos="624"/>
        </w:tabs>
        <w:spacing w:after="0" w:line="240" w:lineRule="auto"/>
        <w:ind w:left="0" w:firstLine="0"/>
        <w:jc w:val="both"/>
        <w:rPr>
          <w:rStyle w:val="Zag11"/>
          <w:rFonts w:eastAsia="@Arial Unicode MS" w:cs="Times New Roman"/>
        </w:rPr>
      </w:pPr>
      <w:r>
        <w:rPr>
          <w:rStyle w:val="Zag11"/>
          <w:rFonts w:eastAsia="@Arial Unicode MS"/>
        </w:rPr>
        <w:t>проявлять познавательную инициативу в учебном сотрудничестве;</w:t>
      </w:r>
    </w:p>
    <w:p w:rsidR="0004799E" w:rsidRDefault="0004799E" w:rsidP="0004799E">
      <w:pPr>
        <w:pStyle w:val="af1"/>
        <w:numPr>
          <w:ilvl w:val="0"/>
          <w:numId w:val="9"/>
        </w:numPr>
        <w:tabs>
          <w:tab w:val="left" w:pos="567"/>
        </w:tabs>
        <w:spacing w:line="240" w:lineRule="auto"/>
        <w:ind w:left="0" w:firstLine="0"/>
        <w:rPr>
          <w:color w:val="auto"/>
          <w:sz w:val="22"/>
          <w:szCs w:val="22"/>
        </w:rPr>
      </w:pPr>
      <w:r>
        <w:rPr>
          <w:rFonts w:ascii="Times New Roman" w:hAnsi="Times New Roman"/>
          <w:color w:val="auto"/>
          <w:sz w:val="22"/>
          <w:szCs w:val="22"/>
        </w:rPr>
        <w:t>строить сообщения в устной и письменной форме;</w:t>
      </w:r>
    </w:p>
    <w:p w:rsidR="0004799E" w:rsidRDefault="0004799E" w:rsidP="0004799E">
      <w:pPr>
        <w:pStyle w:val="af1"/>
        <w:numPr>
          <w:ilvl w:val="0"/>
          <w:numId w:val="9"/>
        </w:numPr>
        <w:tabs>
          <w:tab w:val="left" w:pos="567"/>
        </w:tabs>
        <w:spacing w:line="240" w:lineRule="auto"/>
        <w:ind w:left="0" w:firstLine="0"/>
        <w:rPr>
          <w:rFonts w:ascii="Times New Roman" w:hAnsi="Times New Roman"/>
          <w:color w:val="auto"/>
          <w:spacing w:val="-4"/>
          <w:sz w:val="22"/>
          <w:szCs w:val="22"/>
        </w:rPr>
      </w:pPr>
      <w:r>
        <w:rPr>
          <w:rFonts w:ascii="Times New Roman" w:hAnsi="Times New Roman"/>
          <w:color w:val="auto"/>
          <w:spacing w:val="-4"/>
          <w:sz w:val="22"/>
          <w:szCs w:val="22"/>
        </w:rPr>
        <w:t>ориентироваться на разнообразие способов решения задач;</w:t>
      </w:r>
    </w:p>
    <w:p w:rsidR="0004799E" w:rsidRDefault="0004799E" w:rsidP="0004799E">
      <w:pPr>
        <w:tabs>
          <w:tab w:val="left" w:pos="426"/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04799E" w:rsidRDefault="0004799E" w:rsidP="0004799E">
      <w:pPr>
        <w:pStyle w:val="ac"/>
        <w:tabs>
          <w:tab w:val="left" w:pos="426"/>
          <w:tab w:val="left" w:pos="567"/>
        </w:tabs>
        <w:spacing w:after="0" w:line="240" w:lineRule="auto"/>
        <w:ind w:left="0"/>
        <w:rPr>
          <w:rFonts w:ascii="Times New Roman" w:hAnsi="Times New Roman"/>
          <w:b/>
        </w:rPr>
      </w:pPr>
    </w:p>
    <w:p w:rsidR="0004799E" w:rsidRDefault="0004799E" w:rsidP="0004799E">
      <w:pPr>
        <w:pStyle w:val="ac"/>
        <w:tabs>
          <w:tab w:val="left" w:pos="426"/>
          <w:tab w:val="left" w:pos="567"/>
        </w:tabs>
        <w:spacing w:after="0" w:line="240" w:lineRule="auto"/>
        <w:ind w:left="0"/>
        <w:rPr>
          <w:rFonts w:ascii="Times New Roman" w:hAnsi="Times New Roman"/>
          <w:b/>
        </w:rPr>
      </w:pPr>
    </w:p>
    <w:p w:rsidR="0004799E" w:rsidRDefault="0004799E" w:rsidP="0004799E">
      <w:pPr>
        <w:pStyle w:val="ac"/>
        <w:tabs>
          <w:tab w:val="left" w:pos="426"/>
          <w:tab w:val="left" w:pos="567"/>
        </w:tabs>
        <w:spacing w:after="0" w:line="240" w:lineRule="auto"/>
        <w:ind w:left="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Коммуникативные УУД</w:t>
      </w:r>
    </w:p>
    <w:p w:rsidR="0004799E" w:rsidRDefault="0004799E" w:rsidP="0004799E">
      <w:pPr>
        <w:pStyle w:val="af1"/>
        <w:numPr>
          <w:ilvl w:val="0"/>
          <w:numId w:val="9"/>
        </w:numPr>
        <w:tabs>
          <w:tab w:val="left" w:pos="567"/>
        </w:tabs>
        <w:spacing w:line="240" w:lineRule="auto"/>
        <w:ind w:left="0" w:firstLine="0"/>
        <w:rPr>
          <w:rFonts w:ascii="Times New Roman" w:hAnsi="Times New Roman"/>
          <w:color w:val="auto"/>
          <w:sz w:val="22"/>
          <w:szCs w:val="22"/>
        </w:rPr>
      </w:pPr>
      <w:r>
        <w:rPr>
          <w:rFonts w:ascii="Times New Roman" w:hAnsi="Times New Roman"/>
          <w:color w:val="auto"/>
          <w:spacing w:val="2"/>
          <w:sz w:val="22"/>
          <w:szCs w:val="22"/>
        </w:rPr>
        <w:t>адекватно использовать коммуникативные, прежде все</w:t>
      </w:r>
      <w:r>
        <w:rPr>
          <w:rFonts w:ascii="Times New Roman" w:hAnsi="Times New Roman"/>
          <w:color w:val="auto"/>
          <w:sz w:val="22"/>
          <w:szCs w:val="22"/>
        </w:rPr>
        <w:t xml:space="preserve">го </w:t>
      </w:r>
      <w:r>
        <w:rPr>
          <w:rFonts w:ascii="Times New Roman" w:hAnsi="Times New Roman"/>
          <w:color w:val="auto"/>
          <w:spacing w:val="-2"/>
          <w:sz w:val="22"/>
          <w:szCs w:val="22"/>
        </w:rPr>
        <w:t>речевые, средства для решения различных коммуникативных задач, строить монологическое высказывание (в том чис</w:t>
      </w:r>
      <w:r>
        <w:rPr>
          <w:rFonts w:ascii="Times New Roman" w:hAnsi="Times New Roman"/>
          <w:color w:val="auto"/>
          <w:spacing w:val="2"/>
          <w:sz w:val="22"/>
          <w:szCs w:val="22"/>
        </w:rPr>
        <w:t xml:space="preserve">ле сопровождая его аудиовизуальной поддержкой), владеть </w:t>
      </w:r>
      <w:r>
        <w:rPr>
          <w:rFonts w:ascii="Times New Roman" w:hAnsi="Times New Roman"/>
          <w:color w:val="auto"/>
          <w:sz w:val="22"/>
          <w:szCs w:val="22"/>
        </w:rPr>
        <w:t xml:space="preserve">диалогической формой коммуникации, </w:t>
      </w:r>
      <w:proofErr w:type="gramStart"/>
      <w:r>
        <w:rPr>
          <w:rFonts w:ascii="Times New Roman" w:hAnsi="Times New Roman"/>
          <w:color w:val="auto"/>
          <w:sz w:val="22"/>
          <w:szCs w:val="22"/>
        </w:rPr>
        <w:t>используя</w:t>
      </w:r>
      <w:proofErr w:type="gramEnd"/>
      <w:r>
        <w:rPr>
          <w:rFonts w:ascii="Times New Roman" w:hAnsi="Times New Roman"/>
          <w:color w:val="auto"/>
          <w:sz w:val="22"/>
          <w:szCs w:val="22"/>
        </w:rPr>
        <w:t xml:space="preserve"> в том чис</w:t>
      </w:r>
      <w:r>
        <w:rPr>
          <w:rFonts w:ascii="Times New Roman" w:hAnsi="Times New Roman"/>
          <w:color w:val="auto"/>
          <w:spacing w:val="2"/>
          <w:sz w:val="22"/>
          <w:szCs w:val="22"/>
        </w:rPr>
        <w:t>ле средства и инструменты ИКТ и дистанционного обще</w:t>
      </w:r>
      <w:r>
        <w:rPr>
          <w:rFonts w:ascii="Times New Roman" w:hAnsi="Times New Roman"/>
          <w:color w:val="auto"/>
          <w:sz w:val="22"/>
          <w:szCs w:val="22"/>
        </w:rPr>
        <w:t>ния;</w:t>
      </w:r>
    </w:p>
    <w:p w:rsidR="0004799E" w:rsidRDefault="0004799E" w:rsidP="0004799E">
      <w:pPr>
        <w:pStyle w:val="af1"/>
        <w:numPr>
          <w:ilvl w:val="0"/>
          <w:numId w:val="9"/>
        </w:numPr>
        <w:tabs>
          <w:tab w:val="left" w:pos="567"/>
        </w:tabs>
        <w:spacing w:line="240" w:lineRule="auto"/>
        <w:ind w:left="0" w:firstLine="0"/>
        <w:rPr>
          <w:rFonts w:ascii="Times New Roman" w:hAnsi="Times New Roman"/>
          <w:color w:val="auto"/>
          <w:sz w:val="22"/>
          <w:szCs w:val="22"/>
        </w:rPr>
      </w:pPr>
      <w:r>
        <w:rPr>
          <w:rFonts w:ascii="Times New Roman" w:hAnsi="Times New Roman"/>
          <w:color w:val="auto"/>
          <w:sz w:val="22"/>
          <w:szCs w:val="22"/>
        </w:rPr>
        <w:t xml:space="preserve">допускать возможность существования у людей различных точек зрения, в том числе не совпадающих с его </w:t>
      </w:r>
      <w:proofErr w:type="gramStart"/>
      <w:r>
        <w:rPr>
          <w:rFonts w:ascii="Times New Roman" w:hAnsi="Times New Roman"/>
          <w:color w:val="auto"/>
          <w:sz w:val="22"/>
          <w:szCs w:val="22"/>
        </w:rPr>
        <w:t>собственной</w:t>
      </w:r>
      <w:proofErr w:type="gramEnd"/>
      <w:r>
        <w:rPr>
          <w:rFonts w:ascii="Times New Roman" w:hAnsi="Times New Roman"/>
          <w:color w:val="auto"/>
          <w:sz w:val="22"/>
          <w:szCs w:val="22"/>
        </w:rPr>
        <w:t>, и ориентироваться на позицию партнёра в общении и взаимодействии;</w:t>
      </w:r>
    </w:p>
    <w:p w:rsidR="0004799E" w:rsidRDefault="0004799E" w:rsidP="0004799E">
      <w:pPr>
        <w:pStyle w:val="af1"/>
        <w:numPr>
          <w:ilvl w:val="0"/>
          <w:numId w:val="9"/>
        </w:numPr>
        <w:tabs>
          <w:tab w:val="left" w:pos="567"/>
        </w:tabs>
        <w:spacing w:line="240" w:lineRule="auto"/>
        <w:ind w:left="0" w:firstLine="0"/>
        <w:rPr>
          <w:rFonts w:ascii="Times New Roman" w:hAnsi="Times New Roman"/>
          <w:color w:val="auto"/>
          <w:sz w:val="22"/>
          <w:szCs w:val="22"/>
        </w:rPr>
      </w:pPr>
      <w:r>
        <w:rPr>
          <w:rFonts w:ascii="Times New Roman" w:hAnsi="Times New Roman"/>
          <w:color w:val="auto"/>
          <w:sz w:val="22"/>
          <w:szCs w:val="22"/>
        </w:rPr>
        <w:t>учитывать разные мнения и стремиться к координации различных позиций в сотрудничестве;</w:t>
      </w:r>
    </w:p>
    <w:p w:rsidR="0004799E" w:rsidRDefault="0004799E" w:rsidP="0004799E">
      <w:pPr>
        <w:pStyle w:val="af1"/>
        <w:numPr>
          <w:ilvl w:val="0"/>
          <w:numId w:val="9"/>
        </w:numPr>
        <w:tabs>
          <w:tab w:val="left" w:pos="567"/>
        </w:tabs>
        <w:spacing w:line="240" w:lineRule="auto"/>
        <w:ind w:left="0" w:firstLine="0"/>
        <w:rPr>
          <w:rFonts w:ascii="Times New Roman" w:hAnsi="Times New Roman"/>
          <w:color w:val="auto"/>
          <w:sz w:val="22"/>
          <w:szCs w:val="22"/>
        </w:rPr>
      </w:pPr>
      <w:r>
        <w:rPr>
          <w:rFonts w:ascii="Times New Roman" w:hAnsi="Times New Roman"/>
          <w:color w:val="auto"/>
          <w:sz w:val="22"/>
          <w:szCs w:val="22"/>
        </w:rPr>
        <w:t>формулировать собственное мнение и позицию;</w:t>
      </w:r>
    </w:p>
    <w:p w:rsidR="0004799E" w:rsidRDefault="0004799E" w:rsidP="0004799E">
      <w:pPr>
        <w:spacing w:after="0" w:line="240" w:lineRule="auto"/>
        <w:rPr>
          <w:rFonts w:ascii="Times New Roman" w:hAnsi="Times New Roman" w:cs="Times New Roman"/>
          <w:b/>
          <w:color w:val="FF0000"/>
        </w:rPr>
      </w:pPr>
    </w:p>
    <w:p w:rsidR="0004799E" w:rsidRDefault="0004799E" w:rsidP="0004799E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Предметные результаты:</w:t>
      </w:r>
    </w:p>
    <w:p w:rsidR="0004799E" w:rsidRDefault="0004799E" w:rsidP="0004799E">
      <w:pPr>
        <w:widowControl w:val="0"/>
        <w:tabs>
          <w:tab w:val="left" w:leader="dot" w:pos="624"/>
        </w:tabs>
        <w:autoSpaceDE w:val="0"/>
        <w:autoSpaceDN w:val="0"/>
        <w:adjustRightInd w:val="0"/>
        <w:spacing w:after="0" w:line="240" w:lineRule="auto"/>
        <w:rPr>
          <w:rFonts w:ascii="Times New Roman" w:eastAsia="@Arial Unicode MS" w:hAnsi="Times New Roman"/>
          <w:b/>
          <w:iCs/>
          <w:lang w:eastAsia="ru-RU"/>
        </w:rPr>
      </w:pPr>
      <w:r>
        <w:rPr>
          <w:rFonts w:ascii="Times New Roman" w:eastAsia="@Arial Unicode MS" w:hAnsi="Times New Roman"/>
          <w:b/>
          <w:iCs/>
          <w:lang w:eastAsia="ru-RU"/>
        </w:rPr>
        <w:t>Знания о физической культуре</w:t>
      </w:r>
    </w:p>
    <w:p w:rsidR="0004799E" w:rsidRDefault="0004799E" w:rsidP="0004799E">
      <w:pPr>
        <w:tabs>
          <w:tab w:val="left" w:leader="dot" w:pos="624"/>
        </w:tabs>
        <w:spacing w:after="0" w:line="240" w:lineRule="auto"/>
        <w:ind w:firstLine="339"/>
        <w:jc w:val="both"/>
        <w:rPr>
          <w:rFonts w:ascii="Times New Roman" w:eastAsia="@Arial Unicode MS" w:hAnsi="Times New Roman"/>
          <w:b/>
        </w:rPr>
      </w:pPr>
      <w:r>
        <w:rPr>
          <w:rFonts w:ascii="Times New Roman" w:eastAsia="@Arial Unicode MS" w:hAnsi="Times New Roman"/>
          <w:b/>
        </w:rPr>
        <w:t>Учащийся научится:</w:t>
      </w:r>
    </w:p>
    <w:p w:rsidR="0004799E" w:rsidRDefault="0004799E" w:rsidP="0004799E">
      <w:pPr>
        <w:pStyle w:val="ac"/>
        <w:numPr>
          <w:ilvl w:val="0"/>
          <w:numId w:val="10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/>
        </w:rPr>
      </w:pPr>
      <w:r>
        <w:rPr>
          <w:rFonts w:ascii="Times New Roman" w:hAnsi="Times New Roman"/>
        </w:rPr>
        <w:t>иметь представление о физической культуре и ее содержании у народов Древней Руси;</w:t>
      </w:r>
    </w:p>
    <w:p w:rsidR="0004799E" w:rsidRDefault="0004799E" w:rsidP="0004799E">
      <w:pPr>
        <w:pStyle w:val="ac"/>
        <w:numPr>
          <w:ilvl w:val="0"/>
          <w:numId w:val="10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иметь представление о  разновидностях  физических упражнений:  </w:t>
      </w:r>
      <w:proofErr w:type="spellStart"/>
      <w:r>
        <w:rPr>
          <w:rFonts w:ascii="Times New Roman" w:hAnsi="Times New Roman"/>
        </w:rPr>
        <w:t>общеразвивающих</w:t>
      </w:r>
      <w:proofErr w:type="spellEnd"/>
      <w:r>
        <w:rPr>
          <w:rFonts w:ascii="Times New Roman" w:hAnsi="Times New Roman"/>
        </w:rPr>
        <w:t>, подводящих и соревновательных;</w:t>
      </w:r>
    </w:p>
    <w:p w:rsidR="0004799E" w:rsidRDefault="0004799E" w:rsidP="0004799E">
      <w:pPr>
        <w:pStyle w:val="ac"/>
        <w:numPr>
          <w:ilvl w:val="0"/>
          <w:numId w:val="10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/>
        </w:rPr>
      </w:pPr>
      <w:r>
        <w:rPr>
          <w:rFonts w:ascii="Times New Roman" w:hAnsi="Times New Roman"/>
        </w:rPr>
        <w:t>иметь представление об  особенностях  игры  в  футбол, баскетбол, волейбол;</w:t>
      </w:r>
    </w:p>
    <w:p w:rsidR="0004799E" w:rsidRDefault="0004799E" w:rsidP="0004799E">
      <w:pPr>
        <w:pStyle w:val="ac"/>
        <w:numPr>
          <w:ilvl w:val="0"/>
          <w:numId w:val="10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/>
        </w:rPr>
      </w:pPr>
      <w:r>
        <w:rPr>
          <w:rFonts w:ascii="Times New Roman" w:hAnsi="Times New Roman"/>
        </w:rPr>
        <w:t>излагать факты истории развития физической культуры, характеристики ее роли и значения в жизнедеятельности человека.</w:t>
      </w:r>
    </w:p>
    <w:p w:rsidR="0004799E" w:rsidRDefault="0004799E" w:rsidP="0004799E">
      <w:pPr>
        <w:pStyle w:val="ac"/>
        <w:numPr>
          <w:ilvl w:val="0"/>
          <w:numId w:val="10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/>
          <w:b/>
          <w:i/>
        </w:rPr>
      </w:pPr>
      <w:r>
        <w:rPr>
          <w:rFonts w:ascii="Times New Roman" w:eastAsia="@Arial Unicode MS" w:hAnsi="Times New Roman"/>
          <w:b/>
          <w:i/>
        </w:rPr>
        <w:t>Учащийся</w:t>
      </w:r>
      <w:r>
        <w:rPr>
          <w:rFonts w:ascii="Times New Roman" w:hAnsi="Times New Roman"/>
          <w:b/>
          <w:i/>
        </w:rPr>
        <w:t xml:space="preserve"> получит возможность научиться:</w:t>
      </w:r>
    </w:p>
    <w:p w:rsidR="0004799E" w:rsidRDefault="0004799E" w:rsidP="0004799E">
      <w:pPr>
        <w:numPr>
          <w:ilvl w:val="0"/>
          <w:numId w:val="10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характеризовать  роль  и  значение  режима  дня  в сохранении  и  укреплении  здоровья;  планировать  и корректировать  режим  дня  с  учётом  своей  учебной  и внешкольной  деятельности,  показателей  своего здоровья,  физического  развития  и  физической подготовленности.</w:t>
      </w:r>
    </w:p>
    <w:p w:rsidR="0004799E" w:rsidRDefault="0004799E" w:rsidP="0004799E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  <w:b/>
          <w:i/>
        </w:rPr>
      </w:pPr>
    </w:p>
    <w:p w:rsidR="0004799E" w:rsidRDefault="0004799E" w:rsidP="0004799E">
      <w:pPr>
        <w:pStyle w:val="ac"/>
        <w:tabs>
          <w:tab w:val="left" w:pos="567"/>
        </w:tabs>
        <w:spacing w:after="0" w:line="240" w:lineRule="auto"/>
        <w:ind w:left="0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Способы физкультурной деятельности</w:t>
      </w:r>
    </w:p>
    <w:p w:rsidR="0004799E" w:rsidRDefault="0004799E" w:rsidP="0004799E">
      <w:pPr>
        <w:pStyle w:val="ac"/>
        <w:tabs>
          <w:tab w:val="left" w:pos="567"/>
        </w:tabs>
        <w:spacing w:after="0" w:line="240" w:lineRule="auto"/>
        <w:ind w:left="0"/>
        <w:jc w:val="both"/>
        <w:rPr>
          <w:rFonts w:ascii="Times New Roman" w:hAnsi="Times New Roman"/>
          <w:b/>
        </w:rPr>
      </w:pPr>
      <w:r>
        <w:rPr>
          <w:rFonts w:ascii="Times New Roman" w:eastAsia="@Arial Unicode MS" w:hAnsi="Times New Roman"/>
          <w:b/>
        </w:rPr>
        <w:t>Учащийся</w:t>
      </w:r>
      <w:r>
        <w:rPr>
          <w:rFonts w:ascii="Times New Roman" w:hAnsi="Times New Roman"/>
          <w:b/>
        </w:rPr>
        <w:t xml:space="preserve"> научится:</w:t>
      </w:r>
    </w:p>
    <w:p w:rsidR="0004799E" w:rsidRDefault="0004799E" w:rsidP="0004799E">
      <w:pPr>
        <w:numPr>
          <w:ilvl w:val="0"/>
          <w:numId w:val="10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/>
        </w:rPr>
      </w:pPr>
      <w:r>
        <w:rPr>
          <w:rFonts w:ascii="Times New Roman" w:hAnsi="Times New Roman"/>
        </w:rPr>
        <w:t>планировать   занятия  физическими упражнениями  в  режиме  дня, организация  отдыха  и  досуга  с использованием  средств  физической культуры;</w:t>
      </w:r>
    </w:p>
    <w:p w:rsidR="0004799E" w:rsidRDefault="0004799E" w:rsidP="0004799E">
      <w:pPr>
        <w:numPr>
          <w:ilvl w:val="0"/>
          <w:numId w:val="10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/>
        </w:rPr>
      </w:pPr>
      <w:r>
        <w:rPr>
          <w:rFonts w:ascii="Times New Roman" w:hAnsi="Times New Roman"/>
        </w:rPr>
        <w:t>оказывать   посильную  помощь  и моральную   поддержку  сверстникам при   выполнении  учебных  заданий, доброжелательное  и  уважительное отношение  при  объяснении  ошибок  и способов их устранения;</w:t>
      </w:r>
    </w:p>
    <w:p w:rsidR="0004799E" w:rsidRDefault="0004799E" w:rsidP="0004799E">
      <w:pPr>
        <w:numPr>
          <w:ilvl w:val="0"/>
          <w:numId w:val="10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/>
        </w:rPr>
      </w:pPr>
      <w:r>
        <w:rPr>
          <w:rFonts w:ascii="Times New Roman" w:hAnsi="Times New Roman"/>
        </w:rPr>
        <w:t>объяснять  в  доступной  форме  правила (техники)  выполнения  двигательных действий,  анализ  и  поиск  ошибок, исправление их.</w:t>
      </w:r>
    </w:p>
    <w:p w:rsidR="0004799E" w:rsidRDefault="0004799E" w:rsidP="0004799E">
      <w:pPr>
        <w:pStyle w:val="ac"/>
        <w:numPr>
          <w:ilvl w:val="0"/>
          <w:numId w:val="10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/>
          <w:b/>
          <w:i/>
        </w:rPr>
      </w:pPr>
      <w:r>
        <w:rPr>
          <w:rFonts w:ascii="Times New Roman" w:eastAsia="@Arial Unicode MS" w:hAnsi="Times New Roman"/>
          <w:b/>
          <w:i/>
        </w:rPr>
        <w:t>Учащийся</w:t>
      </w:r>
      <w:r>
        <w:rPr>
          <w:rFonts w:ascii="Times New Roman" w:hAnsi="Times New Roman"/>
          <w:b/>
          <w:i/>
        </w:rPr>
        <w:t xml:space="preserve"> получит возможность научиться:</w:t>
      </w:r>
    </w:p>
    <w:p w:rsidR="0004799E" w:rsidRDefault="0004799E" w:rsidP="0004799E">
      <w:pPr>
        <w:numPr>
          <w:ilvl w:val="0"/>
          <w:numId w:val="10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 xml:space="preserve">вести тетрадь  по  физической  культуре  с  записями режима  дня,  комплексов  утренней  гимнастики, физкультминуток,  </w:t>
      </w:r>
      <w:proofErr w:type="spellStart"/>
      <w:r>
        <w:rPr>
          <w:rFonts w:ascii="Times New Roman" w:hAnsi="Times New Roman"/>
          <w:i/>
        </w:rPr>
        <w:t>общеразвивающих</w:t>
      </w:r>
      <w:proofErr w:type="spellEnd"/>
      <w:r>
        <w:rPr>
          <w:rFonts w:ascii="Times New Roman" w:hAnsi="Times New Roman"/>
          <w:i/>
        </w:rPr>
        <w:t xml:space="preserve">  упражнений  для занятий,  результатов  наблюдений  за динамикой основных показателей физического развития и физической подготовленности;</w:t>
      </w:r>
    </w:p>
    <w:p w:rsidR="0004799E" w:rsidRDefault="0004799E" w:rsidP="0004799E">
      <w:pPr>
        <w:numPr>
          <w:ilvl w:val="0"/>
          <w:numId w:val="10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целенаправленно отбирать физические упражнения для индивидуальных  занятий  по  развитию  физических качеств;</w:t>
      </w:r>
    </w:p>
    <w:p w:rsidR="0004799E" w:rsidRDefault="0004799E" w:rsidP="0004799E">
      <w:pPr>
        <w:numPr>
          <w:ilvl w:val="0"/>
          <w:numId w:val="10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выполнять простейшие  приёмы  оказания  доврачебной помощи при травмах и ушибах</w:t>
      </w:r>
    </w:p>
    <w:p w:rsidR="0004799E" w:rsidRDefault="0004799E" w:rsidP="0004799E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  <w:b/>
          <w:i/>
        </w:rPr>
      </w:pPr>
    </w:p>
    <w:p w:rsidR="0004799E" w:rsidRDefault="0004799E" w:rsidP="0004799E">
      <w:pPr>
        <w:pStyle w:val="ac"/>
        <w:tabs>
          <w:tab w:val="left" w:pos="567"/>
        </w:tabs>
        <w:spacing w:after="0" w:line="240" w:lineRule="auto"/>
        <w:ind w:left="0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Физическое совершенствование</w:t>
      </w:r>
    </w:p>
    <w:p w:rsidR="0004799E" w:rsidRDefault="0004799E" w:rsidP="0004799E">
      <w:pPr>
        <w:pStyle w:val="ac"/>
        <w:numPr>
          <w:ilvl w:val="0"/>
          <w:numId w:val="10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/>
          <w:b/>
        </w:rPr>
      </w:pPr>
      <w:r>
        <w:rPr>
          <w:rFonts w:ascii="Times New Roman" w:eastAsia="@Arial Unicode MS" w:hAnsi="Times New Roman"/>
          <w:b/>
        </w:rPr>
        <w:t>Учащийся</w:t>
      </w:r>
      <w:r>
        <w:rPr>
          <w:rFonts w:ascii="Times New Roman" w:hAnsi="Times New Roman"/>
          <w:b/>
        </w:rPr>
        <w:t xml:space="preserve"> научится:</w:t>
      </w:r>
    </w:p>
    <w:p w:rsidR="0004799E" w:rsidRDefault="0004799E" w:rsidP="0004799E">
      <w:pPr>
        <w:numPr>
          <w:ilvl w:val="0"/>
          <w:numId w:val="10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составлять  и  выполнять  комплексы    </w:t>
      </w:r>
      <w:proofErr w:type="spellStart"/>
      <w:r>
        <w:rPr>
          <w:rFonts w:ascii="Times New Roman" w:hAnsi="Times New Roman"/>
        </w:rPr>
        <w:t>общеразвивающих</w:t>
      </w:r>
      <w:proofErr w:type="spellEnd"/>
      <w:r>
        <w:rPr>
          <w:rFonts w:ascii="Times New Roman" w:hAnsi="Times New Roman"/>
        </w:rPr>
        <w:t xml:space="preserve">  упражнений  на развитие  силы,  быстроты,  гибкости  и координации;</w:t>
      </w:r>
    </w:p>
    <w:p w:rsidR="0004799E" w:rsidRDefault="0004799E" w:rsidP="0004799E">
      <w:pPr>
        <w:numPr>
          <w:ilvl w:val="0"/>
          <w:numId w:val="10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выполнять  комплексы </w:t>
      </w:r>
      <w:proofErr w:type="spellStart"/>
      <w:r>
        <w:rPr>
          <w:rFonts w:ascii="Times New Roman" w:hAnsi="Times New Roman"/>
        </w:rPr>
        <w:t>общеразвивающих</w:t>
      </w:r>
      <w:proofErr w:type="spellEnd"/>
      <w:r>
        <w:rPr>
          <w:rFonts w:ascii="Times New Roman" w:hAnsi="Times New Roman"/>
        </w:rPr>
        <w:t xml:space="preserve">  и  подводящих упражнений  для  освоения  технических действий  игры  в  футбол,  баскетбол  и волейбол;</w:t>
      </w:r>
    </w:p>
    <w:p w:rsidR="0004799E" w:rsidRDefault="0004799E" w:rsidP="0004799E">
      <w:pPr>
        <w:numPr>
          <w:ilvl w:val="0"/>
          <w:numId w:val="10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/>
        </w:rPr>
      </w:pPr>
      <w:r>
        <w:rPr>
          <w:rFonts w:ascii="Times New Roman" w:hAnsi="Times New Roman"/>
        </w:rPr>
        <w:t>проводить  закаливающие  процедуры (обливание под душем);</w:t>
      </w:r>
    </w:p>
    <w:p w:rsidR="0004799E" w:rsidRDefault="0004799E" w:rsidP="0004799E">
      <w:pPr>
        <w:numPr>
          <w:ilvl w:val="0"/>
          <w:numId w:val="10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/>
        </w:rPr>
      </w:pPr>
      <w:r>
        <w:rPr>
          <w:rFonts w:ascii="Times New Roman" w:hAnsi="Times New Roman"/>
        </w:rPr>
        <w:t>составлять  правила  элементарных соревнований,  выявлять  лучшие результаты  в  развитии  силы,  быстроты и  координации  в  процессе соревнований;</w:t>
      </w:r>
    </w:p>
    <w:p w:rsidR="0004799E" w:rsidRDefault="0004799E" w:rsidP="0004799E">
      <w:pPr>
        <w:numPr>
          <w:ilvl w:val="0"/>
          <w:numId w:val="10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/>
        </w:rPr>
      </w:pPr>
      <w:r>
        <w:rPr>
          <w:rFonts w:ascii="Times New Roman" w:hAnsi="Times New Roman"/>
        </w:rPr>
        <w:t>вести  наблюдения  за  показателями  частоты  сердечных  сокращений  во время  выполнения  физических упражнений;</w:t>
      </w:r>
    </w:p>
    <w:p w:rsidR="0004799E" w:rsidRDefault="0004799E" w:rsidP="0004799E">
      <w:pPr>
        <w:numPr>
          <w:ilvl w:val="0"/>
          <w:numId w:val="10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/>
        </w:rPr>
      </w:pPr>
      <w:r>
        <w:rPr>
          <w:rFonts w:ascii="Times New Roman" w:hAnsi="Times New Roman"/>
        </w:rPr>
        <w:t>демонстрировать уровень физической подготовленности</w:t>
      </w:r>
    </w:p>
    <w:p w:rsidR="0004799E" w:rsidRDefault="0004799E" w:rsidP="0004799E">
      <w:pPr>
        <w:pStyle w:val="ac"/>
        <w:tabs>
          <w:tab w:val="left" w:pos="567"/>
        </w:tabs>
        <w:spacing w:after="0" w:line="240" w:lineRule="auto"/>
        <w:ind w:left="0"/>
        <w:jc w:val="both"/>
        <w:rPr>
          <w:rFonts w:ascii="Times New Roman" w:eastAsia="@Arial Unicode MS" w:hAnsi="Times New Roman"/>
          <w:b/>
          <w:i/>
        </w:rPr>
      </w:pPr>
    </w:p>
    <w:p w:rsidR="0004799E" w:rsidRDefault="0004799E" w:rsidP="0004799E">
      <w:pPr>
        <w:pStyle w:val="ac"/>
        <w:tabs>
          <w:tab w:val="left" w:pos="567"/>
        </w:tabs>
        <w:spacing w:after="0" w:line="240" w:lineRule="auto"/>
        <w:ind w:left="0"/>
        <w:jc w:val="both"/>
        <w:rPr>
          <w:rFonts w:ascii="Times New Roman" w:hAnsi="Times New Roman"/>
          <w:b/>
          <w:i/>
        </w:rPr>
      </w:pPr>
      <w:r>
        <w:rPr>
          <w:rFonts w:ascii="Times New Roman" w:eastAsia="@Arial Unicode MS" w:hAnsi="Times New Roman"/>
          <w:b/>
          <w:i/>
        </w:rPr>
        <w:t>Учащийся</w:t>
      </w:r>
      <w:r>
        <w:rPr>
          <w:rFonts w:ascii="Times New Roman" w:hAnsi="Times New Roman"/>
          <w:b/>
          <w:i/>
        </w:rPr>
        <w:t xml:space="preserve"> получит возможность научиться:</w:t>
      </w:r>
    </w:p>
    <w:p w:rsidR="0004799E" w:rsidRDefault="0004799E" w:rsidP="0004799E">
      <w:pPr>
        <w:numPr>
          <w:ilvl w:val="0"/>
          <w:numId w:val="10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сохранять правильную  осанку,  оптимальное телосложение;</w:t>
      </w:r>
    </w:p>
    <w:p w:rsidR="0004799E" w:rsidRDefault="0004799E" w:rsidP="0004799E">
      <w:pPr>
        <w:numPr>
          <w:ilvl w:val="0"/>
          <w:numId w:val="10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выполнять эстетически  красиво  гимнастические  и  акробатические комбинации;</w:t>
      </w:r>
    </w:p>
    <w:p w:rsidR="0004799E" w:rsidRDefault="0004799E" w:rsidP="0004799E">
      <w:pPr>
        <w:numPr>
          <w:ilvl w:val="0"/>
          <w:numId w:val="10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играть в  баскетбол, футбол и волейбол по упрощённым правилам;</w:t>
      </w:r>
    </w:p>
    <w:p w:rsidR="0004799E" w:rsidRDefault="0004799E" w:rsidP="0004799E">
      <w:pPr>
        <w:numPr>
          <w:ilvl w:val="0"/>
          <w:numId w:val="10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выполнять тестовые  нормативы  по  физической подготовке;</w:t>
      </w:r>
    </w:p>
    <w:p w:rsidR="0004799E" w:rsidRDefault="0004799E" w:rsidP="0004799E">
      <w:pPr>
        <w:numPr>
          <w:ilvl w:val="0"/>
          <w:numId w:val="10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плавать, в том числе спортивными способами;</w:t>
      </w:r>
    </w:p>
    <w:p w:rsidR="0004799E" w:rsidRDefault="0004799E" w:rsidP="0004799E">
      <w:pPr>
        <w:numPr>
          <w:ilvl w:val="0"/>
          <w:numId w:val="10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выполнять передвижения на лыжах (для снежных регионов России)</w:t>
      </w:r>
    </w:p>
    <w:p w:rsidR="0004799E" w:rsidRDefault="0004799E" w:rsidP="0004799E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b/>
        </w:rPr>
      </w:pPr>
    </w:p>
    <w:p w:rsidR="0004799E" w:rsidRDefault="0004799E" w:rsidP="0004799E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4 класс</w:t>
      </w:r>
    </w:p>
    <w:p w:rsidR="0004799E" w:rsidRDefault="0004799E" w:rsidP="0004799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i/>
        </w:rPr>
        <w:t>    </w:t>
      </w:r>
      <w:r>
        <w:rPr>
          <w:rFonts w:ascii="Times New Roman" w:eastAsia="Times New Roman" w:hAnsi="Times New Roman" w:cs="Times New Roman"/>
          <w:b/>
          <w:bCs/>
          <w:i/>
        </w:rPr>
        <w:t>Личностные результаты</w:t>
      </w:r>
      <w:r>
        <w:rPr>
          <w:rFonts w:ascii="Times New Roman" w:eastAsia="Times New Roman" w:hAnsi="Times New Roman" w:cs="Times New Roman"/>
          <w:i/>
        </w:rPr>
        <w:t>:</w:t>
      </w:r>
    </w:p>
    <w:p w:rsidR="0004799E" w:rsidRDefault="0004799E" w:rsidP="0004799E">
      <w:pPr>
        <w:pStyle w:val="ae"/>
        <w:spacing w:line="240" w:lineRule="auto"/>
        <w:ind w:firstLine="454"/>
        <w:rPr>
          <w:rFonts w:ascii="Times New Roman" w:hAnsi="Times New Roman"/>
          <w:b/>
          <w:color w:val="auto"/>
          <w:sz w:val="22"/>
          <w:szCs w:val="22"/>
        </w:rPr>
      </w:pPr>
      <w:r>
        <w:rPr>
          <w:rFonts w:ascii="Times New Roman" w:hAnsi="Times New Roman"/>
          <w:b/>
          <w:color w:val="auto"/>
          <w:sz w:val="22"/>
          <w:szCs w:val="22"/>
        </w:rPr>
        <w:t>У выпускника будут сформированы:</w:t>
      </w:r>
    </w:p>
    <w:p w:rsidR="0004799E" w:rsidRDefault="0004799E" w:rsidP="0004799E">
      <w:pPr>
        <w:pStyle w:val="af1"/>
        <w:numPr>
          <w:ilvl w:val="0"/>
          <w:numId w:val="11"/>
        </w:numPr>
        <w:spacing w:line="240" w:lineRule="auto"/>
        <w:ind w:left="0"/>
        <w:rPr>
          <w:rFonts w:ascii="Times New Roman" w:hAnsi="Times New Roman"/>
          <w:color w:val="auto"/>
          <w:sz w:val="22"/>
          <w:szCs w:val="22"/>
        </w:rPr>
      </w:pPr>
      <w:r>
        <w:rPr>
          <w:rFonts w:ascii="Times New Roman" w:hAnsi="Times New Roman"/>
          <w:color w:val="auto"/>
          <w:sz w:val="22"/>
          <w:szCs w:val="22"/>
        </w:rPr>
        <w:t>внутренняя позиция школьника на уровне положитель</w:t>
      </w:r>
      <w:r>
        <w:rPr>
          <w:rFonts w:ascii="Times New Roman" w:hAnsi="Times New Roman"/>
          <w:color w:val="auto"/>
          <w:spacing w:val="4"/>
          <w:sz w:val="22"/>
          <w:szCs w:val="22"/>
        </w:rPr>
        <w:t xml:space="preserve">ного отношения к школе, ориентации на содержательные моменты школьной действительности и принятия образца </w:t>
      </w:r>
      <w:r>
        <w:rPr>
          <w:rFonts w:ascii="Times New Roman" w:hAnsi="Times New Roman"/>
          <w:color w:val="auto"/>
          <w:sz w:val="22"/>
          <w:szCs w:val="22"/>
        </w:rPr>
        <w:t>«хорошего ученика»;</w:t>
      </w:r>
    </w:p>
    <w:p w:rsidR="0004799E" w:rsidRDefault="0004799E" w:rsidP="0004799E">
      <w:pPr>
        <w:pStyle w:val="af1"/>
        <w:numPr>
          <w:ilvl w:val="0"/>
          <w:numId w:val="11"/>
        </w:numPr>
        <w:spacing w:line="240" w:lineRule="auto"/>
        <w:ind w:left="0"/>
        <w:rPr>
          <w:rFonts w:ascii="Times New Roman" w:hAnsi="Times New Roman"/>
          <w:color w:val="auto"/>
          <w:sz w:val="22"/>
          <w:szCs w:val="22"/>
        </w:rPr>
      </w:pPr>
      <w:r>
        <w:rPr>
          <w:rFonts w:ascii="Times New Roman" w:hAnsi="Times New Roman"/>
          <w:color w:val="auto"/>
          <w:sz w:val="22"/>
          <w:szCs w:val="22"/>
        </w:rPr>
        <w:t>знание основных моральных норм и ориентация на их выполнение;</w:t>
      </w:r>
    </w:p>
    <w:p w:rsidR="0004799E" w:rsidRDefault="0004799E" w:rsidP="0004799E">
      <w:pPr>
        <w:pStyle w:val="af1"/>
        <w:numPr>
          <w:ilvl w:val="0"/>
          <w:numId w:val="11"/>
        </w:numPr>
        <w:spacing w:line="240" w:lineRule="auto"/>
        <w:ind w:left="0"/>
        <w:rPr>
          <w:rFonts w:ascii="Times New Roman" w:hAnsi="Times New Roman"/>
          <w:color w:val="auto"/>
          <w:sz w:val="22"/>
          <w:szCs w:val="22"/>
        </w:rPr>
      </w:pPr>
      <w:r>
        <w:rPr>
          <w:rFonts w:ascii="Times New Roman" w:hAnsi="Times New Roman"/>
          <w:color w:val="auto"/>
          <w:sz w:val="22"/>
          <w:szCs w:val="22"/>
        </w:rPr>
        <w:t>развитие этических чувств — стыда, вины, совести как регуляторов морального поведения; понимание чу</w:t>
      </w:r>
      <w:proofErr w:type="gramStart"/>
      <w:r>
        <w:rPr>
          <w:rFonts w:ascii="Times New Roman" w:hAnsi="Times New Roman"/>
          <w:color w:val="auto"/>
          <w:sz w:val="22"/>
          <w:szCs w:val="22"/>
        </w:rPr>
        <w:t>вств др</w:t>
      </w:r>
      <w:proofErr w:type="gramEnd"/>
      <w:r>
        <w:rPr>
          <w:rFonts w:ascii="Times New Roman" w:hAnsi="Times New Roman"/>
          <w:color w:val="auto"/>
          <w:sz w:val="22"/>
          <w:szCs w:val="22"/>
        </w:rPr>
        <w:t>угих людей и сопереживание им;</w:t>
      </w:r>
    </w:p>
    <w:p w:rsidR="0004799E" w:rsidRDefault="0004799E" w:rsidP="0004799E">
      <w:pPr>
        <w:pStyle w:val="af1"/>
        <w:numPr>
          <w:ilvl w:val="0"/>
          <w:numId w:val="11"/>
        </w:numPr>
        <w:spacing w:line="240" w:lineRule="auto"/>
        <w:ind w:left="0"/>
        <w:rPr>
          <w:rFonts w:ascii="Times New Roman" w:hAnsi="Times New Roman"/>
          <w:color w:val="auto"/>
          <w:sz w:val="22"/>
          <w:szCs w:val="22"/>
        </w:rPr>
      </w:pPr>
      <w:r>
        <w:rPr>
          <w:rFonts w:ascii="Times New Roman" w:hAnsi="Times New Roman"/>
          <w:color w:val="auto"/>
          <w:sz w:val="22"/>
          <w:szCs w:val="22"/>
        </w:rPr>
        <w:t>установка на здоровый образ жизни;</w:t>
      </w:r>
    </w:p>
    <w:p w:rsidR="0004799E" w:rsidRDefault="0004799E" w:rsidP="0004799E">
      <w:pPr>
        <w:pStyle w:val="af1"/>
        <w:numPr>
          <w:ilvl w:val="0"/>
          <w:numId w:val="11"/>
        </w:numPr>
        <w:tabs>
          <w:tab w:val="left" w:pos="993"/>
        </w:tabs>
        <w:spacing w:line="240" w:lineRule="auto"/>
        <w:ind w:left="0"/>
        <w:rPr>
          <w:rFonts w:ascii="Times New Roman" w:hAnsi="Times New Roman"/>
          <w:color w:val="auto"/>
          <w:sz w:val="22"/>
          <w:szCs w:val="22"/>
        </w:rPr>
      </w:pPr>
      <w:r>
        <w:rPr>
          <w:rFonts w:ascii="Times New Roman" w:hAnsi="Times New Roman"/>
          <w:color w:val="auto"/>
          <w:spacing w:val="-2"/>
          <w:sz w:val="22"/>
          <w:szCs w:val="22"/>
        </w:rPr>
        <w:t>основы экологической культуры: принятие ценности природного мира, готовность следовать в своей деятельности нор</w:t>
      </w:r>
      <w:r>
        <w:rPr>
          <w:rFonts w:ascii="Times New Roman" w:hAnsi="Times New Roman"/>
          <w:color w:val="auto"/>
          <w:sz w:val="22"/>
          <w:szCs w:val="22"/>
        </w:rPr>
        <w:t xml:space="preserve">мам природоохранного, нерасточительного, </w:t>
      </w:r>
      <w:proofErr w:type="spellStart"/>
      <w:r>
        <w:rPr>
          <w:rFonts w:ascii="Times New Roman" w:hAnsi="Times New Roman"/>
          <w:color w:val="auto"/>
          <w:sz w:val="22"/>
          <w:szCs w:val="22"/>
        </w:rPr>
        <w:t>здоровьесберегающего</w:t>
      </w:r>
      <w:proofErr w:type="spellEnd"/>
      <w:r>
        <w:rPr>
          <w:rFonts w:ascii="Times New Roman" w:hAnsi="Times New Roman"/>
          <w:color w:val="auto"/>
          <w:sz w:val="22"/>
          <w:szCs w:val="22"/>
        </w:rPr>
        <w:t xml:space="preserve"> поведения;</w:t>
      </w:r>
    </w:p>
    <w:p w:rsidR="0004799E" w:rsidRDefault="0004799E" w:rsidP="0004799E">
      <w:pPr>
        <w:pStyle w:val="ae"/>
        <w:tabs>
          <w:tab w:val="left" w:pos="993"/>
        </w:tabs>
        <w:spacing w:line="240" w:lineRule="auto"/>
        <w:ind w:firstLine="454"/>
        <w:rPr>
          <w:rFonts w:ascii="Times New Roman" w:hAnsi="Times New Roman"/>
          <w:b/>
          <w:color w:val="auto"/>
          <w:sz w:val="22"/>
          <w:szCs w:val="22"/>
        </w:rPr>
      </w:pPr>
      <w:r>
        <w:rPr>
          <w:rFonts w:ascii="Times New Roman" w:hAnsi="Times New Roman"/>
          <w:b/>
          <w:iCs/>
          <w:color w:val="auto"/>
          <w:sz w:val="22"/>
          <w:szCs w:val="22"/>
        </w:rPr>
        <w:t>Выпускник получит возможность для формирования:</w:t>
      </w:r>
    </w:p>
    <w:p w:rsidR="0004799E" w:rsidRDefault="0004799E" w:rsidP="0004799E">
      <w:pPr>
        <w:pStyle w:val="af1"/>
        <w:numPr>
          <w:ilvl w:val="0"/>
          <w:numId w:val="12"/>
        </w:numPr>
        <w:tabs>
          <w:tab w:val="left" w:pos="993"/>
        </w:tabs>
        <w:spacing w:line="240" w:lineRule="auto"/>
        <w:ind w:left="0"/>
        <w:rPr>
          <w:rFonts w:ascii="Times New Roman" w:hAnsi="Times New Roman"/>
          <w:i/>
          <w:iCs/>
          <w:color w:val="auto"/>
          <w:sz w:val="22"/>
          <w:szCs w:val="22"/>
        </w:rPr>
      </w:pPr>
      <w:r>
        <w:rPr>
          <w:rFonts w:ascii="Times New Roman" w:hAnsi="Times New Roman"/>
          <w:i/>
          <w:iCs/>
          <w:color w:val="auto"/>
          <w:sz w:val="22"/>
          <w:szCs w:val="22"/>
        </w:rPr>
        <w:t>морального сознания на конвенциональном уровне, способности к решению моральных дилемм на основе учёта позиций партнёров в общении, ориентации на их мотивы и чувства, устойчивое следование в поведении моральным нормам и этическим требованиям;</w:t>
      </w:r>
    </w:p>
    <w:p w:rsidR="0004799E" w:rsidRDefault="0004799E" w:rsidP="0004799E">
      <w:pPr>
        <w:pStyle w:val="af1"/>
        <w:numPr>
          <w:ilvl w:val="0"/>
          <w:numId w:val="12"/>
        </w:numPr>
        <w:tabs>
          <w:tab w:val="left" w:pos="993"/>
        </w:tabs>
        <w:spacing w:line="240" w:lineRule="auto"/>
        <w:ind w:left="0"/>
        <w:rPr>
          <w:rFonts w:ascii="Times New Roman" w:hAnsi="Times New Roman"/>
          <w:i/>
          <w:iCs/>
          <w:color w:val="auto"/>
          <w:sz w:val="22"/>
          <w:szCs w:val="22"/>
        </w:rPr>
      </w:pPr>
      <w:r>
        <w:rPr>
          <w:rFonts w:ascii="Times New Roman" w:hAnsi="Times New Roman"/>
          <w:i/>
          <w:iCs/>
          <w:color w:val="auto"/>
          <w:sz w:val="22"/>
          <w:szCs w:val="22"/>
        </w:rPr>
        <w:t>установки на здоровый образ жизни и реализации её в реальном поведении и поступках;</w:t>
      </w:r>
    </w:p>
    <w:p w:rsidR="0004799E" w:rsidRDefault="0004799E" w:rsidP="0004799E">
      <w:pPr>
        <w:pStyle w:val="af1"/>
        <w:numPr>
          <w:ilvl w:val="0"/>
          <w:numId w:val="12"/>
        </w:numPr>
        <w:tabs>
          <w:tab w:val="left" w:pos="993"/>
        </w:tabs>
        <w:spacing w:line="240" w:lineRule="auto"/>
        <w:ind w:left="0"/>
        <w:rPr>
          <w:rFonts w:ascii="Times New Roman" w:hAnsi="Times New Roman"/>
          <w:i/>
          <w:iCs/>
          <w:color w:val="auto"/>
          <w:sz w:val="22"/>
          <w:szCs w:val="22"/>
        </w:rPr>
      </w:pPr>
      <w:r>
        <w:rPr>
          <w:rFonts w:ascii="Times New Roman" w:hAnsi="Times New Roman"/>
          <w:i/>
          <w:iCs/>
          <w:color w:val="auto"/>
          <w:sz w:val="22"/>
          <w:szCs w:val="22"/>
        </w:rPr>
        <w:t xml:space="preserve">осознанных устойчивых эстетических предпочтений и ориентации на искусство как значимую сферу человеческой жизни; </w:t>
      </w:r>
    </w:p>
    <w:p w:rsidR="0004799E" w:rsidRDefault="0004799E" w:rsidP="0004799E">
      <w:pPr>
        <w:pStyle w:val="af1"/>
        <w:numPr>
          <w:ilvl w:val="0"/>
          <w:numId w:val="12"/>
        </w:numPr>
        <w:tabs>
          <w:tab w:val="left" w:pos="993"/>
        </w:tabs>
        <w:spacing w:line="240" w:lineRule="auto"/>
        <w:ind w:left="0"/>
        <w:rPr>
          <w:rFonts w:ascii="Times New Roman" w:hAnsi="Times New Roman"/>
          <w:i/>
          <w:iCs/>
          <w:color w:val="auto"/>
          <w:sz w:val="22"/>
          <w:szCs w:val="22"/>
        </w:rPr>
      </w:pPr>
      <w:proofErr w:type="spellStart"/>
      <w:r>
        <w:rPr>
          <w:rFonts w:ascii="Times New Roman" w:hAnsi="Times New Roman"/>
          <w:i/>
          <w:iCs/>
          <w:color w:val="auto"/>
          <w:sz w:val="22"/>
          <w:szCs w:val="22"/>
        </w:rPr>
        <w:t>эмпатии</w:t>
      </w:r>
      <w:proofErr w:type="spellEnd"/>
      <w:r>
        <w:rPr>
          <w:rFonts w:ascii="Times New Roman" w:hAnsi="Times New Roman"/>
          <w:i/>
          <w:iCs/>
          <w:color w:val="auto"/>
          <w:sz w:val="22"/>
          <w:szCs w:val="22"/>
        </w:rPr>
        <w:t xml:space="preserve"> как осознанного понимания чу</w:t>
      </w:r>
      <w:proofErr w:type="gramStart"/>
      <w:r>
        <w:rPr>
          <w:rFonts w:ascii="Times New Roman" w:hAnsi="Times New Roman"/>
          <w:i/>
          <w:iCs/>
          <w:color w:val="auto"/>
          <w:sz w:val="22"/>
          <w:szCs w:val="22"/>
        </w:rPr>
        <w:t>вств др</w:t>
      </w:r>
      <w:proofErr w:type="gramEnd"/>
      <w:r>
        <w:rPr>
          <w:rFonts w:ascii="Times New Roman" w:hAnsi="Times New Roman"/>
          <w:i/>
          <w:iCs/>
          <w:color w:val="auto"/>
          <w:sz w:val="22"/>
          <w:szCs w:val="22"/>
        </w:rPr>
        <w:t>угих людей и сопереживания им, выражающихся в поступках, направленных на помощь другим и обеспечение их благополучия.</w:t>
      </w:r>
    </w:p>
    <w:p w:rsidR="0004799E" w:rsidRDefault="0004799E" w:rsidP="0004799E">
      <w:pPr>
        <w:pStyle w:val="41"/>
        <w:tabs>
          <w:tab w:val="left" w:pos="993"/>
        </w:tabs>
        <w:spacing w:before="0" w:after="0" w:line="240" w:lineRule="auto"/>
        <w:ind w:firstLine="454"/>
        <w:jc w:val="left"/>
        <w:rPr>
          <w:rFonts w:ascii="Times New Roman" w:hAnsi="Times New Roman" w:cs="Times New Roman"/>
          <w:b/>
          <w:i w:val="0"/>
          <w:color w:val="auto"/>
          <w:sz w:val="22"/>
          <w:szCs w:val="22"/>
        </w:rPr>
      </w:pPr>
      <w:r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Регулятивные УУД</w:t>
      </w:r>
    </w:p>
    <w:p w:rsidR="0004799E" w:rsidRDefault="0004799E" w:rsidP="0004799E">
      <w:pPr>
        <w:pStyle w:val="ae"/>
        <w:tabs>
          <w:tab w:val="left" w:pos="993"/>
        </w:tabs>
        <w:spacing w:line="240" w:lineRule="auto"/>
        <w:ind w:firstLine="454"/>
        <w:rPr>
          <w:rFonts w:ascii="Times New Roman" w:hAnsi="Times New Roman"/>
          <w:b/>
          <w:color w:val="auto"/>
          <w:sz w:val="22"/>
          <w:szCs w:val="22"/>
        </w:rPr>
      </w:pPr>
      <w:r>
        <w:rPr>
          <w:rFonts w:ascii="Times New Roman" w:hAnsi="Times New Roman"/>
          <w:b/>
          <w:color w:val="auto"/>
          <w:sz w:val="22"/>
          <w:szCs w:val="22"/>
        </w:rPr>
        <w:t>Выпускник научится:</w:t>
      </w:r>
    </w:p>
    <w:p w:rsidR="0004799E" w:rsidRDefault="0004799E" w:rsidP="0004799E">
      <w:pPr>
        <w:pStyle w:val="af1"/>
        <w:numPr>
          <w:ilvl w:val="0"/>
          <w:numId w:val="13"/>
        </w:numPr>
        <w:tabs>
          <w:tab w:val="left" w:pos="993"/>
        </w:tabs>
        <w:spacing w:line="240" w:lineRule="auto"/>
        <w:ind w:left="0"/>
        <w:rPr>
          <w:rFonts w:ascii="Times New Roman" w:hAnsi="Times New Roman"/>
          <w:color w:val="auto"/>
          <w:sz w:val="22"/>
          <w:szCs w:val="22"/>
        </w:rPr>
      </w:pPr>
      <w:r>
        <w:rPr>
          <w:rFonts w:ascii="Times New Roman" w:hAnsi="Times New Roman"/>
          <w:color w:val="auto"/>
          <w:sz w:val="22"/>
          <w:szCs w:val="22"/>
        </w:rPr>
        <w:t xml:space="preserve">оценивать правильность выполнения действия на уровне </w:t>
      </w:r>
      <w:r>
        <w:rPr>
          <w:rFonts w:ascii="Times New Roman" w:hAnsi="Times New Roman"/>
          <w:color w:val="auto"/>
          <w:spacing w:val="2"/>
          <w:sz w:val="22"/>
          <w:szCs w:val="22"/>
        </w:rPr>
        <w:t>адекватной ретроспективной оценки соответствия результа</w:t>
      </w:r>
      <w:r>
        <w:rPr>
          <w:rFonts w:ascii="Times New Roman" w:hAnsi="Times New Roman"/>
          <w:color w:val="auto"/>
          <w:sz w:val="22"/>
          <w:szCs w:val="22"/>
        </w:rPr>
        <w:t>тов требованиям данной задачи;</w:t>
      </w:r>
    </w:p>
    <w:p w:rsidR="0004799E" w:rsidRDefault="0004799E" w:rsidP="0004799E">
      <w:pPr>
        <w:pStyle w:val="af1"/>
        <w:numPr>
          <w:ilvl w:val="0"/>
          <w:numId w:val="13"/>
        </w:numPr>
        <w:tabs>
          <w:tab w:val="left" w:pos="993"/>
        </w:tabs>
        <w:spacing w:line="240" w:lineRule="auto"/>
        <w:ind w:left="0"/>
        <w:rPr>
          <w:rFonts w:ascii="Times New Roman" w:hAnsi="Times New Roman"/>
          <w:color w:val="auto"/>
          <w:sz w:val="22"/>
          <w:szCs w:val="22"/>
        </w:rPr>
      </w:pPr>
      <w:r>
        <w:rPr>
          <w:rFonts w:ascii="Times New Roman" w:hAnsi="Times New Roman"/>
          <w:color w:val="auto"/>
          <w:spacing w:val="2"/>
          <w:sz w:val="22"/>
          <w:szCs w:val="22"/>
        </w:rPr>
        <w:t>адекватно воспринимать предложения и оценку учите</w:t>
      </w:r>
      <w:r>
        <w:rPr>
          <w:rFonts w:ascii="Times New Roman" w:hAnsi="Times New Roman"/>
          <w:color w:val="auto"/>
          <w:sz w:val="22"/>
          <w:szCs w:val="22"/>
        </w:rPr>
        <w:t>лей, товарищей, родителей и других людей;</w:t>
      </w:r>
    </w:p>
    <w:p w:rsidR="0004799E" w:rsidRDefault="0004799E" w:rsidP="0004799E">
      <w:pPr>
        <w:pStyle w:val="af1"/>
        <w:numPr>
          <w:ilvl w:val="0"/>
          <w:numId w:val="13"/>
        </w:numPr>
        <w:tabs>
          <w:tab w:val="left" w:pos="993"/>
        </w:tabs>
        <w:spacing w:line="240" w:lineRule="auto"/>
        <w:ind w:left="0"/>
        <w:rPr>
          <w:rFonts w:ascii="Times New Roman" w:hAnsi="Times New Roman"/>
          <w:color w:val="auto"/>
          <w:sz w:val="22"/>
          <w:szCs w:val="22"/>
        </w:rPr>
      </w:pPr>
      <w:r>
        <w:rPr>
          <w:rFonts w:ascii="Times New Roman" w:hAnsi="Times New Roman"/>
          <w:color w:val="auto"/>
          <w:sz w:val="22"/>
          <w:szCs w:val="22"/>
        </w:rPr>
        <w:t>различать способ и результат действия;</w:t>
      </w:r>
    </w:p>
    <w:p w:rsidR="0004799E" w:rsidRDefault="0004799E" w:rsidP="0004799E">
      <w:pPr>
        <w:pStyle w:val="ae"/>
        <w:tabs>
          <w:tab w:val="left" w:pos="993"/>
        </w:tabs>
        <w:spacing w:line="240" w:lineRule="auto"/>
        <w:ind w:firstLine="454"/>
        <w:rPr>
          <w:rFonts w:ascii="Times New Roman" w:hAnsi="Times New Roman"/>
          <w:b/>
          <w:color w:val="auto"/>
          <w:sz w:val="22"/>
          <w:szCs w:val="22"/>
        </w:rPr>
      </w:pPr>
      <w:r>
        <w:rPr>
          <w:rFonts w:ascii="Times New Roman" w:hAnsi="Times New Roman"/>
          <w:b/>
          <w:iCs/>
          <w:color w:val="auto"/>
          <w:sz w:val="22"/>
          <w:szCs w:val="22"/>
        </w:rPr>
        <w:t>Выпускник получит возможность научиться:</w:t>
      </w:r>
    </w:p>
    <w:p w:rsidR="0004799E" w:rsidRDefault="0004799E" w:rsidP="0004799E">
      <w:pPr>
        <w:pStyle w:val="af1"/>
        <w:numPr>
          <w:ilvl w:val="0"/>
          <w:numId w:val="14"/>
        </w:numPr>
        <w:tabs>
          <w:tab w:val="left" w:pos="993"/>
        </w:tabs>
        <w:spacing w:line="240" w:lineRule="auto"/>
        <w:ind w:left="0"/>
        <w:rPr>
          <w:rFonts w:ascii="Times New Roman" w:hAnsi="Times New Roman"/>
          <w:i/>
          <w:iCs/>
          <w:color w:val="auto"/>
          <w:sz w:val="22"/>
          <w:szCs w:val="22"/>
        </w:rPr>
      </w:pPr>
      <w:r>
        <w:rPr>
          <w:rFonts w:ascii="Times New Roman" w:hAnsi="Times New Roman"/>
          <w:i/>
          <w:iCs/>
          <w:color w:val="auto"/>
          <w:sz w:val="22"/>
          <w:szCs w:val="22"/>
        </w:rPr>
        <w:t>в сотрудничестве с учителем ставить новые учебные задачи;</w:t>
      </w:r>
    </w:p>
    <w:p w:rsidR="0004799E" w:rsidRDefault="0004799E" w:rsidP="0004799E">
      <w:pPr>
        <w:pStyle w:val="af1"/>
        <w:numPr>
          <w:ilvl w:val="0"/>
          <w:numId w:val="14"/>
        </w:numPr>
        <w:tabs>
          <w:tab w:val="left" w:pos="993"/>
        </w:tabs>
        <w:spacing w:line="240" w:lineRule="auto"/>
        <w:ind w:left="0"/>
        <w:rPr>
          <w:rFonts w:ascii="Times New Roman" w:hAnsi="Times New Roman"/>
          <w:i/>
          <w:iCs/>
          <w:color w:val="auto"/>
          <w:spacing w:val="-6"/>
          <w:sz w:val="22"/>
          <w:szCs w:val="22"/>
        </w:rPr>
      </w:pPr>
      <w:r>
        <w:rPr>
          <w:rFonts w:ascii="Times New Roman" w:hAnsi="Times New Roman"/>
          <w:i/>
          <w:iCs/>
          <w:color w:val="auto"/>
          <w:spacing w:val="-6"/>
          <w:sz w:val="22"/>
          <w:szCs w:val="22"/>
        </w:rPr>
        <w:t xml:space="preserve">преобразовывать практическую задачу </w:t>
      </w:r>
      <w:proofErr w:type="gramStart"/>
      <w:r>
        <w:rPr>
          <w:rFonts w:ascii="Times New Roman" w:hAnsi="Times New Roman"/>
          <w:i/>
          <w:iCs/>
          <w:color w:val="auto"/>
          <w:spacing w:val="-6"/>
          <w:sz w:val="22"/>
          <w:szCs w:val="22"/>
        </w:rPr>
        <w:t>в</w:t>
      </w:r>
      <w:proofErr w:type="gramEnd"/>
      <w:r>
        <w:rPr>
          <w:rFonts w:ascii="Times New Roman" w:hAnsi="Times New Roman"/>
          <w:i/>
          <w:iCs/>
          <w:color w:val="auto"/>
          <w:spacing w:val="-6"/>
          <w:sz w:val="22"/>
          <w:szCs w:val="22"/>
        </w:rPr>
        <w:t xml:space="preserve"> познавательную;</w:t>
      </w:r>
    </w:p>
    <w:p w:rsidR="0004799E" w:rsidRDefault="0004799E" w:rsidP="0004799E">
      <w:pPr>
        <w:pStyle w:val="af1"/>
        <w:numPr>
          <w:ilvl w:val="0"/>
          <w:numId w:val="14"/>
        </w:numPr>
        <w:tabs>
          <w:tab w:val="left" w:pos="993"/>
        </w:tabs>
        <w:spacing w:line="240" w:lineRule="auto"/>
        <w:ind w:left="0"/>
        <w:rPr>
          <w:rFonts w:ascii="Times New Roman" w:hAnsi="Times New Roman"/>
          <w:i/>
          <w:iCs/>
          <w:color w:val="auto"/>
          <w:sz w:val="22"/>
          <w:szCs w:val="22"/>
        </w:rPr>
      </w:pPr>
      <w:r>
        <w:rPr>
          <w:rFonts w:ascii="Times New Roman" w:hAnsi="Times New Roman"/>
          <w:i/>
          <w:iCs/>
          <w:color w:val="auto"/>
          <w:sz w:val="22"/>
          <w:szCs w:val="22"/>
        </w:rPr>
        <w:t>проявлять познавательную инициативу в учебном сотрудничестве;</w:t>
      </w:r>
    </w:p>
    <w:p w:rsidR="0004799E" w:rsidRDefault="0004799E" w:rsidP="0004799E">
      <w:pPr>
        <w:pStyle w:val="af1"/>
        <w:numPr>
          <w:ilvl w:val="0"/>
          <w:numId w:val="14"/>
        </w:numPr>
        <w:tabs>
          <w:tab w:val="left" w:pos="993"/>
        </w:tabs>
        <w:spacing w:line="240" w:lineRule="auto"/>
        <w:ind w:left="0"/>
        <w:rPr>
          <w:rFonts w:ascii="Times New Roman" w:hAnsi="Times New Roman"/>
          <w:i/>
          <w:iCs/>
          <w:color w:val="auto"/>
          <w:sz w:val="22"/>
          <w:szCs w:val="22"/>
        </w:rPr>
      </w:pPr>
      <w:r>
        <w:rPr>
          <w:rFonts w:ascii="Times New Roman" w:hAnsi="Times New Roman"/>
          <w:i/>
          <w:iCs/>
          <w:color w:val="auto"/>
          <w:spacing w:val="-2"/>
          <w:sz w:val="22"/>
          <w:szCs w:val="22"/>
        </w:rPr>
        <w:t>самостоятельно учитывать выделенные учителем ори</w:t>
      </w:r>
      <w:r>
        <w:rPr>
          <w:rFonts w:ascii="Times New Roman" w:hAnsi="Times New Roman"/>
          <w:i/>
          <w:iCs/>
          <w:color w:val="auto"/>
          <w:sz w:val="22"/>
          <w:szCs w:val="22"/>
        </w:rPr>
        <w:t>ентиры действия в новом учебном материале;</w:t>
      </w:r>
    </w:p>
    <w:p w:rsidR="0004799E" w:rsidRDefault="0004799E" w:rsidP="0004799E">
      <w:pPr>
        <w:pStyle w:val="af1"/>
        <w:numPr>
          <w:ilvl w:val="0"/>
          <w:numId w:val="14"/>
        </w:numPr>
        <w:tabs>
          <w:tab w:val="left" w:pos="993"/>
        </w:tabs>
        <w:spacing w:line="240" w:lineRule="auto"/>
        <w:ind w:left="0"/>
        <w:rPr>
          <w:rFonts w:ascii="Times New Roman" w:hAnsi="Times New Roman"/>
          <w:i/>
          <w:iCs/>
          <w:color w:val="auto"/>
          <w:sz w:val="22"/>
          <w:szCs w:val="22"/>
        </w:rPr>
      </w:pPr>
      <w:r>
        <w:rPr>
          <w:rFonts w:ascii="Times New Roman" w:hAnsi="Times New Roman"/>
          <w:i/>
          <w:iCs/>
          <w:color w:val="auto"/>
          <w:spacing w:val="2"/>
          <w:sz w:val="22"/>
          <w:szCs w:val="22"/>
        </w:rPr>
        <w:t xml:space="preserve">осуществлять констатирующий и предвосхищающий </w:t>
      </w:r>
      <w:r>
        <w:rPr>
          <w:rFonts w:ascii="Times New Roman" w:hAnsi="Times New Roman"/>
          <w:i/>
          <w:iCs/>
          <w:color w:val="auto"/>
          <w:sz w:val="22"/>
          <w:szCs w:val="22"/>
        </w:rPr>
        <w:t>контроль по результату и по способу действия, актуальный контроль на уровне произвольного внимания;</w:t>
      </w:r>
    </w:p>
    <w:p w:rsidR="0004799E" w:rsidRDefault="0004799E" w:rsidP="0004799E">
      <w:pPr>
        <w:pStyle w:val="af1"/>
        <w:numPr>
          <w:ilvl w:val="0"/>
          <w:numId w:val="14"/>
        </w:numPr>
        <w:tabs>
          <w:tab w:val="left" w:pos="993"/>
        </w:tabs>
        <w:spacing w:line="240" w:lineRule="auto"/>
        <w:ind w:left="0"/>
        <w:rPr>
          <w:rFonts w:ascii="Times New Roman" w:hAnsi="Times New Roman"/>
          <w:iCs/>
          <w:color w:val="auto"/>
          <w:sz w:val="22"/>
          <w:szCs w:val="22"/>
        </w:rPr>
      </w:pPr>
      <w:r>
        <w:rPr>
          <w:rFonts w:ascii="Times New Roman" w:hAnsi="Times New Roman"/>
          <w:i/>
          <w:iCs/>
          <w:color w:val="auto"/>
          <w:sz w:val="22"/>
          <w:szCs w:val="22"/>
        </w:rPr>
        <w:t xml:space="preserve">самостоятельно оценивать правильность выполнения действия и вносить необходимые коррективы в </w:t>
      </w:r>
      <w:proofErr w:type="gramStart"/>
      <w:r>
        <w:rPr>
          <w:rFonts w:ascii="Times New Roman" w:hAnsi="Times New Roman"/>
          <w:i/>
          <w:iCs/>
          <w:color w:val="auto"/>
          <w:sz w:val="22"/>
          <w:szCs w:val="22"/>
        </w:rPr>
        <w:t>исполнение</w:t>
      </w:r>
      <w:proofErr w:type="gramEnd"/>
      <w:r>
        <w:rPr>
          <w:rFonts w:ascii="Times New Roman" w:hAnsi="Times New Roman"/>
          <w:i/>
          <w:iCs/>
          <w:color w:val="auto"/>
          <w:sz w:val="22"/>
          <w:szCs w:val="22"/>
        </w:rPr>
        <w:t xml:space="preserve"> как по ходу его реализации, так и в конце действия.</w:t>
      </w:r>
    </w:p>
    <w:p w:rsidR="0004799E" w:rsidRDefault="0004799E" w:rsidP="0004799E">
      <w:pPr>
        <w:pStyle w:val="41"/>
        <w:tabs>
          <w:tab w:val="left" w:pos="993"/>
        </w:tabs>
        <w:spacing w:before="0" w:after="0" w:line="240" w:lineRule="auto"/>
        <w:ind w:firstLine="454"/>
        <w:rPr>
          <w:rFonts w:ascii="Times New Roman" w:hAnsi="Times New Roman" w:cs="Times New Roman"/>
          <w:b/>
          <w:i w:val="0"/>
          <w:color w:val="auto"/>
          <w:sz w:val="22"/>
          <w:szCs w:val="22"/>
        </w:rPr>
      </w:pPr>
    </w:p>
    <w:p w:rsidR="0004799E" w:rsidRDefault="0004799E" w:rsidP="0004799E">
      <w:pPr>
        <w:pStyle w:val="41"/>
        <w:tabs>
          <w:tab w:val="left" w:pos="993"/>
        </w:tabs>
        <w:spacing w:before="0" w:after="0" w:line="240" w:lineRule="auto"/>
        <w:ind w:firstLine="454"/>
        <w:jc w:val="left"/>
        <w:rPr>
          <w:rFonts w:ascii="Times New Roman" w:hAnsi="Times New Roman" w:cs="Times New Roman"/>
          <w:b/>
          <w:i w:val="0"/>
          <w:color w:val="auto"/>
          <w:sz w:val="22"/>
          <w:szCs w:val="22"/>
        </w:rPr>
      </w:pPr>
      <w:r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Познавательные УУД</w:t>
      </w:r>
    </w:p>
    <w:p w:rsidR="0004799E" w:rsidRDefault="0004799E" w:rsidP="0004799E">
      <w:pPr>
        <w:pStyle w:val="ae"/>
        <w:tabs>
          <w:tab w:val="left" w:pos="993"/>
        </w:tabs>
        <w:spacing w:line="240" w:lineRule="auto"/>
        <w:ind w:firstLine="454"/>
        <w:rPr>
          <w:rFonts w:ascii="Times New Roman" w:hAnsi="Times New Roman"/>
          <w:b/>
          <w:color w:val="auto"/>
          <w:sz w:val="22"/>
          <w:szCs w:val="22"/>
        </w:rPr>
      </w:pPr>
      <w:r>
        <w:rPr>
          <w:rFonts w:ascii="Times New Roman" w:hAnsi="Times New Roman"/>
          <w:b/>
          <w:color w:val="auto"/>
          <w:sz w:val="22"/>
          <w:szCs w:val="22"/>
        </w:rPr>
        <w:t>Выпускник научится:</w:t>
      </w:r>
    </w:p>
    <w:p w:rsidR="0004799E" w:rsidRDefault="0004799E" w:rsidP="0004799E">
      <w:pPr>
        <w:pStyle w:val="af1"/>
        <w:numPr>
          <w:ilvl w:val="0"/>
          <w:numId w:val="15"/>
        </w:numPr>
        <w:tabs>
          <w:tab w:val="left" w:pos="993"/>
        </w:tabs>
        <w:spacing w:line="240" w:lineRule="auto"/>
        <w:rPr>
          <w:rFonts w:ascii="Times New Roman" w:hAnsi="Times New Roman"/>
          <w:color w:val="auto"/>
          <w:sz w:val="22"/>
          <w:szCs w:val="22"/>
        </w:rPr>
      </w:pPr>
      <w:r>
        <w:rPr>
          <w:rFonts w:ascii="Times New Roman" w:hAnsi="Times New Roman"/>
          <w:color w:val="auto"/>
          <w:sz w:val="22"/>
          <w:szCs w:val="22"/>
        </w:rPr>
        <w:t>осуществлять анализ объектов с выделением существенных и несущественных признаков;</w:t>
      </w:r>
    </w:p>
    <w:p w:rsidR="0004799E" w:rsidRDefault="0004799E" w:rsidP="0004799E">
      <w:pPr>
        <w:pStyle w:val="af1"/>
        <w:numPr>
          <w:ilvl w:val="0"/>
          <w:numId w:val="15"/>
        </w:numPr>
        <w:tabs>
          <w:tab w:val="left" w:pos="993"/>
        </w:tabs>
        <w:spacing w:line="240" w:lineRule="auto"/>
        <w:rPr>
          <w:rFonts w:ascii="Times New Roman" w:hAnsi="Times New Roman"/>
          <w:color w:val="auto"/>
          <w:sz w:val="22"/>
          <w:szCs w:val="22"/>
        </w:rPr>
      </w:pPr>
      <w:r>
        <w:rPr>
          <w:rFonts w:ascii="Times New Roman" w:hAnsi="Times New Roman"/>
          <w:color w:val="auto"/>
          <w:sz w:val="22"/>
          <w:szCs w:val="22"/>
        </w:rPr>
        <w:t>осуществлять синтез как составление целого из частей;</w:t>
      </w:r>
    </w:p>
    <w:p w:rsidR="0004799E" w:rsidRDefault="0004799E" w:rsidP="0004799E">
      <w:pPr>
        <w:pStyle w:val="af1"/>
        <w:numPr>
          <w:ilvl w:val="0"/>
          <w:numId w:val="15"/>
        </w:numPr>
        <w:tabs>
          <w:tab w:val="left" w:pos="993"/>
        </w:tabs>
        <w:spacing w:line="240" w:lineRule="auto"/>
        <w:rPr>
          <w:rFonts w:ascii="Times New Roman" w:hAnsi="Times New Roman"/>
          <w:color w:val="auto"/>
          <w:sz w:val="22"/>
          <w:szCs w:val="22"/>
        </w:rPr>
      </w:pPr>
      <w:r>
        <w:rPr>
          <w:rFonts w:ascii="Times New Roman" w:hAnsi="Times New Roman"/>
          <w:color w:val="auto"/>
          <w:spacing w:val="4"/>
          <w:sz w:val="22"/>
          <w:szCs w:val="22"/>
        </w:rPr>
        <w:t xml:space="preserve">проводить сравнение, </w:t>
      </w:r>
      <w:proofErr w:type="spellStart"/>
      <w:r>
        <w:rPr>
          <w:rFonts w:ascii="Times New Roman" w:hAnsi="Times New Roman"/>
          <w:color w:val="auto"/>
          <w:spacing w:val="4"/>
          <w:sz w:val="22"/>
          <w:szCs w:val="22"/>
        </w:rPr>
        <w:t>сериацию</w:t>
      </w:r>
      <w:proofErr w:type="spellEnd"/>
      <w:r>
        <w:rPr>
          <w:rFonts w:ascii="Times New Roman" w:hAnsi="Times New Roman"/>
          <w:color w:val="auto"/>
          <w:spacing w:val="4"/>
          <w:sz w:val="22"/>
          <w:szCs w:val="22"/>
        </w:rPr>
        <w:t xml:space="preserve"> и классификацию по </w:t>
      </w:r>
      <w:r>
        <w:rPr>
          <w:rFonts w:ascii="Times New Roman" w:hAnsi="Times New Roman"/>
          <w:color w:val="auto"/>
          <w:sz w:val="22"/>
          <w:szCs w:val="22"/>
        </w:rPr>
        <w:t>заданным критериям;</w:t>
      </w:r>
    </w:p>
    <w:p w:rsidR="0004799E" w:rsidRDefault="0004799E" w:rsidP="0004799E">
      <w:pPr>
        <w:pStyle w:val="af1"/>
        <w:numPr>
          <w:ilvl w:val="0"/>
          <w:numId w:val="15"/>
        </w:numPr>
        <w:tabs>
          <w:tab w:val="left" w:pos="993"/>
        </w:tabs>
        <w:spacing w:line="240" w:lineRule="auto"/>
        <w:rPr>
          <w:rFonts w:ascii="Times New Roman" w:hAnsi="Times New Roman"/>
          <w:color w:val="auto"/>
          <w:sz w:val="22"/>
          <w:szCs w:val="22"/>
        </w:rPr>
      </w:pPr>
      <w:r>
        <w:rPr>
          <w:rFonts w:ascii="Times New Roman" w:hAnsi="Times New Roman"/>
          <w:color w:val="auto"/>
          <w:spacing w:val="2"/>
          <w:sz w:val="22"/>
          <w:szCs w:val="22"/>
        </w:rPr>
        <w:t xml:space="preserve">устанавливать </w:t>
      </w:r>
      <w:proofErr w:type="spellStart"/>
      <w:r>
        <w:rPr>
          <w:rFonts w:ascii="Times New Roman" w:hAnsi="Times New Roman"/>
          <w:color w:val="auto"/>
          <w:spacing w:val="2"/>
          <w:sz w:val="22"/>
          <w:szCs w:val="22"/>
        </w:rPr>
        <w:t>причинно</w:t>
      </w:r>
      <w:r>
        <w:rPr>
          <w:rFonts w:ascii="Times New Roman" w:hAnsi="Times New Roman"/>
          <w:color w:val="auto"/>
          <w:spacing w:val="2"/>
          <w:sz w:val="22"/>
          <w:szCs w:val="22"/>
        </w:rPr>
        <w:softHyphen/>
        <w:t>следственные</w:t>
      </w:r>
      <w:proofErr w:type="spellEnd"/>
      <w:r>
        <w:rPr>
          <w:rFonts w:ascii="Times New Roman" w:hAnsi="Times New Roman"/>
          <w:color w:val="auto"/>
          <w:spacing w:val="2"/>
          <w:sz w:val="22"/>
          <w:szCs w:val="22"/>
        </w:rPr>
        <w:t xml:space="preserve"> связи в изучае</w:t>
      </w:r>
      <w:r>
        <w:rPr>
          <w:rFonts w:ascii="Times New Roman" w:hAnsi="Times New Roman"/>
          <w:color w:val="auto"/>
          <w:sz w:val="22"/>
          <w:szCs w:val="22"/>
        </w:rPr>
        <w:t>мом круге явлений;</w:t>
      </w:r>
    </w:p>
    <w:p w:rsidR="0004799E" w:rsidRDefault="0004799E" w:rsidP="0004799E">
      <w:pPr>
        <w:pStyle w:val="af1"/>
        <w:numPr>
          <w:ilvl w:val="0"/>
          <w:numId w:val="15"/>
        </w:numPr>
        <w:tabs>
          <w:tab w:val="left" w:pos="993"/>
        </w:tabs>
        <w:spacing w:line="240" w:lineRule="auto"/>
        <w:rPr>
          <w:rFonts w:ascii="Times New Roman" w:hAnsi="Times New Roman"/>
          <w:color w:val="auto"/>
          <w:sz w:val="22"/>
          <w:szCs w:val="22"/>
        </w:rPr>
      </w:pPr>
      <w:r>
        <w:rPr>
          <w:rFonts w:ascii="Times New Roman" w:hAnsi="Times New Roman"/>
          <w:color w:val="auto"/>
          <w:sz w:val="22"/>
          <w:szCs w:val="22"/>
        </w:rPr>
        <w:t>строить рассуждения в форме связи простых суждений об объекте, его строении, свойствах и связях;</w:t>
      </w:r>
    </w:p>
    <w:p w:rsidR="0004799E" w:rsidRDefault="0004799E" w:rsidP="0004799E">
      <w:pPr>
        <w:pStyle w:val="af1"/>
        <w:numPr>
          <w:ilvl w:val="0"/>
          <w:numId w:val="15"/>
        </w:numPr>
        <w:tabs>
          <w:tab w:val="left" w:pos="993"/>
        </w:tabs>
        <w:spacing w:line="240" w:lineRule="auto"/>
        <w:rPr>
          <w:rFonts w:ascii="Times New Roman" w:hAnsi="Times New Roman"/>
          <w:color w:val="auto"/>
          <w:sz w:val="22"/>
          <w:szCs w:val="22"/>
        </w:rPr>
      </w:pPr>
      <w:r>
        <w:rPr>
          <w:rFonts w:ascii="Times New Roman" w:hAnsi="Times New Roman"/>
          <w:color w:val="auto"/>
          <w:sz w:val="22"/>
          <w:szCs w:val="22"/>
        </w:rPr>
        <w:t>обобщать, т.</w:t>
      </w:r>
      <w:r>
        <w:rPr>
          <w:rFonts w:ascii="Times New Roman" w:hAnsi="Times New Roman"/>
          <w:color w:val="auto"/>
          <w:sz w:val="22"/>
          <w:szCs w:val="22"/>
        </w:rPr>
        <w:t> </w:t>
      </w:r>
      <w:r>
        <w:rPr>
          <w:rFonts w:ascii="Times New Roman" w:hAnsi="Times New Roman"/>
          <w:color w:val="auto"/>
          <w:sz w:val="22"/>
          <w:szCs w:val="22"/>
        </w:rPr>
        <w:t>е. осуществлять генерализацию и выведение общности для целого ряда или класса единичных объектов, на основе выделения сущностной связи;</w:t>
      </w:r>
    </w:p>
    <w:p w:rsidR="0004799E" w:rsidRDefault="0004799E" w:rsidP="0004799E">
      <w:pPr>
        <w:pStyle w:val="af1"/>
        <w:numPr>
          <w:ilvl w:val="0"/>
          <w:numId w:val="15"/>
        </w:numPr>
        <w:tabs>
          <w:tab w:val="left" w:pos="993"/>
        </w:tabs>
        <w:spacing w:line="240" w:lineRule="auto"/>
        <w:rPr>
          <w:rFonts w:ascii="Times New Roman" w:hAnsi="Times New Roman"/>
          <w:color w:val="auto"/>
          <w:sz w:val="22"/>
          <w:szCs w:val="22"/>
        </w:rPr>
      </w:pPr>
      <w:r>
        <w:rPr>
          <w:rFonts w:ascii="Times New Roman" w:hAnsi="Times New Roman"/>
          <w:color w:val="auto"/>
          <w:sz w:val="22"/>
          <w:szCs w:val="22"/>
        </w:rPr>
        <w:t>осуществлять подведение под понятие на основе распознавания объектов, выделения существенных признаков и их синтеза;</w:t>
      </w:r>
    </w:p>
    <w:p w:rsidR="0004799E" w:rsidRDefault="0004799E" w:rsidP="0004799E">
      <w:pPr>
        <w:pStyle w:val="af1"/>
        <w:numPr>
          <w:ilvl w:val="0"/>
          <w:numId w:val="15"/>
        </w:numPr>
        <w:tabs>
          <w:tab w:val="left" w:pos="993"/>
        </w:tabs>
        <w:spacing w:line="240" w:lineRule="auto"/>
        <w:rPr>
          <w:rFonts w:ascii="Times New Roman" w:hAnsi="Times New Roman"/>
          <w:color w:val="auto"/>
          <w:sz w:val="22"/>
          <w:szCs w:val="22"/>
        </w:rPr>
      </w:pPr>
      <w:r>
        <w:rPr>
          <w:rFonts w:ascii="Times New Roman" w:hAnsi="Times New Roman"/>
          <w:color w:val="auto"/>
          <w:sz w:val="22"/>
          <w:szCs w:val="22"/>
        </w:rPr>
        <w:t>устанавливать аналогии;</w:t>
      </w:r>
    </w:p>
    <w:p w:rsidR="0004799E" w:rsidRDefault="0004799E" w:rsidP="0004799E">
      <w:pPr>
        <w:pStyle w:val="ae"/>
        <w:tabs>
          <w:tab w:val="left" w:pos="993"/>
        </w:tabs>
        <w:spacing w:line="240" w:lineRule="auto"/>
        <w:ind w:firstLine="454"/>
        <w:rPr>
          <w:rFonts w:ascii="Times New Roman" w:hAnsi="Times New Roman"/>
          <w:b/>
          <w:color w:val="auto"/>
          <w:sz w:val="22"/>
          <w:szCs w:val="22"/>
        </w:rPr>
      </w:pPr>
      <w:r>
        <w:rPr>
          <w:rFonts w:ascii="Times New Roman" w:hAnsi="Times New Roman"/>
          <w:b/>
          <w:iCs/>
          <w:color w:val="auto"/>
          <w:sz w:val="22"/>
          <w:szCs w:val="22"/>
        </w:rPr>
        <w:t>Выпускник получит возможность научиться:</w:t>
      </w:r>
    </w:p>
    <w:p w:rsidR="0004799E" w:rsidRDefault="0004799E" w:rsidP="0004799E">
      <w:pPr>
        <w:pStyle w:val="af1"/>
        <w:numPr>
          <w:ilvl w:val="0"/>
          <w:numId w:val="16"/>
        </w:numPr>
        <w:tabs>
          <w:tab w:val="left" w:pos="993"/>
        </w:tabs>
        <w:spacing w:line="240" w:lineRule="auto"/>
        <w:ind w:left="0"/>
        <w:rPr>
          <w:rFonts w:ascii="Times New Roman" w:hAnsi="Times New Roman"/>
          <w:i/>
          <w:iCs/>
          <w:color w:val="auto"/>
          <w:sz w:val="22"/>
          <w:szCs w:val="22"/>
        </w:rPr>
      </w:pPr>
      <w:r>
        <w:rPr>
          <w:rFonts w:ascii="Times New Roman" w:hAnsi="Times New Roman"/>
          <w:i/>
          <w:iCs/>
          <w:color w:val="auto"/>
          <w:sz w:val="22"/>
          <w:szCs w:val="22"/>
        </w:rPr>
        <w:t>осуществлять расширенный поиск информации с использованием ресурсов библиотек и сети Интернет;</w:t>
      </w:r>
    </w:p>
    <w:p w:rsidR="0004799E" w:rsidRDefault="0004799E" w:rsidP="0004799E">
      <w:pPr>
        <w:pStyle w:val="af1"/>
        <w:numPr>
          <w:ilvl w:val="0"/>
          <w:numId w:val="16"/>
        </w:numPr>
        <w:tabs>
          <w:tab w:val="left" w:pos="993"/>
        </w:tabs>
        <w:spacing w:line="240" w:lineRule="auto"/>
        <w:ind w:left="0"/>
        <w:rPr>
          <w:rFonts w:ascii="Times New Roman" w:hAnsi="Times New Roman"/>
          <w:i/>
          <w:iCs/>
          <w:color w:val="auto"/>
          <w:sz w:val="22"/>
          <w:szCs w:val="22"/>
        </w:rPr>
      </w:pPr>
      <w:r>
        <w:rPr>
          <w:rFonts w:ascii="Times New Roman" w:hAnsi="Times New Roman"/>
          <w:i/>
          <w:iCs/>
          <w:color w:val="auto"/>
          <w:sz w:val="22"/>
          <w:szCs w:val="22"/>
        </w:rPr>
        <w:t>записывать, фиксировать информацию об окружающем мире с помощью инструментов ИКТ;</w:t>
      </w:r>
    </w:p>
    <w:p w:rsidR="0004799E" w:rsidRDefault="0004799E" w:rsidP="0004799E">
      <w:pPr>
        <w:pStyle w:val="af1"/>
        <w:numPr>
          <w:ilvl w:val="0"/>
          <w:numId w:val="16"/>
        </w:numPr>
        <w:tabs>
          <w:tab w:val="left" w:pos="993"/>
        </w:tabs>
        <w:spacing w:line="240" w:lineRule="auto"/>
        <w:ind w:left="0"/>
        <w:rPr>
          <w:rFonts w:ascii="Times New Roman" w:hAnsi="Times New Roman"/>
          <w:i/>
          <w:iCs/>
          <w:color w:val="auto"/>
          <w:sz w:val="22"/>
          <w:szCs w:val="22"/>
        </w:rPr>
      </w:pPr>
      <w:r>
        <w:rPr>
          <w:rFonts w:ascii="Times New Roman" w:hAnsi="Times New Roman"/>
          <w:i/>
          <w:iCs/>
          <w:color w:val="auto"/>
          <w:sz w:val="22"/>
          <w:szCs w:val="22"/>
        </w:rPr>
        <w:t>осознанно и произвольно строить сообщения в устной и письменной форме;</w:t>
      </w:r>
    </w:p>
    <w:p w:rsidR="0004799E" w:rsidRDefault="0004799E" w:rsidP="0004799E">
      <w:pPr>
        <w:pStyle w:val="af1"/>
        <w:numPr>
          <w:ilvl w:val="0"/>
          <w:numId w:val="16"/>
        </w:numPr>
        <w:tabs>
          <w:tab w:val="left" w:pos="993"/>
        </w:tabs>
        <w:spacing w:line="240" w:lineRule="auto"/>
        <w:ind w:left="0"/>
        <w:rPr>
          <w:rFonts w:ascii="Times New Roman" w:hAnsi="Times New Roman"/>
          <w:i/>
          <w:iCs/>
          <w:color w:val="auto"/>
          <w:sz w:val="22"/>
          <w:szCs w:val="22"/>
        </w:rPr>
      </w:pPr>
      <w:r>
        <w:rPr>
          <w:rFonts w:ascii="Times New Roman" w:hAnsi="Times New Roman"/>
          <w:i/>
          <w:iCs/>
          <w:color w:val="auto"/>
          <w:sz w:val="22"/>
          <w:szCs w:val="22"/>
        </w:rPr>
        <w:t>осуществлять синтез как составление целого из частей, самостоятельно достраивая и восполняя недостающие компоненты;</w:t>
      </w:r>
    </w:p>
    <w:p w:rsidR="0004799E" w:rsidRDefault="0004799E" w:rsidP="0004799E">
      <w:pPr>
        <w:pStyle w:val="af1"/>
        <w:numPr>
          <w:ilvl w:val="0"/>
          <w:numId w:val="16"/>
        </w:numPr>
        <w:tabs>
          <w:tab w:val="left" w:pos="993"/>
        </w:tabs>
        <w:spacing w:line="240" w:lineRule="auto"/>
        <w:ind w:left="0"/>
        <w:rPr>
          <w:rFonts w:ascii="Times New Roman" w:hAnsi="Times New Roman"/>
          <w:i/>
          <w:iCs/>
          <w:color w:val="auto"/>
          <w:sz w:val="22"/>
          <w:szCs w:val="22"/>
        </w:rPr>
      </w:pPr>
      <w:r>
        <w:rPr>
          <w:rFonts w:ascii="Times New Roman" w:hAnsi="Times New Roman"/>
          <w:i/>
          <w:iCs/>
          <w:color w:val="auto"/>
          <w:sz w:val="22"/>
          <w:szCs w:val="22"/>
        </w:rPr>
        <w:t xml:space="preserve">осуществлять сравнение, </w:t>
      </w:r>
      <w:proofErr w:type="spellStart"/>
      <w:r>
        <w:rPr>
          <w:rFonts w:ascii="Times New Roman" w:hAnsi="Times New Roman"/>
          <w:i/>
          <w:iCs/>
          <w:color w:val="auto"/>
          <w:sz w:val="22"/>
          <w:szCs w:val="22"/>
        </w:rPr>
        <w:t>сериацию</w:t>
      </w:r>
      <w:proofErr w:type="spellEnd"/>
      <w:r>
        <w:rPr>
          <w:rFonts w:ascii="Times New Roman" w:hAnsi="Times New Roman"/>
          <w:i/>
          <w:iCs/>
          <w:color w:val="auto"/>
          <w:sz w:val="22"/>
          <w:szCs w:val="22"/>
        </w:rPr>
        <w:t xml:space="preserve"> и классификацию, самостоятельно выбирая основания и критерии для указанных логических операций;</w:t>
      </w:r>
    </w:p>
    <w:p w:rsidR="0004799E" w:rsidRDefault="0004799E" w:rsidP="0004799E">
      <w:pPr>
        <w:pStyle w:val="af1"/>
        <w:numPr>
          <w:ilvl w:val="0"/>
          <w:numId w:val="16"/>
        </w:numPr>
        <w:tabs>
          <w:tab w:val="left" w:pos="993"/>
        </w:tabs>
        <w:spacing w:line="240" w:lineRule="auto"/>
        <w:ind w:left="0"/>
        <w:rPr>
          <w:rFonts w:ascii="Times New Roman" w:hAnsi="Times New Roman"/>
          <w:i/>
          <w:iCs/>
          <w:color w:val="auto"/>
          <w:sz w:val="22"/>
          <w:szCs w:val="22"/>
        </w:rPr>
      </w:pPr>
      <w:r>
        <w:rPr>
          <w:rFonts w:ascii="Times New Roman" w:hAnsi="Times New Roman"/>
          <w:i/>
          <w:iCs/>
          <w:color w:val="auto"/>
          <w:sz w:val="22"/>
          <w:szCs w:val="22"/>
        </w:rPr>
        <w:t xml:space="preserve">строить </w:t>
      </w:r>
      <w:proofErr w:type="gramStart"/>
      <w:r>
        <w:rPr>
          <w:rFonts w:ascii="Times New Roman" w:hAnsi="Times New Roman"/>
          <w:i/>
          <w:iCs/>
          <w:color w:val="auto"/>
          <w:sz w:val="22"/>
          <w:szCs w:val="22"/>
        </w:rPr>
        <w:t>логическое рассуждение</w:t>
      </w:r>
      <w:proofErr w:type="gramEnd"/>
      <w:r>
        <w:rPr>
          <w:rFonts w:ascii="Times New Roman" w:hAnsi="Times New Roman"/>
          <w:i/>
          <w:iCs/>
          <w:color w:val="auto"/>
          <w:sz w:val="22"/>
          <w:szCs w:val="22"/>
        </w:rPr>
        <w:t xml:space="preserve">, включающее установление </w:t>
      </w:r>
      <w:proofErr w:type="spellStart"/>
      <w:r>
        <w:rPr>
          <w:rFonts w:ascii="Times New Roman" w:hAnsi="Times New Roman"/>
          <w:i/>
          <w:iCs/>
          <w:color w:val="auto"/>
          <w:sz w:val="22"/>
          <w:szCs w:val="22"/>
        </w:rPr>
        <w:t>причинно</w:t>
      </w:r>
      <w:r>
        <w:rPr>
          <w:rFonts w:ascii="Times New Roman" w:hAnsi="Times New Roman"/>
          <w:i/>
          <w:iCs/>
          <w:color w:val="auto"/>
          <w:sz w:val="22"/>
          <w:szCs w:val="22"/>
        </w:rPr>
        <w:softHyphen/>
        <w:t>следственных</w:t>
      </w:r>
      <w:proofErr w:type="spellEnd"/>
      <w:r>
        <w:rPr>
          <w:rFonts w:ascii="Times New Roman" w:hAnsi="Times New Roman"/>
          <w:i/>
          <w:iCs/>
          <w:color w:val="auto"/>
          <w:sz w:val="22"/>
          <w:szCs w:val="22"/>
        </w:rPr>
        <w:t xml:space="preserve"> связей;</w:t>
      </w:r>
    </w:p>
    <w:p w:rsidR="0004799E" w:rsidRDefault="0004799E" w:rsidP="0004799E">
      <w:pPr>
        <w:pStyle w:val="41"/>
        <w:spacing w:before="0" w:after="0" w:line="240" w:lineRule="auto"/>
        <w:ind w:firstLine="454"/>
        <w:jc w:val="left"/>
        <w:rPr>
          <w:rFonts w:ascii="Times New Roman" w:hAnsi="Times New Roman" w:cs="Times New Roman"/>
          <w:b/>
          <w:i w:val="0"/>
          <w:color w:val="auto"/>
          <w:sz w:val="22"/>
          <w:szCs w:val="22"/>
        </w:rPr>
      </w:pPr>
      <w:r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Коммуникативные УУД</w:t>
      </w:r>
    </w:p>
    <w:p w:rsidR="0004799E" w:rsidRDefault="0004799E" w:rsidP="0004799E">
      <w:pPr>
        <w:pStyle w:val="ae"/>
        <w:spacing w:line="240" w:lineRule="auto"/>
        <w:ind w:firstLine="454"/>
        <w:rPr>
          <w:rFonts w:ascii="Times New Roman" w:hAnsi="Times New Roman"/>
          <w:b/>
          <w:color w:val="auto"/>
          <w:sz w:val="22"/>
          <w:szCs w:val="22"/>
        </w:rPr>
      </w:pPr>
      <w:r>
        <w:rPr>
          <w:rFonts w:ascii="Times New Roman" w:hAnsi="Times New Roman"/>
          <w:b/>
          <w:color w:val="auto"/>
          <w:sz w:val="22"/>
          <w:szCs w:val="22"/>
        </w:rPr>
        <w:t>Выпускник научится:</w:t>
      </w:r>
    </w:p>
    <w:p w:rsidR="0004799E" w:rsidRDefault="0004799E" w:rsidP="0004799E">
      <w:pPr>
        <w:pStyle w:val="af1"/>
        <w:numPr>
          <w:ilvl w:val="0"/>
          <w:numId w:val="17"/>
        </w:numPr>
        <w:tabs>
          <w:tab w:val="left" w:pos="993"/>
        </w:tabs>
        <w:spacing w:line="240" w:lineRule="auto"/>
        <w:ind w:left="0"/>
        <w:rPr>
          <w:rFonts w:ascii="Times New Roman" w:hAnsi="Times New Roman"/>
          <w:color w:val="auto"/>
          <w:sz w:val="22"/>
          <w:szCs w:val="22"/>
        </w:rPr>
      </w:pPr>
      <w:r>
        <w:rPr>
          <w:rFonts w:ascii="Times New Roman" w:hAnsi="Times New Roman"/>
          <w:color w:val="auto"/>
          <w:spacing w:val="2"/>
          <w:sz w:val="22"/>
          <w:szCs w:val="22"/>
        </w:rPr>
        <w:t>договариваться и приходить к общему решению в со</w:t>
      </w:r>
      <w:r>
        <w:rPr>
          <w:rFonts w:ascii="Times New Roman" w:hAnsi="Times New Roman"/>
          <w:color w:val="auto"/>
          <w:sz w:val="22"/>
          <w:szCs w:val="22"/>
        </w:rPr>
        <w:t>вместной деятельности, в том числе в ситуации столкновения интересов;</w:t>
      </w:r>
    </w:p>
    <w:p w:rsidR="0004799E" w:rsidRDefault="0004799E" w:rsidP="0004799E">
      <w:pPr>
        <w:pStyle w:val="af1"/>
        <w:numPr>
          <w:ilvl w:val="0"/>
          <w:numId w:val="17"/>
        </w:numPr>
        <w:tabs>
          <w:tab w:val="left" w:pos="993"/>
        </w:tabs>
        <w:spacing w:line="240" w:lineRule="auto"/>
        <w:ind w:left="0"/>
        <w:rPr>
          <w:rFonts w:ascii="Times New Roman" w:hAnsi="Times New Roman"/>
          <w:color w:val="auto"/>
          <w:sz w:val="22"/>
          <w:szCs w:val="22"/>
        </w:rPr>
      </w:pPr>
      <w:r>
        <w:rPr>
          <w:rFonts w:ascii="Times New Roman" w:hAnsi="Times New Roman"/>
          <w:color w:val="auto"/>
          <w:sz w:val="22"/>
          <w:szCs w:val="22"/>
        </w:rPr>
        <w:t>строить понятные для партнёра высказывания, учитывающие, что партнёр знает и видит, а что нет;</w:t>
      </w:r>
    </w:p>
    <w:p w:rsidR="0004799E" w:rsidRDefault="0004799E" w:rsidP="0004799E">
      <w:pPr>
        <w:pStyle w:val="af1"/>
        <w:numPr>
          <w:ilvl w:val="0"/>
          <w:numId w:val="17"/>
        </w:numPr>
        <w:tabs>
          <w:tab w:val="left" w:pos="993"/>
        </w:tabs>
        <w:spacing w:line="240" w:lineRule="auto"/>
        <w:ind w:left="0"/>
        <w:rPr>
          <w:rFonts w:ascii="Times New Roman" w:hAnsi="Times New Roman"/>
          <w:color w:val="auto"/>
          <w:sz w:val="22"/>
          <w:szCs w:val="22"/>
        </w:rPr>
      </w:pPr>
      <w:r>
        <w:rPr>
          <w:rFonts w:ascii="Times New Roman" w:hAnsi="Times New Roman"/>
          <w:color w:val="auto"/>
          <w:sz w:val="22"/>
          <w:szCs w:val="22"/>
        </w:rPr>
        <w:t>задавать вопросы;</w:t>
      </w:r>
    </w:p>
    <w:p w:rsidR="0004799E" w:rsidRDefault="0004799E" w:rsidP="0004799E">
      <w:pPr>
        <w:pStyle w:val="af1"/>
        <w:numPr>
          <w:ilvl w:val="0"/>
          <w:numId w:val="17"/>
        </w:numPr>
        <w:tabs>
          <w:tab w:val="left" w:pos="993"/>
        </w:tabs>
        <w:spacing w:line="240" w:lineRule="auto"/>
        <w:ind w:left="0"/>
        <w:rPr>
          <w:rFonts w:ascii="Times New Roman" w:hAnsi="Times New Roman"/>
          <w:color w:val="auto"/>
          <w:sz w:val="22"/>
          <w:szCs w:val="22"/>
        </w:rPr>
      </w:pPr>
      <w:r>
        <w:rPr>
          <w:rFonts w:ascii="Times New Roman" w:hAnsi="Times New Roman"/>
          <w:color w:val="auto"/>
          <w:sz w:val="22"/>
          <w:szCs w:val="22"/>
        </w:rPr>
        <w:t>контролировать действия партнёра;</w:t>
      </w:r>
    </w:p>
    <w:p w:rsidR="0004799E" w:rsidRDefault="0004799E" w:rsidP="0004799E">
      <w:pPr>
        <w:pStyle w:val="af1"/>
        <w:numPr>
          <w:ilvl w:val="0"/>
          <w:numId w:val="17"/>
        </w:numPr>
        <w:tabs>
          <w:tab w:val="left" w:pos="993"/>
        </w:tabs>
        <w:spacing w:line="240" w:lineRule="auto"/>
        <w:ind w:left="0"/>
        <w:rPr>
          <w:rFonts w:ascii="Times New Roman" w:hAnsi="Times New Roman"/>
          <w:color w:val="auto"/>
          <w:sz w:val="22"/>
          <w:szCs w:val="22"/>
        </w:rPr>
      </w:pPr>
      <w:r>
        <w:rPr>
          <w:rFonts w:ascii="Times New Roman" w:hAnsi="Times New Roman"/>
          <w:color w:val="auto"/>
          <w:sz w:val="22"/>
          <w:szCs w:val="22"/>
        </w:rPr>
        <w:t>использовать речь для регуляции своего действия;</w:t>
      </w:r>
    </w:p>
    <w:p w:rsidR="0004799E" w:rsidRDefault="0004799E" w:rsidP="0004799E">
      <w:pPr>
        <w:pStyle w:val="af1"/>
        <w:numPr>
          <w:ilvl w:val="0"/>
          <w:numId w:val="17"/>
        </w:numPr>
        <w:tabs>
          <w:tab w:val="left" w:pos="993"/>
        </w:tabs>
        <w:spacing w:line="240" w:lineRule="auto"/>
        <w:ind w:left="0"/>
        <w:rPr>
          <w:rFonts w:ascii="Times New Roman" w:hAnsi="Times New Roman"/>
          <w:iCs/>
          <w:color w:val="auto"/>
          <w:sz w:val="22"/>
          <w:szCs w:val="22"/>
        </w:rPr>
      </w:pPr>
      <w:r>
        <w:rPr>
          <w:rFonts w:ascii="Times New Roman" w:hAnsi="Times New Roman"/>
          <w:color w:val="auto"/>
          <w:spacing w:val="2"/>
          <w:sz w:val="22"/>
          <w:szCs w:val="22"/>
        </w:rPr>
        <w:t xml:space="preserve">адекватно использовать речевые средства для решения </w:t>
      </w:r>
      <w:r>
        <w:rPr>
          <w:rFonts w:ascii="Times New Roman" w:hAnsi="Times New Roman"/>
          <w:color w:val="auto"/>
          <w:sz w:val="22"/>
          <w:szCs w:val="22"/>
        </w:rPr>
        <w:t>различных коммуникативных задач, строить монологическое высказывание, владеть диалогической формой речи.</w:t>
      </w:r>
    </w:p>
    <w:p w:rsidR="0004799E" w:rsidRDefault="0004799E" w:rsidP="0004799E">
      <w:pPr>
        <w:pStyle w:val="ae"/>
        <w:tabs>
          <w:tab w:val="left" w:pos="993"/>
        </w:tabs>
        <w:spacing w:line="240" w:lineRule="auto"/>
        <w:ind w:firstLine="454"/>
        <w:rPr>
          <w:rFonts w:ascii="Times New Roman" w:hAnsi="Times New Roman"/>
          <w:b/>
          <w:color w:val="auto"/>
          <w:sz w:val="22"/>
          <w:szCs w:val="22"/>
        </w:rPr>
      </w:pPr>
      <w:r>
        <w:rPr>
          <w:rFonts w:ascii="Times New Roman" w:hAnsi="Times New Roman"/>
          <w:b/>
          <w:iCs/>
          <w:color w:val="auto"/>
          <w:sz w:val="22"/>
          <w:szCs w:val="22"/>
        </w:rPr>
        <w:t>Выпускник получит возможность научиться:</w:t>
      </w:r>
    </w:p>
    <w:p w:rsidR="0004799E" w:rsidRDefault="0004799E" w:rsidP="0004799E">
      <w:pPr>
        <w:pStyle w:val="af1"/>
        <w:numPr>
          <w:ilvl w:val="0"/>
          <w:numId w:val="18"/>
        </w:numPr>
        <w:tabs>
          <w:tab w:val="left" w:pos="993"/>
        </w:tabs>
        <w:spacing w:line="240" w:lineRule="auto"/>
        <w:ind w:left="0"/>
        <w:rPr>
          <w:rFonts w:ascii="Times New Roman" w:hAnsi="Times New Roman"/>
          <w:i/>
          <w:color w:val="auto"/>
          <w:sz w:val="22"/>
          <w:szCs w:val="22"/>
        </w:rPr>
      </w:pPr>
      <w:r>
        <w:rPr>
          <w:rFonts w:ascii="Times New Roman" w:hAnsi="Times New Roman"/>
          <w:i/>
          <w:iCs/>
          <w:color w:val="auto"/>
          <w:spacing w:val="2"/>
          <w:sz w:val="22"/>
          <w:szCs w:val="22"/>
        </w:rPr>
        <w:t>учитывать и координировать в сотрудничестве по</w:t>
      </w:r>
      <w:r>
        <w:rPr>
          <w:rFonts w:ascii="Times New Roman" w:hAnsi="Times New Roman"/>
          <w:i/>
          <w:iCs/>
          <w:color w:val="auto"/>
          <w:sz w:val="22"/>
          <w:szCs w:val="22"/>
        </w:rPr>
        <w:t xml:space="preserve">зиции других людей, отличные </w:t>
      </w:r>
      <w:proofErr w:type="gramStart"/>
      <w:r>
        <w:rPr>
          <w:rFonts w:ascii="Times New Roman" w:hAnsi="Times New Roman"/>
          <w:i/>
          <w:iCs/>
          <w:color w:val="auto"/>
          <w:sz w:val="22"/>
          <w:szCs w:val="22"/>
        </w:rPr>
        <w:t>от</w:t>
      </w:r>
      <w:proofErr w:type="gramEnd"/>
      <w:r>
        <w:rPr>
          <w:rFonts w:ascii="Times New Roman" w:hAnsi="Times New Roman"/>
          <w:i/>
          <w:iCs/>
          <w:color w:val="auto"/>
          <w:sz w:val="22"/>
          <w:szCs w:val="22"/>
        </w:rPr>
        <w:t xml:space="preserve"> собственной;</w:t>
      </w:r>
    </w:p>
    <w:p w:rsidR="0004799E" w:rsidRDefault="0004799E" w:rsidP="0004799E">
      <w:pPr>
        <w:pStyle w:val="af1"/>
        <w:numPr>
          <w:ilvl w:val="0"/>
          <w:numId w:val="18"/>
        </w:numPr>
        <w:tabs>
          <w:tab w:val="left" w:pos="993"/>
        </w:tabs>
        <w:spacing w:line="240" w:lineRule="auto"/>
        <w:ind w:left="0"/>
        <w:rPr>
          <w:rFonts w:ascii="Times New Roman" w:hAnsi="Times New Roman"/>
          <w:i/>
          <w:color w:val="auto"/>
          <w:sz w:val="22"/>
          <w:szCs w:val="22"/>
        </w:rPr>
      </w:pPr>
      <w:r>
        <w:rPr>
          <w:rFonts w:ascii="Times New Roman" w:hAnsi="Times New Roman"/>
          <w:i/>
          <w:iCs/>
          <w:color w:val="auto"/>
          <w:sz w:val="22"/>
          <w:szCs w:val="22"/>
        </w:rPr>
        <w:t>учитывать разные мнения и интересы и обосновывать собственную позицию;</w:t>
      </w:r>
    </w:p>
    <w:p w:rsidR="0004799E" w:rsidRDefault="0004799E" w:rsidP="0004799E">
      <w:pPr>
        <w:pStyle w:val="af1"/>
        <w:numPr>
          <w:ilvl w:val="0"/>
          <w:numId w:val="18"/>
        </w:numPr>
        <w:tabs>
          <w:tab w:val="left" w:pos="993"/>
        </w:tabs>
        <w:spacing w:line="240" w:lineRule="auto"/>
        <w:ind w:left="0"/>
        <w:rPr>
          <w:rFonts w:ascii="Times New Roman" w:hAnsi="Times New Roman"/>
          <w:i/>
          <w:color w:val="auto"/>
          <w:sz w:val="22"/>
          <w:szCs w:val="22"/>
        </w:rPr>
      </w:pPr>
      <w:r>
        <w:rPr>
          <w:rFonts w:ascii="Times New Roman" w:hAnsi="Times New Roman"/>
          <w:i/>
          <w:iCs/>
          <w:color w:val="auto"/>
          <w:sz w:val="22"/>
          <w:szCs w:val="22"/>
        </w:rPr>
        <w:t>понимать относительность мнений и подходов к решению проблемы;</w:t>
      </w:r>
    </w:p>
    <w:p w:rsidR="0004799E" w:rsidRDefault="0004799E" w:rsidP="0004799E">
      <w:pPr>
        <w:pStyle w:val="af1"/>
        <w:numPr>
          <w:ilvl w:val="0"/>
          <w:numId w:val="18"/>
        </w:numPr>
        <w:tabs>
          <w:tab w:val="left" w:pos="993"/>
        </w:tabs>
        <w:spacing w:line="240" w:lineRule="auto"/>
        <w:ind w:left="0"/>
        <w:rPr>
          <w:rFonts w:ascii="Times New Roman" w:hAnsi="Times New Roman"/>
          <w:i/>
          <w:color w:val="auto"/>
          <w:sz w:val="22"/>
          <w:szCs w:val="22"/>
        </w:rPr>
      </w:pPr>
      <w:r>
        <w:rPr>
          <w:rFonts w:ascii="Times New Roman" w:hAnsi="Times New Roman"/>
          <w:i/>
          <w:iCs/>
          <w:color w:val="auto"/>
          <w:sz w:val="22"/>
          <w:szCs w:val="22"/>
        </w:rPr>
        <w:t>аргументировать свою позицию и координировать её с позициями партнёров в сотрудничестве при выработке общего решения в совместной деятельности;</w:t>
      </w:r>
    </w:p>
    <w:p w:rsidR="0004799E" w:rsidRDefault="0004799E" w:rsidP="0004799E">
      <w:pPr>
        <w:pStyle w:val="af1"/>
        <w:numPr>
          <w:ilvl w:val="0"/>
          <w:numId w:val="18"/>
        </w:numPr>
        <w:tabs>
          <w:tab w:val="left" w:pos="993"/>
        </w:tabs>
        <w:spacing w:line="240" w:lineRule="auto"/>
        <w:ind w:left="0"/>
        <w:rPr>
          <w:rFonts w:ascii="Times New Roman" w:hAnsi="Times New Roman"/>
          <w:i/>
          <w:color w:val="auto"/>
          <w:sz w:val="22"/>
          <w:szCs w:val="22"/>
        </w:rPr>
      </w:pPr>
      <w:r>
        <w:rPr>
          <w:rFonts w:ascii="Times New Roman" w:hAnsi="Times New Roman"/>
          <w:i/>
          <w:iCs/>
          <w:color w:val="auto"/>
          <w:sz w:val="22"/>
          <w:szCs w:val="22"/>
        </w:rPr>
        <w:t>продуктивно содействовать разрешению конфликтов на основе учёта интересов и позиций всех участников;</w:t>
      </w:r>
    </w:p>
    <w:p w:rsidR="0004799E" w:rsidRDefault="0004799E" w:rsidP="0004799E">
      <w:pPr>
        <w:pStyle w:val="af1"/>
        <w:numPr>
          <w:ilvl w:val="0"/>
          <w:numId w:val="18"/>
        </w:numPr>
        <w:tabs>
          <w:tab w:val="left" w:pos="993"/>
        </w:tabs>
        <w:spacing w:line="240" w:lineRule="auto"/>
        <w:ind w:left="0"/>
        <w:rPr>
          <w:rFonts w:ascii="Times New Roman" w:hAnsi="Times New Roman"/>
          <w:i/>
          <w:color w:val="auto"/>
          <w:sz w:val="22"/>
          <w:szCs w:val="22"/>
        </w:rPr>
      </w:pPr>
      <w:r>
        <w:rPr>
          <w:rFonts w:ascii="Times New Roman" w:hAnsi="Times New Roman"/>
          <w:i/>
          <w:iCs/>
          <w:color w:val="auto"/>
          <w:sz w:val="22"/>
          <w:szCs w:val="22"/>
        </w:rPr>
        <w:t>с учётом целей коммуникации достаточно точно, последовательно и полно передавать партнёру необходимую информацию как ориентир для построения действия;</w:t>
      </w:r>
    </w:p>
    <w:p w:rsidR="0004799E" w:rsidRDefault="0004799E" w:rsidP="0004799E">
      <w:pPr>
        <w:pStyle w:val="af1"/>
        <w:numPr>
          <w:ilvl w:val="0"/>
          <w:numId w:val="18"/>
        </w:numPr>
        <w:tabs>
          <w:tab w:val="left" w:pos="993"/>
        </w:tabs>
        <w:spacing w:line="240" w:lineRule="auto"/>
        <w:ind w:left="0"/>
        <w:rPr>
          <w:rFonts w:ascii="Times New Roman" w:hAnsi="Times New Roman"/>
          <w:i/>
          <w:color w:val="auto"/>
          <w:sz w:val="22"/>
          <w:szCs w:val="22"/>
        </w:rPr>
      </w:pPr>
      <w:r>
        <w:rPr>
          <w:rFonts w:ascii="Times New Roman" w:hAnsi="Times New Roman"/>
          <w:i/>
          <w:iCs/>
          <w:color w:val="auto"/>
          <w:sz w:val="22"/>
          <w:szCs w:val="22"/>
        </w:rPr>
        <w:t>задавать вопросы, необходимые для организации собственной деятельности и сотрудничества с партнёром;</w:t>
      </w:r>
    </w:p>
    <w:p w:rsidR="0004799E" w:rsidRDefault="0004799E" w:rsidP="0004799E">
      <w:pPr>
        <w:pStyle w:val="af1"/>
        <w:numPr>
          <w:ilvl w:val="0"/>
          <w:numId w:val="18"/>
        </w:numPr>
        <w:tabs>
          <w:tab w:val="left" w:pos="993"/>
        </w:tabs>
        <w:spacing w:line="240" w:lineRule="auto"/>
        <w:ind w:left="0"/>
        <w:rPr>
          <w:rFonts w:ascii="Times New Roman" w:hAnsi="Times New Roman"/>
          <w:i/>
          <w:color w:val="auto"/>
          <w:sz w:val="22"/>
          <w:szCs w:val="22"/>
        </w:rPr>
      </w:pPr>
      <w:r>
        <w:rPr>
          <w:rFonts w:ascii="Times New Roman" w:hAnsi="Times New Roman"/>
          <w:i/>
          <w:iCs/>
          <w:color w:val="auto"/>
          <w:sz w:val="22"/>
          <w:szCs w:val="22"/>
        </w:rPr>
        <w:t>осуществлять взаимный контроль и оказывать в сотрудничестве необходимую взаимопомощь;</w:t>
      </w:r>
    </w:p>
    <w:p w:rsidR="0004799E" w:rsidRDefault="0004799E" w:rsidP="0004799E">
      <w:pPr>
        <w:pStyle w:val="af1"/>
        <w:numPr>
          <w:ilvl w:val="0"/>
          <w:numId w:val="18"/>
        </w:numPr>
        <w:tabs>
          <w:tab w:val="left" w:pos="993"/>
        </w:tabs>
        <w:spacing w:line="240" w:lineRule="auto"/>
        <w:ind w:left="0"/>
        <w:rPr>
          <w:rFonts w:ascii="Times New Roman" w:hAnsi="Times New Roman"/>
          <w:iCs/>
          <w:color w:val="auto"/>
          <w:sz w:val="22"/>
          <w:szCs w:val="22"/>
        </w:rPr>
      </w:pPr>
      <w:r>
        <w:rPr>
          <w:rFonts w:ascii="Times New Roman" w:hAnsi="Times New Roman"/>
          <w:i/>
          <w:iCs/>
          <w:color w:val="auto"/>
          <w:sz w:val="22"/>
          <w:szCs w:val="22"/>
        </w:rPr>
        <w:t>адекватно использовать речевые средства для эффективного решения разнообразных коммуникативных задач, планирования и регуляции своей деятельности</w:t>
      </w:r>
      <w:r>
        <w:rPr>
          <w:rFonts w:ascii="Times New Roman" w:hAnsi="Times New Roman"/>
          <w:iCs/>
          <w:color w:val="auto"/>
          <w:sz w:val="22"/>
          <w:szCs w:val="22"/>
        </w:rPr>
        <w:t>.</w:t>
      </w:r>
    </w:p>
    <w:p w:rsidR="0004799E" w:rsidRDefault="0004799E" w:rsidP="0004799E">
      <w:pPr>
        <w:spacing w:after="0" w:line="240" w:lineRule="auto"/>
        <w:rPr>
          <w:rFonts w:ascii="Times New Roman" w:hAnsi="Times New Roman" w:cs="Times New Roman"/>
          <w:b/>
        </w:rPr>
      </w:pPr>
    </w:p>
    <w:p w:rsidR="0004799E" w:rsidRDefault="0004799E" w:rsidP="0004799E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Предметные результаты:</w:t>
      </w:r>
    </w:p>
    <w:p w:rsidR="0004799E" w:rsidRDefault="0004799E" w:rsidP="0004799E">
      <w:pPr>
        <w:pStyle w:val="41"/>
        <w:spacing w:before="0" w:after="0" w:line="240" w:lineRule="auto"/>
        <w:ind w:firstLine="454"/>
        <w:jc w:val="left"/>
        <w:rPr>
          <w:rFonts w:ascii="Times New Roman" w:hAnsi="Times New Roman" w:cs="Times New Roman"/>
          <w:b/>
          <w:i w:val="0"/>
          <w:color w:val="auto"/>
          <w:sz w:val="22"/>
          <w:szCs w:val="22"/>
        </w:rPr>
      </w:pPr>
      <w:r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Знания о физической культуре</w:t>
      </w:r>
    </w:p>
    <w:p w:rsidR="0004799E" w:rsidRDefault="0004799E" w:rsidP="0004799E">
      <w:pPr>
        <w:pStyle w:val="ae"/>
        <w:spacing w:line="240" w:lineRule="auto"/>
        <w:ind w:firstLine="454"/>
        <w:rPr>
          <w:rFonts w:ascii="Times New Roman" w:hAnsi="Times New Roman"/>
          <w:b/>
          <w:color w:val="auto"/>
          <w:sz w:val="22"/>
          <w:szCs w:val="22"/>
        </w:rPr>
      </w:pPr>
      <w:r>
        <w:rPr>
          <w:rFonts w:ascii="Times New Roman" w:hAnsi="Times New Roman"/>
          <w:b/>
          <w:color w:val="auto"/>
          <w:sz w:val="22"/>
          <w:szCs w:val="22"/>
        </w:rPr>
        <w:t>Выпускник научится:</w:t>
      </w:r>
    </w:p>
    <w:p w:rsidR="0004799E" w:rsidRDefault="0004799E" w:rsidP="0004799E">
      <w:pPr>
        <w:pStyle w:val="21"/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ориентироваться в понятиях «физическая культура», «ре</w:t>
      </w:r>
      <w:r>
        <w:rPr>
          <w:spacing w:val="2"/>
          <w:sz w:val="22"/>
          <w:szCs w:val="22"/>
        </w:rPr>
        <w:t xml:space="preserve">жим дня»; характеризовать назначение утренней зарядки, физкультминуток и </w:t>
      </w:r>
      <w:proofErr w:type="spellStart"/>
      <w:r>
        <w:rPr>
          <w:spacing w:val="2"/>
          <w:sz w:val="22"/>
          <w:szCs w:val="22"/>
        </w:rPr>
        <w:t>физкультпауз</w:t>
      </w:r>
      <w:proofErr w:type="spellEnd"/>
      <w:r>
        <w:rPr>
          <w:spacing w:val="2"/>
          <w:sz w:val="22"/>
          <w:szCs w:val="22"/>
        </w:rPr>
        <w:t>, уроков физической куль</w:t>
      </w:r>
      <w:r>
        <w:rPr>
          <w:sz w:val="22"/>
          <w:szCs w:val="22"/>
        </w:rPr>
        <w:t>туры, закаливания, прогулок на свежем воздухе, подвижных игр, занятий спортом для укрепления здоровья, развития основных физических качеств;</w:t>
      </w:r>
    </w:p>
    <w:p w:rsidR="0004799E" w:rsidRDefault="0004799E" w:rsidP="0004799E">
      <w:pPr>
        <w:pStyle w:val="21"/>
        <w:spacing w:line="240" w:lineRule="auto"/>
        <w:rPr>
          <w:sz w:val="22"/>
          <w:szCs w:val="22"/>
        </w:rPr>
      </w:pPr>
      <w:r>
        <w:rPr>
          <w:spacing w:val="2"/>
          <w:sz w:val="22"/>
          <w:szCs w:val="22"/>
        </w:rPr>
        <w:t>раскрывать на примерах положительное влияние заня</w:t>
      </w:r>
      <w:r>
        <w:rPr>
          <w:sz w:val="22"/>
          <w:szCs w:val="22"/>
        </w:rPr>
        <w:t xml:space="preserve">тий физической культурой на успешное выполнение учебной </w:t>
      </w:r>
      <w:r>
        <w:rPr>
          <w:spacing w:val="2"/>
          <w:sz w:val="22"/>
          <w:szCs w:val="22"/>
        </w:rPr>
        <w:t xml:space="preserve">и трудовой деятельности, укрепление здоровья и развитие </w:t>
      </w:r>
      <w:r>
        <w:rPr>
          <w:sz w:val="22"/>
          <w:szCs w:val="22"/>
        </w:rPr>
        <w:t>физических качеств;</w:t>
      </w:r>
    </w:p>
    <w:p w:rsidR="0004799E" w:rsidRDefault="0004799E" w:rsidP="0004799E">
      <w:pPr>
        <w:pStyle w:val="21"/>
        <w:spacing w:line="240" w:lineRule="auto"/>
        <w:rPr>
          <w:sz w:val="22"/>
          <w:szCs w:val="22"/>
        </w:rPr>
      </w:pPr>
      <w:proofErr w:type="gramStart"/>
      <w:r>
        <w:rPr>
          <w:sz w:val="22"/>
          <w:szCs w:val="22"/>
        </w:rPr>
        <w:t>ориентироваться в понятии «физическая подготовка»: характеризовать основные физические качества (силу, быстроту, выносливость, равновесие, гибкость) и демонстрировать физические упражнения, направленные на их развитие;</w:t>
      </w:r>
      <w:proofErr w:type="gramEnd"/>
    </w:p>
    <w:p w:rsidR="0004799E" w:rsidRDefault="0004799E" w:rsidP="0004799E">
      <w:pPr>
        <w:pStyle w:val="21"/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характеризовать способы безопасного поведения на урок</w:t>
      </w:r>
      <w:r>
        <w:rPr>
          <w:spacing w:val="2"/>
          <w:sz w:val="22"/>
          <w:szCs w:val="22"/>
        </w:rPr>
        <w:t>ах физической культуры и организовывать места занятий физическими упражнениями и подвижными играми (как в</w:t>
      </w:r>
      <w:r>
        <w:rPr>
          <w:sz w:val="22"/>
          <w:szCs w:val="22"/>
        </w:rPr>
        <w:t xml:space="preserve"> помещениях, так и на открытом воздухе).</w:t>
      </w:r>
    </w:p>
    <w:p w:rsidR="0004799E" w:rsidRDefault="0004799E" w:rsidP="0004799E">
      <w:pPr>
        <w:pStyle w:val="ae"/>
        <w:spacing w:line="240" w:lineRule="auto"/>
        <w:ind w:firstLine="454"/>
        <w:rPr>
          <w:rFonts w:ascii="Times New Roman" w:hAnsi="Times New Roman"/>
          <w:b/>
          <w:i/>
          <w:color w:val="auto"/>
          <w:sz w:val="22"/>
          <w:szCs w:val="22"/>
        </w:rPr>
      </w:pPr>
      <w:r>
        <w:rPr>
          <w:rFonts w:ascii="Times New Roman" w:hAnsi="Times New Roman"/>
          <w:b/>
          <w:i/>
          <w:iCs/>
          <w:color w:val="auto"/>
          <w:sz w:val="22"/>
          <w:szCs w:val="22"/>
        </w:rPr>
        <w:t>Выпускник получит возможность научиться:</w:t>
      </w:r>
    </w:p>
    <w:p w:rsidR="0004799E" w:rsidRDefault="0004799E" w:rsidP="0004799E">
      <w:pPr>
        <w:pStyle w:val="21"/>
        <w:spacing w:line="240" w:lineRule="auto"/>
        <w:rPr>
          <w:i/>
          <w:sz w:val="22"/>
          <w:szCs w:val="22"/>
        </w:rPr>
      </w:pPr>
      <w:r>
        <w:rPr>
          <w:i/>
          <w:sz w:val="22"/>
          <w:szCs w:val="22"/>
        </w:rPr>
        <w:t>выявлять связь занятий физической культурой с трудовой и оборонной деятельностью;</w:t>
      </w:r>
    </w:p>
    <w:p w:rsidR="0004799E" w:rsidRDefault="0004799E" w:rsidP="0004799E">
      <w:pPr>
        <w:pStyle w:val="21"/>
        <w:spacing w:line="240" w:lineRule="auto"/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характеризовать роль и значение режима дня в сохранении и укреплении здоровья; планировать и корректировать режим дня с учётом своей учебной и внешкольной </w:t>
      </w:r>
      <w:r>
        <w:rPr>
          <w:i/>
          <w:spacing w:val="2"/>
          <w:sz w:val="22"/>
          <w:szCs w:val="22"/>
        </w:rPr>
        <w:t xml:space="preserve">деятельности, показателей своего здоровья, физического </w:t>
      </w:r>
      <w:r>
        <w:rPr>
          <w:i/>
          <w:sz w:val="22"/>
          <w:szCs w:val="22"/>
        </w:rPr>
        <w:t>развития и физической подготовленности.</w:t>
      </w:r>
    </w:p>
    <w:p w:rsidR="0004799E" w:rsidRDefault="0004799E" w:rsidP="0004799E">
      <w:pPr>
        <w:pStyle w:val="41"/>
        <w:spacing w:before="0" w:after="0" w:line="240" w:lineRule="auto"/>
        <w:jc w:val="left"/>
        <w:rPr>
          <w:rFonts w:ascii="Times New Roman" w:hAnsi="Times New Roman" w:cs="Times New Roman"/>
          <w:b/>
          <w:i w:val="0"/>
          <w:color w:val="auto"/>
          <w:sz w:val="22"/>
          <w:szCs w:val="22"/>
        </w:rPr>
      </w:pPr>
    </w:p>
    <w:p w:rsidR="0004799E" w:rsidRDefault="0004799E" w:rsidP="0004799E">
      <w:pPr>
        <w:pStyle w:val="41"/>
        <w:spacing w:before="0" w:after="0" w:line="240" w:lineRule="auto"/>
        <w:ind w:firstLine="454"/>
        <w:jc w:val="left"/>
        <w:rPr>
          <w:rFonts w:ascii="Times New Roman" w:hAnsi="Times New Roman" w:cs="Times New Roman"/>
          <w:b/>
          <w:i w:val="0"/>
          <w:color w:val="auto"/>
          <w:sz w:val="22"/>
          <w:szCs w:val="22"/>
        </w:rPr>
      </w:pPr>
      <w:r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Способы физкультурной деятельности</w:t>
      </w:r>
    </w:p>
    <w:p w:rsidR="0004799E" w:rsidRDefault="0004799E" w:rsidP="0004799E">
      <w:pPr>
        <w:pStyle w:val="ae"/>
        <w:spacing w:line="240" w:lineRule="auto"/>
        <w:ind w:firstLine="454"/>
        <w:rPr>
          <w:rFonts w:ascii="Times New Roman" w:hAnsi="Times New Roman"/>
          <w:b/>
          <w:color w:val="auto"/>
          <w:sz w:val="22"/>
          <w:szCs w:val="22"/>
        </w:rPr>
      </w:pPr>
      <w:r>
        <w:rPr>
          <w:rFonts w:ascii="Times New Roman" w:hAnsi="Times New Roman"/>
          <w:b/>
          <w:color w:val="auto"/>
          <w:sz w:val="22"/>
          <w:szCs w:val="22"/>
        </w:rPr>
        <w:t>Выпускник научится:</w:t>
      </w:r>
    </w:p>
    <w:p w:rsidR="0004799E" w:rsidRDefault="0004799E" w:rsidP="0004799E">
      <w:pPr>
        <w:pStyle w:val="21"/>
        <w:tabs>
          <w:tab w:val="left" w:pos="993"/>
        </w:tabs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отбирать упражнения для комплексов утренней зарядки и физкультминуток и выполнять их в соответствии с изученными правилами;</w:t>
      </w:r>
    </w:p>
    <w:p w:rsidR="0004799E" w:rsidRDefault="0004799E" w:rsidP="0004799E">
      <w:pPr>
        <w:pStyle w:val="21"/>
        <w:tabs>
          <w:tab w:val="left" w:pos="993"/>
        </w:tabs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организовывать и проводить подвижные игры и простейшие соревнования во время отдыха на открытом воздухе и в помещении (спортивном зале и местах рекреации), соблюдать правила взаимодействия с игроками;</w:t>
      </w:r>
    </w:p>
    <w:p w:rsidR="0004799E" w:rsidRDefault="0004799E" w:rsidP="0004799E">
      <w:pPr>
        <w:pStyle w:val="21"/>
        <w:tabs>
          <w:tab w:val="left" w:pos="993"/>
        </w:tabs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измерять показатели физического развития (рост и мас</w:t>
      </w:r>
      <w:r>
        <w:rPr>
          <w:spacing w:val="2"/>
          <w:sz w:val="22"/>
          <w:szCs w:val="22"/>
        </w:rPr>
        <w:t>са тела) и физической подготовленности (сила, быстрота, выносливость, равновесие, гибкость) с помощью тестовых</w:t>
      </w:r>
      <w:r>
        <w:rPr>
          <w:sz w:val="22"/>
          <w:szCs w:val="22"/>
        </w:rPr>
        <w:t xml:space="preserve"> упражнений; вести систематические наблюдения за динамикой показателей.</w:t>
      </w:r>
    </w:p>
    <w:p w:rsidR="0004799E" w:rsidRDefault="0004799E" w:rsidP="0004799E">
      <w:pPr>
        <w:pStyle w:val="ae"/>
        <w:tabs>
          <w:tab w:val="left" w:pos="993"/>
        </w:tabs>
        <w:spacing w:line="240" w:lineRule="auto"/>
        <w:ind w:firstLine="454"/>
        <w:rPr>
          <w:rFonts w:ascii="Times New Roman" w:hAnsi="Times New Roman"/>
          <w:b/>
          <w:color w:val="auto"/>
          <w:sz w:val="22"/>
          <w:szCs w:val="22"/>
        </w:rPr>
      </w:pPr>
      <w:r>
        <w:rPr>
          <w:rFonts w:ascii="Times New Roman" w:hAnsi="Times New Roman"/>
          <w:b/>
          <w:iCs/>
          <w:color w:val="auto"/>
          <w:sz w:val="22"/>
          <w:szCs w:val="22"/>
        </w:rPr>
        <w:t>Выпускник получит возможность научиться:</w:t>
      </w:r>
    </w:p>
    <w:p w:rsidR="0004799E" w:rsidRDefault="0004799E" w:rsidP="0004799E">
      <w:pPr>
        <w:pStyle w:val="21"/>
        <w:tabs>
          <w:tab w:val="left" w:pos="993"/>
        </w:tabs>
        <w:spacing w:line="240" w:lineRule="auto"/>
        <w:rPr>
          <w:i/>
          <w:sz w:val="22"/>
          <w:szCs w:val="22"/>
        </w:rPr>
      </w:pPr>
      <w:r>
        <w:rPr>
          <w:i/>
          <w:spacing w:val="2"/>
          <w:sz w:val="22"/>
          <w:szCs w:val="22"/>
        </w:rPr>
        <w:t xml:space="preserve">вести тетрадь по физической культуре с записями </w:t>
      </w:r>
      <w:r>
        <w:rPr>
          <w:i/>
          <w:sz w:val="22"/>
          <w:szCs w:val="22"/>
        </w:rPr>
        <w:t xml:space="preserve">режима дня, комплексов утренней гимнастики, физкультминуток, </w:t>
      </w:r>
      <w:proofErr w:type="spellStart"/>
      <w:r>
        <w:rPr>
          <w:i/>
          <w:sz w:val="22"/>
          <w:szCs w:val="22"/>
        </w:rPr>
        <w:t>общеразвивающих</w:t>
      </w:r>
      <w:proofErr w:type="spellEnd"/>
      <w:r>
        <w:rPr>
          <w:i/>
          <w:sz w:val="22"/>
          <w:szCs w:val="22"/>
        </w:rPr>
        <w:t xml:space="preserve"> упражнений для индивидуальных занятий, результатов наблюдений за динамикой ос</w:t>
      </w:r>
      <w:r>
        <w:rPr>
          <w:i/>
          <w:spacing w:val="2"/>
          <w:sz w:val="22"/>
          <w:szCs w:val="22"/>
        </w:rPr>
        <w:t xml:space="preserve">новных показателей физического развития и физической </w:t>
      </w:r>
      <w:r>
        <w:rPr>
          <w:i/>
          <w:sz w:val="22"/>
          <w:szCs w:val="22"/>
        </w:rPr>
        <w:t>подготовленности;</w:t>
      </w:r>
    </w:p>
    <w:p w:rsidR="0004799E" w:rsidRDefault="0004799E" w:rsidP="0004799E">
      <w:pPr>
        <w:pStyle w:val="21"/>
        <w:tabs>
          <w:tab w:val="left" w:pos="993"/>
        </w:tabs>
        <w:spacing w:line="240" w:lineRule="auto"/>
        <w:rPr>
          <w:i/>
          <w:spacing w:val="-2"/>
          <w:sz w:val="22"/>
          <w:szCs w:val="22"/>
        </w:rPr>
      </w:pPr>
      <w:r>
        <w:rPr>
          <w:i/>
          <w:spacing w:val="-2"/>
          <w:sz w:val="22"/>
          <w:szCs w:val="22"/>
        </w:rPr>
        <w:t>целенаправленно отбирать физические упражнения для индивидуальных занятий по развитию физических качеств;</w:t>
      </w:r>
    </w:p>
    <w:p w:rsidR="0004799E" w:rsidRDefault="0004799E" w:rsidP="0004799E">
      <w:pPr>
        <w:pStyle w:val="21"/>
        <w:tabs>
          <w:tab w:val="left" w:pos="993"/>
        </w:tabs>
        <w:spacing w:line="240" w:lineRule="auto"/>
        <w:rPr>
          <w:sz w:val="22"/>
          <w:szCs w:val="22"/>
        </w:rPr>
      </w:pPr>
      <w:r>
        <w:rPr>
          <w:i/>
          <w:sz w:val="22"/>
          <w:szCs w:val="22"/>
        </w:rPr>
        <w:t>выполнять простейшие приёмы оказания доврачебной помощи при травмах и ушибах</w:t>
      </w:r>
      <w:r>
        <w:rPr>
          <w:sz w:val="22"/>
          <w:szCs w:val="22"/>
        </w:rPr>
        <w:t>.</w:t>
      </w:r>
    </w:p>
    <w:p w:rsidR="0004799E" w:rsidRDefault="0004799E" w:rsidP="0004799E">
      <w:pPr>
        <w:pStyle w:val="41"/>
        <w:tabs>
          <w:tab w:val="left" w:pos="993"/>
        </w:tabs>
        <w:spacing w:before="0" w:after="0" w:line="240" w:lineRule="auto"/>
        <w:ind w:firstLine="454"/>
        <w:jc w:val="left"/>
        <w:rPr>
          <w:rFonts w:ascii="Times New Roman" w:hAnsi="Times New Roman" w:cs="Times New Roman"/>
          <w:b/>
          <w:i w:val="0"/>
          <w:color w:val="auto"/>
          <w:sz w:val="22"/>
          <w:szCs w:val="22"/>
        </w:rPr>
      </w:pPr>
      <w:r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Физическое совершенствование</w:t>
      </w:r>
    </w:p>
    <w:p w:rsidR="0004799E" w:rsidRDefault="0004799E" w:rsidP="0004799E">
      <w:pPr>
        <w:pStyle w:val="ae"/>
        <w:tabs>
          <w:tab w:val="left" w:pos="993"/>
        </w:tabs>
        <w:spacing w:line="240" w:lineRule="auto"/>
        <w:ind w:firstLine="454"/>
        <w:rPr>
          <w:rFonts w:ascii="Times New Roman" w:hAnsi="Times New Roman"/>
          <w:b/>
          <w:color w:val="auto"/>
          <w:sz w:val="22"/>
          <w:szCs w:val="22"/>
        </w:rPr>
      </w:pPr>
      <w:r>
        <w:rPr>
          <w:rFonts w:ascii="Times New Roman" w:hAnsi="Times New Roman"/>
          <w:b/>
          <w:color w:val="auto"/>
          <w:sz w:val="22"/>
          <w:szCs w:val="22"/>
        </w:rPr>
        <w:t>Выпускник научится:</w:t>
      </w:r>
    </w:p>
    <w:p w:rsidR="0004799E" w:rsidRDefault="0004799E" w:rsidP="0004799E">
      <w:pPr>
        <w:pStyle w:val="21"/>
        <w:tabs>
          <w:tab w:val="left" w:pos="993"/>
        </w:tabs>
        <w:spacing w:line="240" w:lineRule="auto"/>
        <w:rPr>
          <w:sz w:val="22"/>
          <w:szCs w:val="22"/>
        </w:rPr>
      </w:pPr>
      <w:r>
        <w:rPr>
          <w:spacing w:val="2"/>
          <w:sz w:val="22"/>
          <w:szCs w:val="22"/>
        </w:rPr>
        <w:t>выполнять упражнения по коррекции и профилактике нарушения зрения и осанки, упражнения на развитие фи</w:t>
      </w:r>
      <w:r>
        <w:rPr>
          <w:sz w:val="22"/>
          <w:szCs w:val="22"/>
        </w:rPr>
        <w:t>зических качеств (силы, быстроты, выносливости, гибкости, равновесия); оценивать величину нагрузки по частоте пульса (с помощью специальной таблицы);</w:t>
      </w:r>
    </w:p>
    <w:p w:rsidR="0004799E" w:rsidRDefault="0004799E" w:rsidP="0004799E">
      <w:pPr>
        <w:pStyle w:val="21"/>
        <w:tabs>
          <w:tab w:val="left" w:pos="993"/>
        </w:tabs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выполнять организующие строевые команды и приёмы;</w:t>
      </w:r>
    </w:p>
    <w:p w:rsidR="0004799E" w:rsidRDefault="0004799E" w:rsidP="0004799E">
      <w:pPr>
        <w:pStyle w:val="21"/>
        <w:tabs>
          <w:tab w:val="left" w:pos="993"/>
        </w:tabs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выполнять акробатические упражнения (кувырки, стойки, перекаты);</w:t>
      </w:r>
    </w:p>
    <w:p w:rsidR="0004799E" w:rsidRDefault="0004799E" w:rsidP="0004799E">
      <w:pPr>
        <w:pStyle w:val="21"/>
        <w:tabs>
          <w:tab w:val="left" w:pos="993"/>
        </w:tabs>
        <w:spacing w:line="240" w:lineRule="auto"/>
        <w:rPr>
          <w:sz w:val="22"/>
          <w:szCs w:val="22"/>
        </w:rPr>
      </w:pPr>
      <w:r>
        <w:rPr>
          <w:spacing w:val="2"/>
          <w:sz w:val="22"/>
          <w:szCs w:val="22"/>
        </w:rPr>
        <w:t xml:space="preserve">выполнять гимнастические упражнения на спортивных </w:t>
      </w:r>
      <w:r>
        <w:rPr>
          <w:sz w:val="22"/>
          <w:szCs w:val="22"/>
        </w:rPr>
        <w:t>снарядах (перекладина, гимнастическое бревно);</w:t>
      </w:r>
    </w:p>
    <w:p w:rsidR="0004799E" w:rsidRDefault="0004799E" w:rsidP="0004799E">
      <w:pPr>
        <w:pStyle w:val="21"/>
        <w:tabs>
          <w:tab w:val="left" w:pos="993"/>
        </w:tabs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выполнять легкоатлетические упражнения (бег, прыжки, метания и броски мячей разного веса и объёма);</w:t>
      </w:r>
    </w:p>
    <w:p w:rsidR="0004799E" w:rsidRDefault="0004799E" w:rsidP="0004799E">
      <w:pPr>
        <w:pStyle w:val="21"/>
        <w:tabs>
          <w:tab w:val="left" w:pos="993"/>
        </w:tabs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выполнять игровые действия и упражнения из подвижных игр разной функциональной направленности.</w:t>
      </w:r>
    </w:p>
    <w:p w:rsidR="0004799E" w:rsidRDefault="0004799E" w:rsidP="0004799E">
      <w:pPr>
        <w:pStyle w:val="ae"/>
        <w:tabs>
          <w:tab w:val="left" w:pos="993"/>
        </w:tabs>
        <w:spacing w:line="240" w:lineRule="auto"/>
        <w:ind w:firstLine="454"/>
        <w:rPr>
          <w:rFonts w:ascii="Times New Roman" w:hAnsi="Times New Roman"/>
          <w:b/>
          <w:i/>
          <w:color w:val="auto"/>
          <w:sz w:val="22"/>
          <w:szCs w:val="22"/>
        </w:rPr>
      </w:pPr>
      <w:r>
        <w:rPr>
          <w:rFonts w:ascii="Times New Roman" w:hAnsi="Times New Roman"/>
          <w:b/>
          <w:i/>
          <w:iCs/>
          <w:color w:val="auto"/>
          <w:sz w:val="22"/>
          <w:szCs w:val="22"/>
        </w:rPr>
        <w:t>Выпускник получит возможность научиться:</w:t>
      </w:r>
    </w:p>
    <w:p w:rsidR="0004799E" w:rsidRDefault="0004799E" w:rsidP="0004799E">
      <w:pPr>
        <w:pStyle w:val="21"/>
        <w:tabs>
          <w:tab w:val="left" w:pos="993"/>
        </w:tabs>
        <w:spacing w:line="240" w:lineRule="auto"/>
        <w:rPr>
          <w:i/>
          <w:sz w:val="22"/>
          <w:szCs w:val="22"/>
        </w:rPr>
      </w:pPr>
      <w:r>
        <w:rPr>
          <w:i/>
          <w:sz w:val="22"/>
          <w:szCs w:val="22"/>
        </w:rPr>
        <w:t>сохранять правильную осанку, оптимальное телосложение;</w:t>
      </w:r>
    </w:p>
    <w:p w:rsidR="0004799E" w:rsidRDefault="0004799E" w:rsidP="0004799E">
      <w:pPr>
        <w:pStyle w:val="21"/>
        <w:tabs>
          <w:tab w:val="left" w:pos="993"/>
        </w:tabs>
        <w:spacing w:line="240" w:lineRule="auto"/>
        <w:rPr>
          <w:i/>
          <w:sz w:val="22"/>
          <w:szCs w:val="22"/>
        </w:rPr>
      </w:pPr>
      <w:r>
        <w:rPr>
          <w:i/>
          <w:spacing w:val="-2"/>
          <w:sz w:val="22"/>
          <w:szCs w:val="22"/>
        </w:rPr>
        <w:t>выполнять эстетически красиво гимнастические и ак</w:t>
      </w:r>
      <w:r>
        <w:rPr>
          <w:i/>
          <w:sz w:val="22"/>
          <w:szCs w:val="22"/>
        </w:rPr>
        <w:t>робатические комбинации;</w:t>
      </w:r>
    </w:p>
    <w:p w:rsidR="0004799E" w:rsidRDefault="0004799E" w:rsidP="0004799E">
      <w:pPr>
        <w:pStyle w:val="21"/>
        <w:tabs>
          <w:tab w:val="left" w:pos="993"/>
        </w:tabs>
        <w:spacing w:line="240" w:lineRule="auto"/>
        <w:rPr>
          <w:i/>
          <w:sz w:val="22"/>
          <w:szCs w:val="22"/>
        </w:rPr>
      </w:pPr>
      <w:r>
        <w:rPr>
          <w:i/>
          <w:sz w:val="22"/>
          <w:szCs w:val="22"/>
        </w:rPr>
        <w:t>играть в баскетбол, футбол и волейбол по упрощённым правилам;</w:t>
      </w:r>
    </w:p>
    <w:p w:rsidR="0004799E" w:rsidRDefault="0004799E" w:rsidP="0004799E">
      <w:pPr>
        <w:pStyle w:val="21"/>
        <w:tabs>
          <w:tab w:val="left" w:pos="993"/>
        </w:tabs>
        <w:spacing w:line="240" w:lineRule="auto"/>
        <w:rPr>
          <w:i/>
          <w:sz w:val="22"/>
          <w:szCs w:val="22"/>
        </w:rPr>
      </w:pPr>
      <w:r>
        <w:rPr>
          <w:i/>
          <w:sz w:val="22"/>
          <w:szCs w:val="22"/>
        </w:rPr>
        <w:t>выполнять тестовые нормативы по физической подготовке;</w:t>
      </w:r>
    </w:p>
    <w:p w:rsidR="0004799E" w:rsidRDefault="0004799E" w:rsidP="0004799E">
      <w:pPr>
        <w:pStyle w:val="21"/>
        <w:tabs>
          <w:tab w:val="left" w:pos="993"/>
        </w:tabs>
        <w:spacing w:line="240" w:lineRule="auto"/>
        <w:rPr>
          <w:i/>
          <w:sz w:val="22"/>
          <w:szCs w:val="22"/>
        </w:rPr>
      </w:pPr>
      <w:r>
        <w:rPr>
          <w:i/>
          <w:sz w:val="22"/>
          <w:szCs w:val="22"/>
        </w:rPr>
        <w:t>плавать, в том числе спортивными способами;</w:t>
      </w:r>
    </w:p>
    <w:p w:rsidR="0004799E" w:rsidRDefault="0004799E" w:rsidP="0004799E">
      <w:pPr>
        <w:pStyle w:val="21"/>
        <w:tabs>
          <w:tab w:val="left" w:pos="993"/>
        </w:tabs>
        <w:spacing w:line="240" w:lineRule="auto"/>
        <w:rPr>
          <w:i/>
          <w:sz w:val="22"/>
          <w:szCs w:val="22"/>
        </w:rPr>
      </w:pPr>
      <w:r>
        <w:rPr>
          <w:i/>
          <w:sz w:val="22"/>
          <w:szCs w:val="22"/>
        </w:rPr>
        <w:t>выполнять передвижения на лыжах (для снежных регионов России).</w:t>
      </w:r>
    </w:p>
    <w:p w:rsidR="0004799E" w:rsidRDefault="0004799E" w:rsidP="0004799E">
      <w:pPr>
        <w:spacing w:after="0" w:line="240" w:lineRule="auto"/>
        <w:rPr>
          <w:rFonts w:ascii="Times New Roman" w:hAnsi="Times New Roman" w:cs="Times New Roman"/>
          <w:b/>
        </w:rPr>
      </w:pPr>
    </w:p>
    <w:p w:rsidR="0004799E" w:rsidRDefault="0004799E" w:rsidP="0004799E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04799E" w:rsidRDefault="0004799E" w:rsidP="0004799E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04799E" w:rsidRDefault="0004799E" w:rsidP="0004799E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04799E" w:rsidRDefault="0004799E" w:rsidP="0004799E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Содержание</w:t>
      </w:r>
    </w:p>
    <w:p w:rsidR="0004799E" w:rsidRDefault="0004799E" w:rsidP="0004799E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</w:rPr>
      </w:pPr>
      <w:r>
        <w:rPr>
          <w:rFonts w:ascii="Times New Roman" w:hAnsi="Times New Roman" w:cs="Times New Roman"/>
          <w:b/>
          <w:color w:val="000000" w:themeColor="text1"/>
        </w:rPr>
        <w:t>1 класс</w:t>
      </w:r>
    </w:p>
    <w:tbl>
      <w:tblPr>
        <w:tblStyle w:val="af3"/>
        <w:tblW w:w="9930" w:type="dxa"/>
        <w:tblInd w:w="-743" w:type="dxa"/>
        <w:tblLayout w:type="fixed"/>
        <w:tblLook w:val="04A0"/>
      </w:tblPr>
      <w:tblGrid>
        <w:gridCol w:w="1561"/>
        <w:gridCol w:w="6951"/>
        <w:gridCol w:w="1418"/>
      </w:tblGrid>
      <w:tr w:rsidR="0004799E" w:rsidTr="0004799E"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Раздел учебной программы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Основное содержание раздела рабочей программы 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Кол-во часов</w:t>
            </w:r>
          </w:p>
        </w:tc>
      </w:tr>
      <w:tr w:rsidR="0004799E" w:rsidTr="0004799E"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799E" w:rsidRDefault="0004799E">
            <w:pPr>
              <w:pStyle w:val="1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Знания о физической культуре</w:t>
            </w:r>
          </w:p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  <w:t xml:space="preserve">Физическая культура.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Физическая культура как система 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 xml:space="preserve">разнообразных форм занятий физическими упражнениями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по укреплению здоровья человека. Ходьба, бег, прыжки, лазанье, ползание, ходьба на лыжах, плавание как жизненно важные способы передвижения человека.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 xml:space="preserve">Правила предупреждения травматизма во время занятий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физическими упражнениями: организация мест занятий, подбор одежды, обуви и инвентаря.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pacing w:val="2"/>
                <w:sz w:val="22"/>
                <w:szCs w:val="22"/>
              </w:rPr>
              <w:t xml:space="preserve">Из истории физической культуры. 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 xml:space="preserve">История развития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физической культуры и первых соревнований. Особенности физической культуры разных народов. Её связь с природными, географическими особенностями, традициями и обычаями народа. Связь физической культуры с трудовой и военной деятельностью.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color w:val="000000" w:themeColor="text1"/>
                <w:spacing w:val="-2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pacing w:val="-4"/>
                <w:sz w:val="22"/>
                <w:szCs w:val="22"/>
              </w:rPr>
              <w:t xml:space="preserve">Физические упражнения. </w:t>
            </w:r>
            <w:r>
              <w:rPr>
                <w:rFonts w:ascii="Times New Roman" w:hAnsi="Times New Roman"/>
                <w:color w:val="000000" w:themeColor="text1"/>
                <w:spacing w:val="-4"/>
                <w:sz w:val="22"/>
                <w:szCs w:val="22"/>
              </w:rPr>
              <w:t>Физические упражнения, их вли</w:t>
            </w:r>
            <w:r>
              <w:rPr>
                <w:rFonts w:ascii="Times New Roman" w:hAnsi="Times New Roman"/>
                <w:color w:val="000000" w:themeColor="text1"/>
                <w:spacing w:val="-2"/>
                <w:sz w:val="22"/>
                <w:szCs w:val="22"/>
              </w:rPr>
              <w:t xml:space="preserve">яние на физическое развитие и развитие физических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2"/>
                <w:sz w:val="22"/>
                <w:szCs w:val="22"/>
              </w:rPr>
              <w:t>качеств</w:t>
            </w:r>
            <w:proofErr w:type="gramStart"/>
            <w:r>
              <w:rPr>
                <w:rFonts w:ascii="Times New Roman" w:hAnsi="Times New Roman"/>
                <w:color w:val="000000" w:themeColor="text1"/>
                <w:spacing w:val="-2"/>
                <w:sz w:val="22"/>
                <w:szCs w:val="22"/>
              </w:rPr>
              <w:t>.</w:t>
            </w:r>
            <w:r>
              <w:rPr>
                <w:rFonts w:ascii="Times New Roman" w:hAnsi="Times New Roman"/>
                <w:color w:val="000000" w:themeColor="text1"/>
                <w:spacing w:val="-4"/>
                <w:sz w:val="22"/>
                <w:szCs w:val="22"/>
              </w:rPr>
              <w:t>Ф</w:t>
            </w:r>
            <w:proofErr w:type="gramEnd"/>
            <w:r>
              <w:rPr>
                <w:rFonts w:ascii="Times New Roman" w:hAnsi="Times New Roman"/>
                <w:color w:val="000000" w:themeColor="text1"/>
                <w:spacing w:val="-4"/>
                <w:sz w:val="22"/>
                <w:szCs w:val="22"/>
              </w:rPr>
              <w:t>изическая</w:t>
            </w:r>
            <w:proofErr w:type="spellEnd"/>
            <w:r>
              <w:rPr>
                <w:rFonts w:ascii="Times New Roman" w:hAnsi="Times New Roman"/>
                <w:color w:val="000000" w:themeColor="text1"/>
                <w:spacing w:val="-4"/>
                <w:sz w:val="22"/>
                <w:szCs w:val="22"/>
              </w:rPr>
              <w:t xml:space="preserve"> подготовка и её связь с развитием основных физи</w:t>
            </w:r>
            <w:r>
              <w:rPr>
                <w:rFonts w:ascii="Times New Roman" w:hAnsi="Times New Roman"/>
                <w:color w:val="000000" w:themeColor="text1"/>
                <w:spacing w:val="-2"/>
                <w:sz w:val="22"/>
                <w:szCs w:val="22"/>
              </w:rPr>
              <w:t>ческих качеств. Характеристика основных физических качеств: силы, быстроты, выносливости, гибкости и равновесия.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  <w:t>4 ч</w:t>
            </w:r>
          </w:p>
        </w:tc>
      </w:tr>
      <w:tr w:rsidR="0004799E" w:rsidTr="0004799E"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799E" w:rsidRDefault="0004799E">
            <w:pPr>
              <w:pStyle w:val="ae"/>
              <w:spacing w:line="240" w:lineRule="auto"/>
              <w:ind w:firstLine="0"/>
              <w:rPr>
                <w:rFonts w:ascii="Times New Roman" w:hAnsi="Times New Roman"/>
                <w:bCs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iCs/>
                <w:color w:val="000000" w:themeColor="text1"/>
                <w:sz w:val="22"/>
                <w:szCs w:val="22"/>
              </w:rPr>
              <w:t>Способы физкультурной деятельности</w:t>
            </w:r>
          </w:p>
          <w:p w:rsidR="0004799E" w:rsidRDefault="0004799E">
            <w:pPr>
              <w:pStyle w:val="10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color w:val="000000" w:themeColor="text1"/>
                <w:spacing w:val="-2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pacing w:val="2"/>
                <w:sz w:val="22"/>
                <w:szCs w:val="22"/>
              </w:rPr>
              <w:t xml:space="preserve">Самостоятельные занятия. 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 xml:space="preserve">Составление режима дня. </w:t>
            </w:r>
            <w:r>
              <w:rPr>
                <w:rFonts w:ascii="Times New Roman" w:hAnsi="Times New Roman"/>
                <w:color w:val="000000" w:themeColor="text1"/>
                <w:spacing w:val="-2"/>
                <w:sz w:val="22"/>
                <w:szCs w:val="22"/>
              </w:rPr>
              <w:t>Выполнение простейших закаливающих процедур, комплексов упражнений для формирования правильной осанки и развития мышц туловища, развития основных физических качеств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  <w:t xml:space="preserve">Самостоятельные игры и развлечения.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Организация и проведение подвижных игр (на спортивных площадках и в спортивных залах).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b/>
                <w:bCs/>
                <w:color w:val="000000" w:themeColor="text1"/>
                <w:spacing w:val="2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pacing w:val="2"/>
                <w:sz w:val="22"/>
                <w:szCs w:val="22"/>
              </w:rPr>
              <w:t>9 ч.</w:t>
            </w:r>
          </w:p>
        </w:tc>
      </w:tr>
      <w:tr w:rsidR="0004799E" w:rsidTr="0004799E">
        <w:trPr>
          <w:trHeight w:val="1125"/>
        </w:trPr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pStyle w:val="ae"/>
              <w:spacing w:line="240" w:lineRule="auto"/>
              <w:ind w:firstLine="0"/>
              <w:rPr>
                <w:rFonts w:ascii="Times New Roman" w:hAnsi="Times New Roman"/>
                <w:bCs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iCs/>
                <w:color w:val="000000" w:themeColor="text1"/>
                <w:sz w:val="22"/>
                <w:szCs w:val="22"/>
              </w:rPr>
              <w:t>Физическое совершенствование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  <w:t>Физкультурно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  <w:softHyphen/>
              <w:t>оздоровительная</w:t>
            </w:r>
            <w:proofErr w:type="spellEnd"/>
            <w:r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  <w:t xml:space="preserve"> деятельность.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Комплексы физических упражнений для утренней зарядки, физкультминуток, занятий по профилактике и коррекции нарушений осанки.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Комплексы упражнений на развитие физических качеств.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spacing w:val="-2"/>
                <w:sz w:val="22"/>
                <w:szCs w:val="22"/>
              </w:rPr>
              <w:t xml:space="preserve">Комплексы дыхательных упражнений. Гимнастика для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глаз.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  <w:t>Спортивно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  <w:softHyphen/>
              <w:t>оздоровительная</w:t>
            </w:r>
            <w:proofErr w:type="spellEnd"/>
            <w:r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  <w:t xml:space="preserve"> деятельность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iCs/>
                <w:color w:val="000000" w:themeColor="text1"/>
                <w:spacing w:val="2"/>
                <w:sz w:val="22"/>
                <w:szCs w:val="22"/>
              </w:rPr>
              <w:t xml:space="preserve">Гимнастика с основами акробатики. </w:t>
            </w:r>
            <w:r>
              <w:rPr>
                <w:rFonts w:ascii="Times New Roman" w:hAnsi="Times New Roman"/>
                <w:iCs/>
                <w:color w:val="000000" w:themeColor="text1"/>
                <w:spacing w:val="2"/>
                <w:sz w:val="22"/>
                <w:szCs w:val="22"/>
              </w:rPr>
              <w:t xml:space="preserve">Организующие </w:t>
            </w: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команды и приёмы.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Строевые действия в шеренге и колонне; выполнение строевых команд.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Акробатические упражнения.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Упоры; седы; упражнения в группировке; перекаты; стойка на лопатках; кувырки вперёд и назад; гимнастический мост.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Акробатические комбинации.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Например: 1)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 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мост из </w:t>
            </w:r>
            <w:proofErr w:type="gramStart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положения</w:t>
            </w:r>
            <w:proofErr w:type="gramEnd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лёжа на спине, опуститься в исходное положение, переворот в положение лёжа на животе, прыжок с опорой 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>на руки в упор присев;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pacing w:val="-4"/>
                <w:sz w:val="22"/>
                <w:szCs w:val="22"/>
              </w:rPr>
              <w:t xml:space="preserve">Упражнения на низкой гимнастической перекладине: </w:t>
            </w:r>
            <w:r>
              <w:rPr>
                <w:rFonts w:ascii="Times New Roman" w:hAnsi="Times New Roman"/>
                <w:color w:val="000000" w:themeColor="text1"/>
                <w:spacing w:val="-4"/>
                <w:sz w:val="22"/>
                <w:szCs w:val="22"/>
              </w:rPr>
              <w:t>висы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b/>
                <w:bCs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pacing w:val="2"/>
                <w:sz w:val="22"/>
                <w:szCs w:val="22"/>
              </w:rPr>
              <w:t xml:space="preserve">Гимнастические упражнения прикладного характера. 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 xml:space="preserve">Прыжки со скакалкой. Передвижение по гимнастической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стенке</w:t>
            </w:r>
            <w:proofErr w:type="gramStart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.П</w:t>
            </w:r>
            <w:proofErr w:type="gramEnd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реодоление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полосы препятствий с элементами лазанья и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перелезания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переползания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, передвижение по наклонной гимнастической скамейке.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iCs/>
                <w:color w:val="000000" w:themeColor="text1"/>
                <w:sz w:val="22"/>
                <w:szCs w:val="22"/>
              </w:rPr>
              <w:t xml:space="preserve">Лёгкая атлетика. </w:t>
            </w: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Беговые упражнения: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с высоким подниманием бедра, прыжками и с ускорением, с изменяющимся направлением движения, из разных исходных положений; челночный бег; высокий старт с последующим ускорением.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Прыжковые упражнения: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на одной ноге и двух ногах на месте и с продвижением; в длину и высоту; спрыгивание и запрыгивание.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Броски: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большого мяча (1 кг) на дальность разными способами.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b/>
                <w:bCs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Метание: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малого мяча в вертикальную цель и на дальность.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b/>
                <w:bCs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iCs/>
                <w:color w:val="000000" w:themeColor="text1"/>
                <w:sz w:val="22"/>
                <w:szCs w:val="22"/>
              </w:rPr>
              <w:t xml:space="preserve">Лыжные гонки.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Передвижение на лыжах; повороты; спуски; подъёмы; торможение.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iCs/>
                <w:color w:val="000000" w:themeColor="text1"/>
                <w:sz w:val="22"/>
                <w:szCs w:val="22"/>
              </w:rPr>
              <w:t xml:space="preserve">Плавание. </w:t>
            </w:r>
            <w:r>
              <w:rPr>
                <w:rFonts w:ascii="Times New Roman" w:hAnsi="Times New Roman"/>
                <w:bCs/>
                <w:iCs/>
                <w:color w:val="000000" w:themeColor="text1"/>
                <w:sz w:val="22"/>
                <w:szCs w:val="22"/>
              </w:rPr>
              <w:t>Теория.</w:t>
            </w:r>
            <w:r>
              <w:rPr>
                <w:rFonts w:ascii="Times New Roman" w:hAnsi="Times New Roman"/>
                <w:b/>
                <w:bCs/>
                <w:iCs/>
                <w:color w:val="000000" w:themeColor="text1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Подводящие упражнения: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вхождение в воду; упражнения на всплывание; лежание и скольжение; упражнения на согласование работы рук и ног.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iCs/>
                <w:color w:val="000000" w:themeColor="text1"/>
                <w:sz w:val="22"/>
                <w:szCs w:val="22"/>
              </w:rPr>
              <w:t xml:space="preserve">Подвижные и спортивные игры. </w:t>
            </w: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На материале гимнастики с основами акробатики: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игровые задания с исполь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 xml:space="preserve">зованием строевых упражнений, упражнений на внимание,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силу, ловкость и координацию.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На материале лёгкой атлетики: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прыжки, бег, метания и броски; упражнения на координацию, выносливость и быстроту.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pacing w:val="2"/>
                <w:sz w:val="22"/>
                <w:szCs w:val="22"/>
              </w:rPr>
              <w:t xml:space="preserve">На материале лыжной подготовки: 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>эстафеты в пере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движении на лыжах, упражнения на выносливость и координацию.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>На материале спортивных игр: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Футбол: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удар по неподвижному и катящемуся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мячу</w:t>
            </w:r>
            <w:proofErr w:type="gramStart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;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>п</w:t>
            </w:r>
            <w:proofErr w:type="gramEnd"/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>одвижные</w:t>
            </w:r>
            <w:proofErr w:type="spellEnd"/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 xml:space="preserve"> игры на материале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футбола.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Баскетбол: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специальные передвижения без мяча; ведение мяча; броски мяча в корзину; подвижные игры на материале баскетбола.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Волейбол: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подбрасывание мяча; подача мяча; приём и передача мяча; подвижные игры на материале волейбола. Подвижные игры разных народов.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b/>
                <w:bCs/>
                <w:iCs/>
                <w:color w:val="000000" w:themeColor="text1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iCs/>
                <w:color w:val="000000" w:themeColor="text1"/>
                <w:sz w:val="22"/>
                <w:szCs w:val="22"/>
              </w:rPr>
              <w:t>Общеразвивающие</w:t>
            </w:r>
            <w:proofErr w:type="spellEnd"/>
            <w:r>
              <w:rPr>
                <w:rFonts w:ascii="Times New Roman" w:hAnsi="Times New Roman"/>
                <w:b/>
                <w:bCs/>
                <w:iCs/>
                <w:color w:val="000000" w:themeColor="text1"/>
                <w:sz w:val="22"/>
                <w:szCs w:val="22"/>
              </w:rPr>
              <w:t xml:space="preserve"> упражнения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  <w:t>На материале гимнастики с основами акробатики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pacing w:val="2"/>
                <w:sz w:val="22"/>
                <w:szCs w:val="22"/>
              </w:rPr>
              <w:t xml:space="preserve">Развитие гибкости: 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 xml:space="preserve">индивидуальные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комплексы по развитию гибкости.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Развитие координации: 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>пере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движение шагом, бегом, прыжками в разных направлениях по намеченным ориентирам и по сигналу.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Формирование осанки: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ходьба на носках, с предметами на голове, с заданной осанкой.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color w:val="000000" w:themeColor="text1"/>
                <w:spacing w:val="-2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Развитие силовых способностей: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динамические упражнения с переменой опоры на руки и ноги, на локальное развитие мышц туловища с использованием веса тела и дополнительных отягощений (набивные мячи до 1 кг, гантели до 100 г, гимнастические палки и булавы), комплексы упражнений с постепенным включением в работу основных мы</w:t>
            </w:r>
            <w:r>
              <w:rPr>
                <w:rFonts w:ascii="Times New Roman" w:hAnsi="Times New Roman"/>
                <w:color w:val="000000" w:themeColor="text1"/>
                <w:spacing w:val="-2"/>
                <w:sz w:val="22"/>
                <w:szCs w:val="22"/>
              </w:rPr>
              <w:t>шечных групп и увеличивающимся отягощением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  <w:t>На материале лёгкой атлетики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pacing w:val="2"/>
                <w:sz w:val="22"/>
                <w:szCs w:val="22"/>
              </w:rPr>
              <w:t xml:space="preserve">Развитие координации: 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>бег с изменяющимся направле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нием по ограниченной опоре;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пробегание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коротких отрезков из разных исходных положений; прыжки через скакалку на месте на одной ноге и двух ногах поочерёдно.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pacing w:val="2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pacing w:val="2"/>
                <w:sz w:val="22"/>
                <w:szCs w:val="22"/>
              </w:rPr>
              <w:t xml:space="preserve">Развитие быстроты: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броски в стенку и ловля теннисного мяча в мак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>симальном темпе, из разных исходных положений, с поворотами.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Развитие выносливости: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равномерный бег в режиме умеренной интенсивности, чередующийся с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ходьбой</w:t>
            </w:r>
            <w:proofErr w:type="gramStart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,с</w:t>
            </w:r>
            <w:proofErr w:type="spellEnd"/>
            <w:proofErr w:type="gramEnd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бегом в режиме большой интенсивности, с ускорениями; повторный бег с максимальной скоростью на дистанцию 30 м (с сохраняющимся или изменяющимся интервалом отдыха); бег на дистанцию до 400 м; равномерный 6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noBreakHyphen/>
              <w:t>минутный бег.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Развитие силовых способностей: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повторное выполнение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2"/>
                <w:sz w:val="22"/>
                <w:szCs w:val="22"/>
              </w:rPr>
              <w:t>многоскоков</w:t>
            </w:r>
            <w:proofErr w:type="spellEnd"/>
            <w:r>
              <w:rPr>
                <w:rFonts w:ascii="Times New Roman" w:hAnsi="Times New Roman"/>
                <w:color w:val="000000" w:themeColor="text1"/>
                <w:spacing w:val="-2"/>
                <w:sz w:val="22"/>
                <w:szCs w:val="22"/>
              </w:rPr>
              <w:t xml:space="preserve">;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передача набивного мяча (1 кг) в максимальном темпе, по 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 xml:space="preserve">кругу, из разных исходных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>положений</w:t>
            </w:r>
            <w:proofErr w:type="gramStart"/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>;п</w:t>
            </w:r>
            <w:proofErr w:type="gramEnd"/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>овторное</w:t>
            </w:r>
            <w:proofErr w:type="spellEnd"/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 xml:space="preserve"> выполнение беговых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>нагрузок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в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горку; прыжки в высоту на месте с касанием рукой подвешенных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ориентиров;запрыгивание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с последующим спрыгиванием.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  <w:t>На материале лыжных гонок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Развитие координации: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перенос тяжести тела с лыжи на лыжу (на месте, в движении, прыжком с опорой на палки); комплексы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общеразвивающих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упражнений с изменением поз тела, стоя на лыжах; скольжение на правой (левой) ноге после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двух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softHyphen/>
              <w:t>трёх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шагов; спуск с горы с изменяющимися стой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 xml:space="preserve">ками на лыжах; подбирание предметов во время спуска в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низкой стойке.</w:t>
            </w:r>
            <w:proofErr w:type="gramEnd"/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Развитие выносливости: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передвижение на лыжах в режиме умеренной интенсивности, в чередовании с прохождением отрезков в режиме большой интенсивности, с ускорениями; прохождение тренировочных дистанций.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  <w:t>На материале плавания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Развитие выносливости: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повторное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проплывание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отрез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 xml:space="preserve">ков на ногах, держась за доску; повторное скольжение на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груди с задержкой дыхания; повторное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проплывание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отрезков одним из способов плавания.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  <w:t>86 ч.</w:t>
            </w:r>
          </w:p>
        </w:tc>
      </w:tr>
    </w:tbl>
    <w:p w:rsidR="0004799E" w:rsidRDefault="0004799E" w:rsidP="0004799E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</w:rPr>
      </w:pPr>
    </w:p>
    <w:p w:rsidR="0004799E" w:rsidRDefault="0004799E" w:rsidP="0004799E">
      <w:pPr>
        <w:spacing w:after="0" w:line="240" w:lineRule="auto"/>
        <w:rPr>
          <w:rFonts w:ascii="Times New Roman" w:hAnsi="Times New Roman" w:cs="Times New Roman"/>
          <w:b/>
          <w:color w:val="000000" w:themeColor="text1"/>
        </w:rPr>
      </w:pPr>
    </w:p>
    <w:p w:rsidR="0004799E" w:rsidRDefault="0004799E" w:rsidP="0004799E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</w:rPr>
      </w:pPr>
      <w:r>
        <w:rPr>
          <w:rFonts w:ascii="Times New Roman" w:hAnsi="Times New Roman" w:cs="Times New Roman"/>
          <w:b/>
          <w:color w:val="000000" w:themeColor="text1"/>
        </w:rPr>
        <w:t>Содержание</w:t>
      </w:r>
    </w:p>
    <w:p w:rsidR="0004799E" w:rsidRDefault="0004799E" w:rsidP="0004799E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</w:rPr>
      </w:pPr>
      <w:r>
        <w:rPr>
          <w:rFonts w:ascii="Times New Roman" w:hAnsi="Times New Roman" w:cs="Times New Roman"/>
          <w:b/>
          <w:color w:val="000000" w:themeColor="text1"/>
        </w:rPr>
        <w:t>2 класс</w:t>
      </w:r>
    </w:p>
    <w:tbl>
      <w:tblPr>
        <w:tblStyle w:val="af3"/>
        <w:tblW w:w="9930" w:type="dxa"/>
        <w:tblInd w:w="-743" w:type="dxa"/>
        <w:tblLayout w:type="fixed"/>
        <w:tblLook w:val="04A0"/>
      </w:tblPr>
      <w:tblGrid>
        <w:gridCol w:w="1561"/>
        <w:gridCol w:w="6951"/>
        <w:gridCol w:w="1418"/>
      </w:tblGrid>
      <w:tr w:rsidR="0004799E" w:rsidTr="0004799E"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Раздел учебной программы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Основное содержание раздела рабочей программы 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Количество часов</w:t>
            </w:r>
          </w:p>
        </w:tc>
      </w:tr>
      <w:tr w:rsidR="0004799E" w:rsidTr="0004799E"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799E" w:rsidRDefault="0004799E">
            <w:pPr>
              <w:pStyle w:val="1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Знания о физической культуре</w:t>
            </w:r>
          </w:p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  <w:t xml:space="preserve">Физическая культура.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Физическая культура как система 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 xml:space="preserve">разнообразных форм занятий физическими упражнениями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по укреплению здоровья человека. Ходьба, бег, прыжки, лазанье, ползание, ходьба на лыжах, плавание как жизненно важные способы передвижения человека.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 xml:space="preserve">Правила предупреждения травматизма во время занятий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физическими упражнениями: организация мест занятий, подбор одежды, обуви и инвентаря.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pacing w:val="2"/>
                <w:sz w:val="22"/>
                <w:szCs w:val="22"/>
              </w:rPr>
              <w:t xml:space="preserve">Из истории физической культуры. 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 xml:space="preserve">История развития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физической культуры и первых соревнований. Особенности физической культуры разных народов. Её связь с природными, географическими особенностями, традициями и обычаями народа. Связь физической культуры с трудовой и военной деятельностью.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color w:val="000000" w:themeColor="text1"/>
                <w:spacing w:val="-2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pacing w:val="-4"/>
                <w:sz w:val="22"/>
                <w:szCs w:val="22"/>
              </w:rPr>
              <w:t xml:space="preserve">Физические упражнения. </w:t>
            </w:r>
            <w:r>
              <w:rPr>
                <w:rFonts w:ascii="Times New Roman" w:hAnsi="Times New Roman"/>
                <w:color w:val="000000" w:themeColor="text1"/>
                <w:spacing w:val="-4"/>
                <w:sz w:val="22"/>
                <w:szCs w:val="22"/>
              </w:rPr>
              <w:t>Физические упражнения, их вли</w:t>
            </w:r>
            <w:r>
              <w:rPr>
                <w:rFonts w:ascii="Times New Roman" w:hAnsi="Times New Roman"/>
                <w:color w:val="000000" w:themeColor="text1"/>
                <w:spacing w:val="-2"/>
                <w:sz w:val="22"/>
                <w:szCs w:val="22"/>
              </w:rPr>
              <w:t xml:space="preserve">яние на физическое развитие и развитие физических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2"/>
                <w:sz w:val="22"/>
                <w:szCs w:val="22"/>
              </w:rPr>
              <w:t>качеств</w:t>
            </w:r>
            <w:proofErr w:type="gramStart"/>
            <w:r>
              <w:rPr>
                <w:rFonts w:ascii="Times New Roman" w:hAnsi="Times New Roman"/>
                <w:color w:val="000000" w:themeColor="text1"/>
                <w:spacing w:val="-2"/>
                <w:sz w:val="22"/>
                <w:szCs w:val="22"/>
              </w:rPr>
              <w:t>.Х</w:t>
            </w:r>
            <w:proofErr w:type="gramEnd"/>
            <w:r>
              <w:rPr>
                <w:rFonts w:ascii="Times New Roman" w:hAnsi="Times New Roman"/>
                <w:color w:val="000000" w:themeColor="text1"/>
                <w:spacing w:val="-2"/>
                <w:sz w:val="22"/>
                <w:szCs w:val="22"/>
              </w:rPr>
              <w:t>арактеристика</w:t>
            </w:r>
            <w:proofErr w:type="spellEnd"/>
            <w:r>
              <w:rPr>
                <w:rFonts w:ascii="Times New Roman" w:hAnsi="Times New Roman"/>
                <w:color w:val="000000" w:themeColor="text1"/>
                <w:spacing w:val="-2"/>
                <w:sz w:val="22"/>
                <w:szCs w:val="22"/>
              </w:rPr>
              <w:t xml:space="preserve"> основных физических качеств: силы, быстроты, выносливости, гибкости и равновесия.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9 ч.</w:t>
            </w:r>
          </w:p>
        </w:tc>
      </w:tr>
      <w:tr w:rsidR="0004799E" w:rsidTr="0004799E"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799E" w:rsidRDefault="0004799E">
            <w:pPr>
              <w:pStyle w:val="ae"/>
              <w:spacing w:line="240" w:lineRule="auto"/>
              <w:ind w:firstLine="0"/>
              <w:rPr>
                <w:rFonts w:ascii="Times New Roman" w:hAnsi="Times New Roman"/>
                <w:bCs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iCs/>
                <w:color w:val="000000" w:themeColor="text1"/>
                <w:sz w:val="22"/>
                <w:szCs w:val="22"/>
              </w:rPr>
              <w:t>Способы физкультурной деятельности</w:t>
            </w:r>
          </w:p>
          <w:p w:rsidR="0004799E" w:rsidRDefault="0004799E">
            <w:pPr>
              <w:pStyle w:val="10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b/>
                <w:bCs/>
                <w:color w:val="000000" w:themeColor="text1"/>
                <w:spacing w:val="-2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pacing w:val="2"/>
                <w:sz w:val="22"/>
                <w:szCs w:val="22"/>
              </w:rPr>
              <w:t xml:space="preserve">Самостоятельные занятия. 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 xml:space="preserve">Составление режима дня. </w:t>
            </w:r>
            <w:r>
              <w:rPr>
                <w:rFonts w:ascii="Times New Roman" w:hAnsi="Times New Roman"/>
                <w:color w:val="000000" w:themeColor="text1"/>
                <w:spacing w:val="-2"/>
                <w:sz w:val="22"/>
                <w:szCs w:val="22"/>
              </w:rPr>
              <w:t>Выполнение простейших закаливающих процедур, комплексов упражнений для формирования правильной осанки и развития мышц туловища, развития основных физических качеств; проведение оздоровительных занятий в режиме дня (утренняя зарядка, физкультминутки).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  <w:t xml:space="preserve">Самостоятельные наблюдения за физическим развитием и физической подготовленностью.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Измерение длины и массы тела, показателей осанки и физических качеств. 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  <w:t xml:space="preserve">Самостоятельные игры и развлечения.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Организация и проведение подвижных игр (на спортивных площадках и в спортивных залах).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5 ч.</w:t>
            </w:r>
          </w:p>
        </w:tc>
      </w:tr>
      <w:tr w:rsidR="0004799E" w:rsidTr="0004799E"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pStyle w:val="ae"/>
              <w:spacing w:line="240" w:lineRule="auto"/>
              <w:ind w:firstLine="0"/>
              <w:rPr>
                <w:rFonts w:ascii="Times New Roman" w:hAnsi="Times New Roman"/>
                <w:bCs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iCs/>
                <w:color w:val="000000" w:themeColor="text1"/>
                <w:sz w:val="22"/>
                <w:szCs w:val="22"/>
              </w:rPr>
              <w:t>Физическое совершенствование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  <w:t>Физкультурно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  <w:softHyphen/>
              <w:t>оздоровительная</w:t>
            </w:r>
            <w:proofErr w:type="spellEnd"/>
            <w:r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  <w:t xml:space="preserve"> деятельность.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Комплексы физических упражнений для утренней зарядки, физкультминуток, занятий по профилактике и коррекции нарушений осанки.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Комплексы упражнений на развитие физических качеств.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spacing w:val="-2"/>
                <w:sz w:val="22"/>
                <w:szCs w:val="22"/>
              </w:rPr>
              <w:t xml:space="preserve">Комплексы дыхательных упражнений. Гимнастика для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глаз.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  <w:t>Спортивно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  <w:softHyphen/>
              <w:t>оздоровительная</w:t>
            </w:r>
            <w:proofErr w:type="spellEnd"/>
            <w:r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  <w:t xml:space="preserve"> деятельность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iCs/>
                <w:color w:val="000000" w:themeColor="text1"/>
                <w:spacing w:val="2"/>
                <w:sz w:val="22"/>
                <w:szCs w:val="22"/>
              </w:rPr>
              <w:t xml:space="preserve">Гимнастика с основами акробатики. </w:t>
            </w:r>
            <w:r>
              <w:rPr>
                <w:rFonts w:ascii="Times New Roman" w:hAnsi="Times New Roman"/>
                <w:iCs/>
                <w:color w:val="000000" w:themeColor="text1"/>
                <w:spacing w:val="2"/>
                <w:sz w:val="22"/>
                <w:szCs w:val="22"/>
              </w:rPr>
              <w:t xml:space="preserve">Организующие </w:t>
            </w: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команды и приёмы.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Строевые действия в шеренге и колонне; выполнение строевых команд.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Акробатические упражнения.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Упоры; седы; упражнения в группировке; перекаты; стойка на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лопатках</w:t>
            </w:r>
            <w:proofErr w:type="gramStart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;к</w:t>
            </w:r>
            <w:proofErr w:type="gramEnd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увырки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вперёд и назад; гимнастический мост.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Акробатические комбинации. 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Например: 1)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 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мост из </w:t>
            </w:r>
            <w:proofErr w:type="gramStart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положения</w:t>
            </w:r>
            <w:proofErr w:type="gramEnd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лёжа на спине, опуститься в исходное положение, переворот в положение лёжа на животе, прыжок с опорой 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>на руки в упор присев;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pacing w:val="-4"/>
                <w:sz w:val="22"/>
                <w:szCs w:val="22"/>
              </w:rPr>
              <w:t xml:space="preserve">Упражнения на низкой гимнастической перекладине: </w:t>
            </w:r>
            <w:r>
              <w:rPr>
                <w:rFonts w:ascii="Times New Roman" w:hAnsi="Times New Roman"/>
                <w:color w:val="000000" w:themeColor="text1"/>
                <w:spacing w:val="-4"/>
                <w:sz w:val="22"/>
                <w:szCs w:val="22"/>
              </w:rPr>
              <w:t>висы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b/>
                <w:bCs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pacing w:val="2"/>
                <w:sz w:val="22"/>
                <w:szCs w:val="22"/>
              </w:rPr>
              <w:t xml:space="preserve">Гимнастические упражнения прикладного характера. 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 xml:space="preserve">Прыжки со скакалкой. Передвижение по гимнастической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стенке. Преодоление полосы препятствий с элементами лазанья и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перелезания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переползания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, передвижение по наклонной гимнастической скамейке.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iCs/>
                <w:color w:val="000000" w:themeColor="text1"/>
                <w:sz w:val="22"/>
                <w:szCs w:val="22"/>
              </w:rPr>
              <w:t xml:space="preserve">Лёгкая атлетика. </w:t>
            </w: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Беговые упражнения: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с высоким подниманием бедра, прыжками и с ускорением, с изменяющимся направлением движения, из разных исходных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положений</w:t>
            </w:r>
            <w:proofErr w:type="gramStart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;ч</w:t>
            </w:r>
            <w:proofErr w:type="gramEnd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елночный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бег;высокий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старт с последующим ускорением.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Прыжковые упражнения: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на одной ноге и двух ногах на месте и с продвижением; в длину и высоту; спрыгивание и запрыгивание.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Броски: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большого мяча (1 кг) на дальность разными способами.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b/>
                <w:bCs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Метание: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малого мяча в вертикальную цель и на дальность.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b/>
                <w:bCs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iCs/>
                <w:color w:val="000000" w:themeColor="text1"/>
                <w:sz w:val="22"/>
                <w:szCs w:val="22"/>
              </w:rPr>
              <w:t xml:space="preserve">Лыжные гонки.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Передвижение на лыжах; повороты; спуски; подъёмы; торможение.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iCs/>
                <w:color w:val="000000" w:themeColor="text1"/>
                <w:sz w:val="22"/>
                <w:szCs w:val="22"/>
              </w:rPr>
              <w:t xml:space="preserve">Плавание. </w:t>
            </w:r>
            <w:r>
              <w:rPr>
                <w:rFonts w:ascii="Times New Roman" w:hAnsi="Times New Roman"/>
                <w:bCs/>
                <w:iCs/>
                <w:color w:val="000000" w:themeColor="text1"/>
                <w:sz w:val="22"/>
                <w:szCs w:val="22"/>
              </w:rPr>
              <w:t xml:space="preserve">Теория. </w:t>
            </w:r>
            <w:r>
              <w:rPr>
                <w:rFonts w:ascii="Times New Roman" w:hAnsi="Times New Roman"/>
                <w:b/>
                <w:bCs/>
                <w:iCs/>
                <w:color w:val="000000" w:themeColor="text1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Подводящие упражнения: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вхождение в воду; упражнения на всплывание; лежание и скольжение; упражнения на согласование работы рук и ног. 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iCs/>
                <w:color w:val="000000" w:themeColor="text1"/>
                <w:sz w:val="22"/>
                <w:szCs w:val="22"/>
              </w:rPr>
              <w:t xml:space="preserve">Подвижные и спортивные игры. </w:t>
            </w: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На материале гимнастики с основами акробатики: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игровые задания с исполь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 xml:space="preserve">зованием строевых упражнений, упражнений на внимание,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силу, ловкость и координацию.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На материале лёгкой атлетики: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прыжки, бег, метания и броски; упражнения на координацию, выносливость и быстроту.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pacing w:val="2"/>
                <w:sz w:val="22"/>
                <w:szCs w:val="22"/>
              </w:rPr>
              <w:t xml:space="preserve">На материале лыжной подготовки: 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>эстафеты в пере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движении на лыжах, упражнения на выносливость и координацию.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>На материале спортивных игр: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Футбол: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удар по неподвижному и катящемуся мячу; оста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 xml:space="preserve">новка мяча; ведение мяча; подвижные игры на материале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футбола.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Баскетбол: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специальные передвижения без мяча; ведение мяча; броски мяча в корзину; подвижные игры на материале баскетбола.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Волейбол: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подбрасывание мяча; подача мяча; приём и передача мяча; подвижные игры на материале волейбола. Подвижные игры разных народов.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b/>
                <w:bCs/>
                <w:iCs/>
                <w:color w:val="000000" w:themeColor="text1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iCs/>
                <w:color w:val="000000" w:themeColor="text1"/>
                <w:sz w:val="22"/>
                <w:szCs w:val="22"/>
              </w:rPr>
              <w:t>Общеразвивающие</w:t>
            </w:r>
            <w:proofErr w:type="spellEnd"/>
            <w:r>
              <w:rPr>
                <w:rFonts w:ascii="Times New Roman" w:hAnsi="Times New Roman"/>
                <w:b/>
                <w:bCs/>
                <w:iCs/>
                <w:color w:val="000000" w:themeColor="text1"/>
                <w:sz w:val="22"/>
                <w:szCs w:val="22"/>
              </w:rPr>
              <w:t xml:space="preserve"> упражнения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  <w:t>На материале гимнастики с основами акробатики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pacing w:val="2"/>
                <w:sz w:val="22"/>
                <w:szCs w:val="22"/>
              </w:rPr>
              <w:t xml:space="preserve">Развитие гибкости: 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 xml:space="preserve">широкие стойки на ногах; ходьба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с включением широкого шага, комплексы 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 xml:space="preserve">упражнений, включающие в себя максимальное сгибание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и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>прогибание</w:t>
            </w:r>
            <w:proofErr w:type="spellEnd"/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 xml:space="preserve"> туловища (в стойках и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>седах</w:t>
            </w:r>
            <w:proofErr w:type="spellEnd"/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 xml:space="preserve">); индивидуальные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комплексы по развитию гибкости.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Развитие </w:t>
            </w:r>
            <w:proofErr w:type="spellStart"/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>координации</w:t>
            </w:r>
            <w:proofErr w:type="gramStart"/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>: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х</w:t>
            </w:r>
            <w:proofErr w:type="gramEnd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одьба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по гим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 xml:space="preserve">настической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>скамейке,пере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движение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шагом, бегом, прыжками в разных направлениях по намеченным ориентирам и по сигналу.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Формирование осанки: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ходьба на носках, с предметами на голове, с заданной осанкой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b/>
                <w:bCs/>
                <w:color w:val="000000" w:themeColor="text1"/>
                <w:spacing w:val="-2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Развитие силовых способностей: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динамические упражнения с переменой опоры на руки и ноги, на локальное развитие мышц туловища с использованием веса тела и дополнительных отягощений (набивные мячи до 1 кг, гантели до 100 г, гимнастические палки и булавы).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  <w:t>На материале лёгкой атлетики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pacing w:val="2"/>
                <w:sz w:val="22"/>
                <w:szCs w:val="22"/>
              </w:rPr>
              <w:t xml:space="preserve">Развитие координации: 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>бег с изменяющимся направле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нием по ограниченной опоре;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пробегание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коротких отрезков из разных исходных положений; прыжки через скакалку на месте на одной ноге и двух ногах поочерёдно.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pacing w:val="2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pacing w:val="2"/>
                <w:sz w:val="22"/>
                <w:szCs w:val="22"/>
              </w:rPr>
              <w:t xml:space="preserve">Развитие быстроты: 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>повторное выполнение беговых упражнений с максимальной скоростью с высокого старта, из разных исходных положений; челночный бег.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Развитие выносливости: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равномерный бег в режиме умеренной интенсивности, чередующийся с ходьбой, с бегом в режиме большой интенсивности, с ускорениями; повторный бег с максимальной скоростью на дистанцию 30 м (с сохраняющимся или изменяющимся интервалом отдыха); равномерный 6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noBreakHyphen/>
              <w:t>минутный бег.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Развитие силовых способностей: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повторное выполнение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2"/>
                <w:sz w:val="22"/>
                <w:szCs w:val="22"/>
              </w:rPr>
              <w:t>многоскоков</w:t>
            </w:r>
            <w:proofErr w:type="spellEnd"/>
            <w:r>
              <w:rPr>
                <w:rFonts w:ascii="Times New Roman" w:hAnsi="Times New Roman"/>
                <w:color w:val="000000" w:themeColor="text1"/>
                <w:spacing w:val="-2"/>
                <w:sz w:val="22"/>
                <w:szCs w:val="22"/>
              </w:rPr>
              <w:t xml:space="preserve">; повторное преодоление препятствий (15—20 см);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передача набивного мяча (1 кг) в максимальном темпе, по 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 xml:space="preserve">кругу, из разных исходных положений; метание набивных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мячей (1—2 кг) одной рукой и двумя руками из разных исходных положений и различными способами (сверху, сбоку, 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 xml:space="preserve">снизу, от груди); повторное выполнение беговых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>нагрузок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в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горку;</w:t>
            </w:r>
            <w:proofErr w:type="gramEnd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прыжки в высоту на месте с касанием рукой подвешенных ориентиров; прыжки с продвижением вперёд (правым и левым боком), с доставанием ориентиров, расположенных на разной высоте; прыжки по разметкам в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полуприседе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и приседе; запрыгивание с последующим спрыгиванием.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  <w:t>На материале лыжных гонок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Развитие координации: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перенос тяжести тела с лыжи на лыжу (на месте, в движении, прыжком с опорой на палки); комплексы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общеразвивающих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упражнений с изменением поз тела, стоя на лыжах; скольжение на правой (левой) ноге после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двух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softHyphen/>
              <w:t>трёх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шагов; спуск с горы с изменяющимися стой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 xml:space="preserve">ками на лыжах; подбирание предметов во время спуска в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низкой стойке.</w:t>
            </w:r>
            <w:proofErr w:type="gramEnd"/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Развитие выносливости: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передвижение на лыжах в режиме умеренной интенсивности, в чередовании с прохождением отрезков в режиме большой интенсивности, с ускорениями; прохождение тренировочных дистанций.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  <w:t>На материале плавания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Развитие выносливости: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повторное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проплывание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отрез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 xml:space="preserve">ков на ногах, держась за доску; повторное скольжение на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груди с задержкой дыхания; повторное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проплывание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отрезков одним из способов плавания.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88 ч.</w:t>
            </w:r>
          </w:p>
        </w:tc>
      </w:tr>
    </w:tbl>
    <w:p w:rsidR="0004799E" w:rsidRDefault="0004799E" w:rsidP="0004799E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</w:rPr>
      </w:pPr>
    </w:p>
    <w:p w:rsidR="0004799E" w:rsidRDefault="0004799E" w:rsidP="0004799E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</w:rPr>
      </w:pPr>
      <w:r>
        <w:rPr>
          <w:rFonts w:ascii="Times New Roman" w:hAnsi="Times New Roman" w:cs="Times New Roman"/>
          <w:b/>
          <w:color w:val="000000" w:themeColor="text1"/>
        </w:rPr>
        <w:t>Содержание</w:t>
      </w:r>
    </w:p>
    <w:p w:rsidR="0004799E" w:rsidRDefault="0004799E" w:rsidP="0004799E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</w:rPr>
      </w:pPr>
      <w:r>
        <w:rPr>
          <w:rFonts w:ascii="Times New Roman" w:hAnsi="Times New Roman" w:cs="Times New Roman"/>
          <w:b/>
          <w:color w:val="000000" w:themeColor="text1"/>
        </w:rPr>
        <w:t>3 класс</w:t>
      </w:r>
    </w:p>
    <w:tbl>
      <w:tblPr>
        <w:tblStyle w:val="af3"/>
        <w:tblW w:w="9930" w:type="dxa"/>
        <w:tblInd w:w="-743" w:type="dxa"/>
        <w:tblLayout w:type="fixed"/>
        <w:tblLook w:val="04A0"/>
      </w:tblPr>
      <w:tblGrid>
        <w:gridCol w:w="1561"/>
        <w:gridCol w:w="6951"/>
        <w:gridCol w:w="1418"/>
      </w:tblGrid>
      <w:tr w:rsidR="0004799E" w:rsidTr="0004799E"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Раздел учебной программы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Основное содержание раздела рабочей программы 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Количество часов</w:t>
            </w:r>
          </w:p>
        </w:tc>
      </w:tr>
      <w:tr w:rsidR="0004799E" w:rsidTr="0004799E"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799E" w:rsidRDefault="0004799E">
            <w:pPr>
              <w:pStyle w:val="1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Знания о физической культуре</w:t>
            </w:r>
          </w:p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  <w:t xml:space="preserve">Физическая культура.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Физическая культура как система 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 xml:space="preserve">разнообразных форм занятий физическими упражнениями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по укреплению здоровья человека. Ходьба, бег, прыжки, лазанье, ползание, ходьба на лыжах, плавание как жизненно важные способы передвижения человека.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 xml:space="preserve">Правила предупреждения травматизма во время занятий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физическими упражнениями: организация мест занятий, подбор одежды, обуви и инвентаря.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pacing w:val="2"/>
                <w:sz w:val="22"/>
                <w:szCs w:val="22"/>
              </w:rPr>
              <w:t xml:space="preserve">Из истории физической культуры. 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 xml:space="preserve">История развития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физической культуры и первых соревнований. Особенности физической культуры разных народов. Её связь с природными, географическими особенностями, традициями и обычаями народа. Связь физической культуры с трудовой и военной деятельностью.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color w:val="000000" w:themeColor="text1"/>
                <w:spacing w:val="-2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pacing w:val="-4"/>
                <w:sz w:val="22"/>
                <w:szCs w:val="22"/>
              </w:rPr>
              <w:t xml:space="preserve">Физические упражнения. </w:t>
            </w:r>
            <w:r>
              <w:rPr>
                <w:rFonts w:ascii="Times New Roman" w:hAnsi="Times New Roman"/>
                <w:color w:val="000000" w:themeColor="text1"/>
                <w:spacing w:val="-4"/>
                <w:sz w:val="22"/>
                <w:szCs w:val="22"/>
              </w:rPr>
              <w:t>Физические упражнения, их вли</w:t>
            </w:r>
            <w:r>
              <w:rPr>
                <w:rFonts w:ascii="Times New Roman" w:hAnsi="Times New Roman"/>
                <w:color w:val="000000" w:themeColor="text1"/>
                <w:spacing w:val="-2"/>
                <w:sz w:val="22"/>
                <w:szCs w:val="22"/>
              </w:rPr>
              <w:t>яние на физическое развитие и развитие физических качеств. Физическая подготовка и ее связь с развитием основных физических качеств. Характеристика основных физических качеств: силы, быстроты, выносливости, гибкости и равновесия.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8 ч.</w:t>
            </w:r>
          </w:p>
        </w:tc>
      </w:tr>
      <w:tr w:rsidR="0004799E" w:rsidTr="0004799E"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799E" w:rsidRDefault="0004799E">
            <w:pPr>
              <w:pStyle w:val="ae"/>
              <w:spacing w:line="240" w:lineRule="auto"/>
              <w:ind w:firstLine="0"/>
              <w:rPr>
                <w:rFonts w:ascii="Times New Roman" w:hAnsi="Times New Roman"/>
                <w:bCs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iCs/>
                <w:color w:val="000000" w:themeColor="text1"/>
                <w:sz w:val="22"/>
                <w:szCs w:val="22"/>
              </w:rPr>
              <w:t>Способы физкультурной деятельности</w:t>
            </w:r>
          </w:p>
          <w:p w:rsidR="0004799E" w:rsidRDefault="0004799E">
            <w:pPr>
              <w:pStyle w:val="10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b/>
                <w:bCs/>
                <w:color w:val="000000" w:themeColor="text1"/>
                <w:spacing w:val="-2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pacing w:val="2"/>
                <w:sz w:val="22"/>
                <w:szCs w:val="22"/>
              </w:rPr>
              <w:t xml:space="preserve">Самостоятельные занятия. 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 xml:space="preserve">Составление режима дня. </w:t>
            </w:r>
            <w:r>
              <w:rPr>
                <w:rFonts w:ascii="Times New Roman" w:hAnsi="Times New Roman"/>
                <w:color w:val="000000" w:themeColor="text1"/>
                <w:spacing w:val="-2"/>
                <w:sz w:val="22"/>
                <w:szCs w:val="22"/>
              </w:rPr>
              <w:t>Выполнение простейших закаливающих процедур, комплексов упражнений для формирования правильной осанки и развития мышц туловища, развития основных физических качеств; проведение оздоровительных занятий в режиме дня (утренняя зарядка, физкультминутки).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  <w:t xml:space="preserve">Самостоятельные наблюдения за физическим развитием и физической подготовленностью.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Измерение длины и массы тела, показателей осанки и физических качеств.  Измерение частоты сердечных сокращений во время выполнения физических упражнений.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  <w:t xml:space="preserve">Самостоятельные игры и развлечения.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Организация и проведение подвижных игр (на спортивных площадках и в спортивных залах).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8 ч.</w:t>
            </w:r>
          </w:p>
        </w:tc>
      </w:tr>
      <w:tr w:rsidR="0004799E" w:rsidTr="0004799E"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pStyle w:val="ae"/>
              <w:spacing w:line="240" w:lineRule="auto"/>
              <w:ind w:firstLine="0"/>
              <w:rPr>
                <w:rFonts w:ascii="Times New Roman" w:hAnsi="Times New Roman"/>
                <w:bCs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iCs/>
                <w:color w:val="000000" w:themeColor="text1"/>
                <w:sz w:val="22"/>
                <w:szCs w:val="22"/>
              </w:rPr>
              <w:t>Физическое совершенствование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  <w:t>Физкультурно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  <w:softHyphen/>
              <w:t>оздоровительная</w:t>
            </w:r>
            <w:proofErr w:type="spellEnd"/>
            <w:r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  <w:t xml:space="preserve"> деятельность.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Комплексы физических упражнений для утренней зарядки, физкульт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softHyphen/>
              <w:t>минуток, занятий по профилактике и коррекции нарушений осанки.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Комплексы упражнений на развитие физических качеств.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spacing w:val="-2"/>
                <w:sz w:val="22"/>
                <w:szCs w:val="22"/>
              </w:rPr>
              <w:t xml:space="preserve">Комплексы дыхательных упражнений. Гимнастика для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глаз.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  <w:t>Спортивно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  <w:softHyphen/>
              <w:t>оздоровительная</w:t>
            </w:r>
            <w:proofErr w:type="spellEnd"/>
            <w:r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  <w:t xml:space="preserve"> деятельность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iCs/>
                <w:color w:val="000000" w:themeColor="text1"/>
                <w:spacing w:val="2"/>
                <w:sz w:val="22"/>
                <w:szCs w:val="22"/>
              </w:rPr>
              <w:t xml:space="preserve">Гимнастика с основами акробатики. </w:t>
            </w:r>
            <w:r>
              <w:rPr>
                <w:rFonts w:ascii="Times New Roman" w:hAnsi="Times New Roman"/>
                <w:iCs/>
                <w:color w:val="000000" w:themeColor="text1"/>
                <w:spacing w:val="2"/>
                <w:sz w:val="22"/>
                <w:szCs w:val="22"/>
              </w:rPr>
              <w:t xml:space="preserve">Организующие </w:t>
            </w: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команды и приёмы.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Строевые действия в шеренге и колонне; выполнение строевых команд.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Акробатические упражнения.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Упоры; седы; упражнения в группировке; перекаты; стойка на лопатках; кувырки вперёд и назад; гимнастический мост.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Акробатические комбинации. 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Например: 1)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 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мост из </w:t>
            </w:r>
            <w:proofErr w:type="gramStart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положения</w:t>
            </w:r>
            <w:proofErr w:type="gramEnd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лёжа на спине, опуститься в исходное положение, переворот в положение лёжа на животе, прыжок с опорой 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>на руки в упор присев; 2)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> 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 xml:space="preserve">кувырок вперёд в упор присев,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кувырок назад в упор присев, из упора присев кувырок назад до упора на коленях с опорой на руки, прыжком переход в упор присев, кувырок вперёд.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pacing w:val="-4"/>
                <w:sz w:val="22"/>
                <w:szCs w:val="22"/>
              </w:rPr>
              <w:t xml:space="preserve">Упражнения на низкой гимнастической перекладине: </w:t>
            </w:r>
            <w:r>
              <w:rPr>
                <w:rFonts w:ascii="Times New Roman" w:hAnsi="Times New Roman"/>
                <w:color w:val="000000" w:themeColor="text1"/>
                <w:spacing w:val="-4"/>
                <w:sz w:val="22"/>
                <w:szCs w:val="22"/>
              </w:rPr>
              <w:t xml:space="preserve">висы,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4"/>
                <w:sz w:val="22"/>
                <w:szCs w:val="22"/>
              </w:rPr>
              <w:t>перемахи</w:t>
            </w:r>
            <w:proofErr w:type="spellEnd"/>
            <w:r>
              <w:rPr>
                <w:rFonts w:ascii="Times New Roman" w:hAnsi="Times New Roman"/>
                <w:color w:val="000000" w:themeColor="text1"/>
                <w:spacing w:val="-4"/>
                <w:sz w:val="22"/>
                <w:szCs w:val="22"/>
              </w:rPr>
              <w:t>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pacing w:val="2"/>
                <w:sz w:val="22"/>
                <w:szCs w:val="22"/>
              </w:rPr>
              <w:t xml:space="preserve">Гимнастическая комбинация. 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 xml:space="preserve">Например, из виса стоя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присев толчком двумя ногами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перемах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, согнув ноги, в вис 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 xml:space="preserve">сзади согнувшись, опускание назад в </w:t>
            </w:r>
            <w:proofErr w:type="gramStart"/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>вис</w:t>
            </w:r>
            <w:proofErr w:type="gramEnd"/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 xml:space="preserve"> стоя и обратное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движение через вис сзади согнувшись со сходом вперёд ноги.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Опорный прыжок: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с разбега через гимнастического козла.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b/>
                <w:bCs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pacing w:val="2"/>
                <w:sz w:val="22"/>
                <w:szCs w:val="22"/>
              </w:rPr>
              <w:t xml:space="preserve">Гимнастические упражнения прикладного характера. 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 xml:space="preserve">Прыжки со скакалкой. Передвижение по гимнастической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стенке. Преодоление полосы препятствий с элементами лазанья и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перелезания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переползания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, передвижение по наклонной гимнастической скамейке.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iCs/>
                <w:color w:val="000000" w:themeColor="text1"/>
                <w:sz w:val="22"/>
                <w:szCs w:val="22"/>
              </w:rPr>
              <w:t xml:space="preserve">Лёгкая атлетика. </w:t>
            </w: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Беговые упражнения: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с высоким подниманием бедра, прыжками и с ускорением, с изменяющимся направлением движения, из разных исходных положений; челночный бег; высокий старт с последующим ускорением.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Прыжковые упражнения: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на одной ноге и двух ногах на месте и с продвижением; в длину и высоту; спрыгивание и запрыгивание.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Броски: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большого мяча (1 кг) на дальность разными способами.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b/>
                <w:bCs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Метание: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малого мяча в вертикальную цель и на дальность.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b/>
                <w:bCs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iCs/>
                <w:color w:val="000000" w:themeColor="text1"/>
                <w:sz w:val="22"/>
                <w:szCs w:val="22"/>
              </w:rPr>
              <w:t xml:space="preserve">Лыжные гонки.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Передвижение на лыжах; повороты; спуски; подъёмы; торможение.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b/>
                <w:bCs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iCs/>
                <w:color w:val="000000" w:themeColor="text1"/>
                <w:sz w:val="22"/>
                <w:szCs w:val="22"/>
              </w:rPr>
              <w:t xml:space="preserve">Плавание. </w:t>
            </w:r>
            <w:r>
              <w:rPr>
                <w:rFonts w:ascii="Times New Roman" w:hAnsi="Times New Roman"/>
                <w:bCs/>
                <w:iCs/>
                <w:color w:val="000000" w:themeColor="text1"/>
                <w:sz w:val="22"/>
                <w:szCs w:val="22"/>
              </w:rPr>
              <w:t xml:space="preserve">Теория. </w:t>
            </w: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Подводящие упражнения: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вхождение в воду; упражнения на всплывание; упражнения на согласование работы рук и ног.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iCs/>
                <w:color w:val="000000" w:themeColor="text1"/>
                <w:sz w:val="22"/>
                <w:szCs w:val="22"/>
              </w:rPr>
              <w:t xml:space="preserve">Подвижные и спортивные игры. </w:t>
            </w: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На материале гимнастики с основами акробатики: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игровые задания с исполь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 xml:space="preserve">зованием строевых упражнений, упражнений на внимание,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силу, ловкость и координацию.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На материале лёгкой атлетики: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прыжки, бег, метания и броски; упражнения на координацию, выносливость и быстроту.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pacing w:val="2"/>
                <w:sz w:val="22"/>
                <w:szCs w:val="22"/>
              </w:rPr>
              <w:t xml:space="preserve">На материале лыжной подготовки: 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>эстафеты в пере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движении на лыжах, упражнения на выносливость и координацию.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>На материале спортивных игр: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Футбол: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удар по неподвижному и катящемуся мячу; оста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 xml:space="preserve">новка мяча; ведение мяча; подвижные игры на материале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футбола.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Баскетбол: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специальные передвижения без мяча; ведение мяча; броски мяча в корзину; подвижные игры на материале баскетбола.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Волейбол: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подбрасывание мяча; подача мяча; приём и передача мяча; подвижные игры на материале волейбола. Подвижные игры разных народов.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b/>
                <w:bCs/>
                <w:iCs/>
                <w:color w:val="000000" w:themeColor="text1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iCs/>
                <w:color w:val="000000" w:themeColor="text1"/>
                <w:sz w:val="22"/>
                <w:szCs w:val="22"/>
              </w:rPr>
              <w:t>Общеразвивающие</w:t>
            </w:r>
            <w:proofErr w:type="spellEnd"/>
            <w:r>
              <w:rPr>
                <w:rFonts w:ascii="Times New Roman" w:hAnsi="Times New Roman"/>
                <w:b/>
                <w:bCs/>
                <w:iCs/>
                <w:color w:val="000000" w:themeColor="text1"/>
                <w:sz w:val="22"/>
                <w:szCs w:val="22"/>
              </w:rPr>
              <w:t xml:space="preserve"> упражнения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  <w:t>На материале гимнастики с основами акробатики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pacing w:val="2"/>
                <w:sz w:val="22"/>
                <w:szCs w:val="22"/>
              </w:rPr>
              <w:t xml:space="preserve">Развитие гибкости: 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 xml:space="preserve">широкие стойки на ногах; ходьба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с включением широкого шага, глубоких выпадов, в приседе, </w:t>
            </w:r>
            <w:proofErr w:type="gramStart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со</w:t>
            </w:r>
            <w:proofErr w:type="gramEnd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взмахом ногами; наклоны вперёд, назад, в сторону в стойках на ногах, в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седах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; выпады и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полушпагаты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на месте; «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выкруты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» с гимнастической палкой, скакалкой; высокие взмахи поочерёдно и попеременно правой и левой ногой, стоя у гимнастической стенки и при передвижениях; комплексы 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 xml:space="preserve">упражнений, включающие в себя максимальное сгибание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и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>прогибание</w:t>
            </w:r>
            <w:proofErr w:type="spellEnd"/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 xml:space="preserve"> туловища (в стойках и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>седах</w:t>
            </w:r>
            <w:proofErr w:type="spellEnd"/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 xml:space="preserve">); индивидуальные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комплексы по развитию гибкости.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Развитие координации: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произвольное преодоление простых препятствий; передвижение с резко изменяющимся направлением и остановками в заданной позе; ходьба по гим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 xml:space="preserve">настической скамейке, низкому гимнастическому бревну с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меняющимся темпом и длиной шага, поворотами и приседаниями; воспроизведение заданной игровой позы; игры на 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 xml:space="preserve">переключение внимания, на расслабление мышц рук, ног,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туловища (в положениях стоя и лёжа, сидя);</w:t>
            </w:r>
            <w:proofErr w:type="gramEnd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жонглирование малыми предметами; преодоление полос препятствий, включающее в себя висы, упоры, простые прыжки,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перелезание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через горку матов; комплексы упражнений на координацию с асимметрическими и последовательными движениями руками и ногами; равновесие типа «ласточка» на широкой опоре с фиксацией равновесия; упражнения на переключение внимания и контроля с одних звеньев тела на другие; упраж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>нения на расслабление отдельных мышечных групп; пере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движение шагом, бегом, прыжками в разных направлениях по намеченным ориентирам и по сигналу.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Формирование осанки: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ходьба на носках, с предметами на голове, с заданной осанкой; виды стилизованной ходьбы под музыку; комплексы корригирующих упражнений на контроль ощущений (в постановке головы, плеч, позвоночного столба), на контроль осанки в движении, положений тела и его звеньев стоя, сидя, лёжа; комплексы упражнений для укрепления мышечного корсета.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b/>
                <w:bCs/>
                <w:color w:val="000000" w:themeColor="text1"/>
                <w:spacing w:val="-2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Развитие силовых способностей: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динамические упражнения с переменой опоры на руки и ноги, на локальное развитие мышц туловища с использованием веса тела и дополнительных отягощений (набивные мячи до 1 кг, гантели до 100 г, гимнастические палки и булавы), комплексы упражнений с постепенным включением в работу основных мы</w:t>
            </w:r>
            <w:r>
              <w:rPr>
                <w:rFonts w:ascii="Times New Roman" w:hAnsi="Times New Roman"/>
                <w:color w:val="000000" w:themeColor="text1"/>
                <w:spacing w:val="-2"/>
                <w:sz w:val="22"/>
                <w:szCs w:val="22"/>
              </w:rPr>
              <w:t xml:space="preserve">шечных групп и увеличивающимся отягощением; лазанье 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>с дополнительным отягощением на поясе (по гимнастиче</w:t>
            </w:r>
            <w:r>
              <w:rPr>
                <w:rFonts w:ascii="Times New Roman" w:hAnsi="Times New Roman"/>
                <w:color w:val="000000" w:themeColor="text1"/>
                <w:spacing w:val="-2"/>
                <w:sz w:val="22"/>
                <w:szCs w:val="22"/>
              </w:rPr>
              <w:t xml:space="preserve">ской стенке и наклонной гимнастической скамейке в упоре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на коленях и в упоре присев);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перелезание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и перепрыгива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 xml:space="preserve">ние через препятствия с опорой на руки; подтягивание в </w:t>
            </w:r>
            <w:r>
              <w:rPr>
                <w:rFonts w:ascii="Times New Roman" w:hAnsi="Times New Roman"/>
                <w:color w:val="000000" w:themeColor="text1"/>
                <w:spacing w:val="-2"/>
                <w:sz w:val="22"/>
                <w:szCs w:val="22"/>
              </w:rPr>
              <w:t xml:space="preserve">висе стоя и лёжа; </w:t>
            </w:r>
            <w:proofErr w:type="gramStart"/>
            <w:r>
              <w:rPr>
                <w:rFonts w:ascii="Times New Roman" w:hAnsi="Times New Roman"/>
                <w:color w:val="000000" w:themeColor="text1"/>
                <w:spacing w:val="-2"/>
                <w:sz w:val="22"/>
                <w:szCs w:val="22"/>
              </w:rPr>
              <w:t>отжимание</w:t>
            </w:r>
            <w:proofErr w:type="gramEnd"/>
            <w:r>
              <w:rPr>
                <w:rFonts w:ascii="Times New Roman" w:hAnsi="Times New Roman"/>
                <w:color w:val="000000" w:themeColor="text1"/>
                <w:spacing w:val="-2"/>
                <w:sz w:val="22"/>
                <w:szCs w:val="22"/>
              </w:rPr>
              <w:t xml:space="preserve"> лёжа с опорой на гимнастическую скамейку; прыжковые упражнения с предметом в рука</w:t>
            </w:r>
            <w:proofErr w:type="gramStart"/>
            <w:r>
              <w:rPr>
                <w:rFonts w:ascii="Times New Roman" w:hAnsi="Times New Roman"/>
                <w:color w:val="000000" w:themeColor="text1"/>
                <w:spacing w:val="-2"/>
                <w:sz w:val="22"/>
                <w:szCs w:val="22"/>
              </w:rPr>
              <w:t>х(</w:t>
            </w:r>
            <w:proofErr w:type="gramEnd"/>
            <w:r>
              <w:rPr>
                <w:rFonts w:ascii="Times New Roman" w:hAnsi="Times New Roman"/>
                <w:color w:val="000000" w:themeColor="text1"/>
                <w:spacing w:val="-2"/>
                <w:sz w:val="22"/>
                <w:szCs w:val="22"/>
              </w:rPr>
              <w:t xml:space="preserve">с продвижением вперёд поочерёдно на правой и левой ноге, на месте вверх и вверх с поворотами вправо и влево), прыжки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2"/>
                <w:sz w:val="22"/>
                <w:szCs w:val="22"/>
              </w:rPr>
              <w:t>вверх</w:t>
            </w:r>
            <w:r>
              <w:rPr>
                <w:rFonts w:ascii="Times New Roman" w:hAnsi="Times New Roman"/>
                <w:color w:val="000000" w:themeColor="text1"/>
                <w:spacing w:val="-2"/>
                <w:sz w:val="22"/>
                <w:szCs w:val="22"/>
              </w:rPr>
              <w:noBreakHyphen/>
              <w:t>вперёд</w:t>
            </w:r>
            <w:proofErr w:type="spellEnd"/>
            <w:r>
              <w:rPr>
                <w:rFonts w:ascii="Times New Roman" w:hAnsi="Times New Roman"/>
                <w:color w:val="000000" w:themeColor="text1"/>
                <w:spacing w:val="-2"/>
                <w:sz w:val="22"/>
                <w:szCs w:val="22"/>
              </w:rPr>
              <w:t xml:space="preserve"> толчком одной ногой и двумя ногами о гимнастический мостик; переноска партнёра в парах.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  <w:t>На материале лёгкой атлетики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pacing w:val="2"/>
                <w:sz w:val="22"/>
                <w:szCs w:val="22"/>
              </w:rPr>
              <w:t xml:space="preserve">Развитие координации: 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>бег с изменяющимся направле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нием по ограниченной опоре;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пробегание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коротких отрезков из разных исходных положений; прыжки через скакалку на месте на одной ноге и двух ногах поочерёдно.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pacing w:val="2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iCs/>
                <w:color w:val="000000" w:themeColor="text1"/>
                <w:spacing w:val="2"/>
                <w:sz w:val="22"/>
                <w:szCs w:val="22"/>
              </w:rPr>
              <w:t xml:space="preserve">Развитие быстроты: 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 xml:space="preserve">повторное выполнение беговых упражнений с максимальной скоростью с высокого старта, из разных исходных положений; челночный бег; бег с горки в максимальном темпе; ускорение из разных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>исходных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положений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; броски в стенку и ловля теннисного мяча в мак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>симальном темпе, из разных исходных положений, с поворотами.</w:t>
            </w:r>
            <w:proofErr w:type="gramEnd"/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Развитие выносливости: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равномерный бег в режиме умеренной интенсивности, чередующийся с ходьбой, с бегом в режиме большой интенсивности, с ускорениями; повторный бег с максимальной скоростью на дистанцию 30 м (с сохраняющимся или изменяющимся интервалом отдыха); бег на дистанцию до 400 м; равномерный 6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noBreakHyphen/>
              <w:t>минутный бег.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Развитие силовых способностей: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повторное выполнение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2"/>
                <w:sz w:val="22"/>
                <w:szCs w:val="22"/>
              </w:rPr>
              <w:t>многоскоков</w:t>
            </w:r>
            <w:proofErr w:type="spellEnd"/>
            <w:r>
              <w:rPr>
                <w:rFonts w:ascii="Times New Roman" w:hAnsi="Times New Roman"/>
                <w:color w:val="000000" w:themeColor="text1"/>
                <w:spacing w:val="-2"/>
                <w:sz w:val="22"/>
                <w:szCs w:val="22"/>
              </w:rPr>
              <w:t xml:space="preserve">; повторное преодоление препятствий (15—20 см);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передача набивного мяча (1 кг) в максимальном темпе, по 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 xml:space="preserve">кругу, из разных исходных положений; метание набивных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мячей (1—2 кг) одной рукой и двумя руками из разных исходных положений и различными способами (сверху, сбоку, 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 xml:space="preserve">снизу, от груди); повторное выполнение беговых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>нагрузок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в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горку;</w:t>
            </w:r>
            <w:proofErr w:type="gramEnd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прыжки в высоту на месте с касанием рукой подвешенных ориентиров; прыжки с продвижением вперёд (правым и левым боком), с доставанием ориентиров, расположенных на разной высоте; прыжки по разметкам в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полуприседе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и приседе; запрыгивание с последующим спрыгиванием.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  <w:t>На материале лыжных гонок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Развитие координации: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перенос тяжести тела с лыжи на лыжу (на месте, в движении, прыжком с опорой на палки); комплексы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общеразвивающих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упражнений с изменением поз тела, стоя на лыжах; скольжение на правой (левой) ноге после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двух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softHyphen/>
              <w:t>трёх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шагов; спуск с горы с изменяющимися стой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 xml:space="preserve">ками на лыжах; подбирание предметов во время спуска в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низкой стойке.</w:t>
            </w:r>
            <w:proofErr w:type="gramEnd"/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Развитие выносливости: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передвижение на лыжах в режиме умеренной интенсивности, в чередовании с прохождением отрезков в режиме большой интенсивности, с ускорениями; прохождение тренировочных дистанций.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  <w:t>На материале плавания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Развитие выносливости: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повторное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проплывание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отрез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 xml:space="preserve">ков на ногах, держась за доску; повторное скольжение на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груди с задержкой дыхания; повторное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проплывание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отрезков одним из способов плавания.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86ч.</w:t>
            </w:r>
          </w:p>
        </w:tc>
      </w:tr>
    </w:tbl>
    <w:p w:rsidR="0004799E" w:rsidRDefault="0004799E" w:rsidP="0004799E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</w:rPr>
      </w:pPr>
    </w:p>
    <w:p w:rsidR="0004799E" w:rsidRDefault="0004799E" w:rsidP="0004799E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</w:rPr>
      </w:pPr>
      <w:r>
        <w:rPr>
          <w:rFonts w:ascii="Times New Roman" w:hAnsi="Times New Roman" w:cs="Times New Roman"/>
          <w:b/>
          <w:color w:val="000000" w:themeColor="text1"/>
        </w:rPr>
        <w:t>4 класс</w:t>
      </w:r>
    </w:p>
    <w:tbl>
      <w:tblPr>
        <w:tblStyle w:val="af3"/>
        <w:tblW w:w="10485" w:type="dxa"/>
        <w:tblInd w:w="-743" w:type="dxa"/>
        <w:tblLayout w:type="fixed"/>
        <w:tblLook w:val="04A0"/>
      </w:tblPr>
      <w:tblGrid>
        <w:gridCol w:w="1559"/>
        <w:gridCol w:w="7792"/>
        <w:gridCol w:w="1134"/>
      </w:tblGrid>
      <w:tr w:rsidR="0004799E" w:rsidTr="0004799E"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Раздел учебной программы</w:t>
            </w:r>
          </w:p>
        </w:tc>
        <w:tc>
          <w:tcPr>
            <w:tcW w:w="7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Основное содержание раздела рабочей программы 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Количество часов</w:t>
            </w:r>
          </w:p>
        </w:tc>
      </w:tr>
      <w:tr w:rsidR="0004799E" w:rsidTr="0004799E"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799E" w:rsidRDefault="0004799E">
            <w:pPr>
              <w:pStyle w:val="1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Знания о физической культуре</w:t>
            </w:r>
          </w:p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7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  <w:t xml:space="preserve">Физическая культура.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Физическая культура как система 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 xml:space="preserve">разнообразных форм занятий физическими упражнениями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по укреплению здоровья человека. Ходьба, бег, прыжки, лазанье, ползание, ходьба на лыжах, плавание как жизненно важные способы передвижения человека.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 xml:space="preserve">Правила предупреждения травматизма во время занятий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физическими упражнениями: организация мест занятий, подбор одежды, обуви и инвентаря.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pacing w:val="2"/>
                <w:sz w:val="22"/>
                <w:szCs w:val="22"/>
              </w:rPr>
              <w:t xml:space="preserve">Из истории физической культуры. 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 xml:space="preserve">История развития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физической культуры и первых соревнований. Особенности физической культуры разных народов. Её связь с природными, географическими особенностями, традициями и обычаями народа. Связь физической культуры с трудовой и военной деятельностью.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color w:val="000000" w:themeColor="text1"/>
                <w:spacing w:val="-2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pacing w:val="-4"/>
                <w:sz w:val="22"/>
                <w:szCs w:val="22"/>
              </w:rPr>
              <w:t xml:space="preserve">Физические упражнения. </w:t>
            </w:r>
            <w:r>
              <w:rPr>
                <w:rFonts w:ascii="Times New Roman" w:hAnsi="Times New Roman"/>
                <w:color w:val="000000" w:themeColor="text1"/>
                <w:spacing w:val="-4"/>
                <w:sz w:val="22"/>
                <w:szCs w:val="22"/>
              </w:rPr>
              <w:t>Физические упражнения, их вли</w:t>
            </w:r>
            <w:r>
              <w:rPr>
                <w:rFonts w:ascii="Times New Roman" w:hAnsi="Times New Roman"/>
                <w:color w:val="000000" w:themeColor="text1"/>
                <w:spacing w:val="-2"/>
                <w:sz w:val="22"/>
                <w:szCs w:val="22"/>
              </w:rPr>
              <w:t>яние на физическое развитие и развитие физических качеств. Физическая подготовка и ее связь с развитием основных физических качеств. Характеристика основных физических качеств: силы, быстроты, выносливости, гибкости и равновесия.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color w:val="000000" w:themeColor="text1"/>
                <w:spacing w:val="-2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spacing w:val="-2"/>
                <w:sz w:val="22"/>
                <w:szCs w:val="22"/>
              </w:rPr>
              <w:t>Физическая нагрузка и ее влияние на повышение частоты сердечных сокращений.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 xml:space="preserve"> 10 ч</w:t>
            </w:r>
          </w:p>
          <w:p w:rsidR="0004799E" w:rsidRDefault="0004799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</w:p>
        </w:tc>
      </w:tr>
      <w:tr w:rsidR="0004799E" w:rsidTr="0004799E"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799E" w:rsidRDefault="0004799E">
            <w:pPr>
              <w:pStyle w:val="ae"/>
              <w:spacing w:line="240" w:lineRule="auto"/>
              <w:ind w:firstLine="0"/>
              <w:rPr>
                <w:rFonts w:ascii="Times New Roman" w:hAnsi="Times New Roman"/>
                <w:b/>
                <w:bCs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iCs/>
                <w:color w:val="000000" w:themeColor="text1"/>
                <w:sz w:val="22"/>
                <w:szCs w:val="22"/>
              </w:rPr>
              <w:t>Способы физкультурной деятельности</w:t>
            </w:r>
          </w:p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7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b/>
                <w:bCs/>
                <w:color w:val="000000" w:themeColor="text1"/>
                <w:spacing w:val="-2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pacing w:val="2"/>
                <w:sz w:val="22"/>
                <w:szCs w:val="22"/>
              </w:rPr>
              <w:t xml:space="preserve">Самостоятельные занятия. 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 xml:space="preserve">Составление режима дня. </w:t>
            </w:r>
            <w:r>
              <w:rPr>
                <w:rFonts w:ascii="Times New Roman" w:hAnsi="Times New Roman"/>
                <w:color w:val="000000" w:themeColor="text1"/>
                <w:spacing w:val="-2"/>
                <w:sz w:val="22"/>
                <w:szCs w:val="22"/>
              </w:rPr>
              <w:t>Выполнение простейших закаливающих процедур, комплексов упражнений для формирования правильной осанки и развития мышц туловища, развития основных физических качеств; проведение оздоровительных занятий в режиме дня (утренняя зарядка, физкультминутки).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  <w:t xml:space="preserve">Самостоятельные наблюдения за физическим развитием и физической подготовленностью.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Измерение длины и массы тела, показателей осанки и физических качеств. Измерение частоты сердечных сокращений во время выполнения физических упражнений.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  <w:t xml:space="preserve">Самостоятельные игры и развлечения.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Организация и проведение подвижных игр (на спортивных площадках и в спортивных залах).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6 ч.</w:t>
            </w:r>
          </w:p>
        </w:tc>
      </w:tr>
      <w:tr w:rsidR="0004799E" w:rsidTr="0004799E"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799E" w:rsidRDefault="0004799E">
            <w:pPr>
              <w:pStyle w:val="ae"/>
              <w:spacing w:line="240" w:lineRule="auto"/>
              <w:ind w:firstLine="0"/>
              <w:rPr>
                <w:rFonts w:ascii="Times New Roman" w:hAnsi="Times New Roman"/>
                <w:b/>
                <w:bCs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iCs/>
                <w:color w:val="000000" w:themeColor="text1"/>
                <w:sz w:val="22"/>
                <w:szCs w:val="22"/>
              </w:rPr>
              <w:t>Физическое совершенствование</w:t>
            </w:r>
          </w:p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7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  <w:t>Физкультурно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  <w:softHyphen/>
              <w:t>оздоровительная</w:t>
            </w:r>
            <w:proofErr w:type="spellEnd"/>
            <w:r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  <w:t xml:space="preserve"> деятельность.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Комплексы физических упражнений для утренней зарядки, физкульт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softHyphen/>
              <w:t>минуток, занятий по профилактике и коррекции нарушений осанки.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Комплексы упражнений на развитие физических качеств.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spacing w:val="-2"/>
                <w:sz w:val="22"/>
                <w:szCs w:val="22"/>
              </w:rPr>
              <w:t xml:space="preserve">Комплексы дыхательных упражнений. Гимнастика для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глаз.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  <w:t>Спортивно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  <w:softHyphen/>
              <w:t>оздоровительная</w:t>
            </w:r>
            <w:proofErr w:type="spellEnd"/>
            <w:r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  <w:t xml:space="preserve"> деятельность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iCs/>
                <w:color w:val="000000" w:themeColor="text1"/>
                <w:spacing w:val="2"/>
                <w:sz w:val="22"/>
                <w:szCs w:val="22"/>
              </w:rPr>
              <w:t xml:space="preserve">Гимнастика с основами акробатики. </w:t>
            </w:r>
            <w:r>
              <w:rPr>
                <w:rFonts w:ascii="Times New Roman" w:hAnsi="Times New Roman"/>
                <w:iCs/>
                <w:color w:val="000000" w:themeColor="text1"/>
                <w:spacing w:val="2"/>
                <w:sz w:val="22"/>
                <w:szCs w:val="22"/>
              </w:rPr>
              <w:t xml:space="preserve">Организующие </w:t>
            </w: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команды и приёмы.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Строевые действия в шеренге и колонне; выполнение строевых команд.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Акробатические упражнения.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Упоры; седы; упражнения в группировке; перекаты; стойка на лопатках; кувырки вперёд и назад; гимнастический мост.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Акробатические комбинации.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Например: 1)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 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мост из </w:t>
            </w:r>
            <w:proofErr w:type="gramStart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положения</w:t>
            </w:r>
            <w:proofErr w:type="gramEnd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лёжа на спине, опуститься в исходное положение, переворот в положение лёжа на животе, прыжок с опорой 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>на руки в упор присев; 2)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> 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 xml:space="preserve">кувырок вперёд в упор присев,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кувырок назад в упор присев, из упора присев кувырок назад до упора на коленях с опорой на руки, прыжком переход в упор присев, кувырок вперёд.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pacing w:val="-4"/>
                <w:sz w:val="22"/>
                <w:szCs w:val="22"/>
              </w:rPr>
              <w:t xml:space="preserve">Упражнения на низкой гимнастической перекладине: </w:t>
            </w:r>
            <w:r>
              <w:rPr>
                <w:rFonts w:ascii="Times New Roman" w:hAnsi="Times New Roman"/>
                <w:color w:val="000000" w:themeColor="text1"/>
                <w:spacing w:val="-4"/>
                <w:sz w:val="22"/>
                <w:szCs w:val="22"/>
              </w:rPr>
              <w:t xml:space="preserve">висы,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перемахи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pacing w:val="2"/>
                <w:sz w:val="22"/>
                <w:szCs w:val="22"/>
              </w:rPr>
              <w:t xml:space="preserve">Гимнастическая комбинация. 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 xml:space="preserve">Например, из виса стоя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присев толчком двумя ногами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перемах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, согнув ноги, в вис 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 xml:space="preserve">сзади согнувшись, опускание назад в </w:t>
            </w:r>
            <w:proofErr w:type="gramStart"/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>вис</w:t>
            </w:r>
            <w:proofErr w:type="gramEnd"/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 xml:space="preserve"> стоя и обратное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движение через вис сзади согнувшись со сходом вперёд ноги.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Опорный прыжок: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с разбега через гимнастического козла.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b/>
                <w:bCs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pacing w:val="2"/>
                <w:sz w:val="22"/>
                <w:szCs w:val="22"/>
              </w:rPr>
              <w:t xml:space="preserve">Гимнастические упражнения прикладного характера. 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 xml:space="preserve">Прыжки со скакалкой. Передвижение по гимнастической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стенке. Преодоление полосы препятствий с элементами лазанья и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перелезания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переползания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, передвижение по наклонной гимнастической скамейке.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iCs/>
                <w:color w:val="000000" w:themeColor="text1"/>
                <w:sz w:val="22"/>
                <w:szCs w:val="22"/>
              </w:rPr>
              <w:t xml:space="preserve">Лёгкая атлетика. </w:t>
            </w: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Беговые упражнения: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с высоким подниманием бедра, прыжками и с ускорением, с изменяющимся направлением движения, из разных исходных положений; челночный бег; высокий старт с последующим ускорением.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Прыжковые упражнения: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на одной ноге и двух ногах на месте и с продвижением; в длину и высоту; спрыгивание и запрыгивание.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Броски: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большого мяча (1 кг) на дальность разными способами.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b/>
                <w:bCs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Метание: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малого мяча в вертикальную цель и на дальность.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b/>
                <w:bCs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iCs/>
                <w:color w:val="000000" w:themeColor="text1"/>
                <w:sz w:val="22"/>
                <w:szCs w:val="22"/>
              </w:rPr>
              <w:t xml:space="preserve">Лыжные гонки.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Передвижение на лыжах; повороты; спуски; подъёмы; торможение.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iCs/>
                <w:color w:val="000000" w:themeColor="text1"/>
                <w:sz w:val="22"/>
                <w:szCs w:val="22"/>
              </w:rPr>
              <w:t xml:space="preserve">Плавание. </w:t>
            </w:r>
            <w:r>
              <w:rPr>
                <w:rFonts w:ascii="Times New Roman" w:hAnsi="Times New Roman"/>
                <w:bCs/>
                <w:iCs/>
                <w:color w:val="000000" w:themeColor="text1"/>
                <w:sz w:val="22"/>
                <w:szCs w:val="22"/>
              </w:rPr>
              <w:t>Плавание.</w:t>
            </w:r>
            <w:r>
              <w:rPr>
                <w:rFonts w:ascii="Times New Roman" w:hAnsi="Times New Roman"/>
                <w:b/>
                <w:bCs/>
                <w:iCs/>
                <w:color w:val="000000" w:themeColor="text1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Подводящие упражнения: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вхождение в воду; лежание и скольжение; упражнения на согласование работы рук и ног. </w:t>
            </w:r>
            <w:r>
              <w:rPr>
                <w:rFonts w:ascii="Times New Roman" w:hAnsi="Times New Roman"/>
                <w:b/>
                <w:bCs/>
                <w:iCs/>
                <w:color w:val="000000" w:themeColor="text1"/>
                <w:sz w:val="22"/>
                <w:szCs w:val="22"/>
              </w:rPr>
              <w:t xml:space="preserve">Подвижные и спортивные игры. </w:t>
            </w: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На материале гимнастики с основами акробатики: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игровые задания с исполь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 xml:space="preserve">зованием строевых упражнений, упражнений на внимание,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силу, ловкость и координацию.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На материале лёгкой атлетики: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прыжки, бег, метания и броски; упражнения на координацию, выносливость и быстроту.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pacing w:val="2"/>
                <w:sz w:val="22"/>
                <w:szCs w:val="22"/>
              </w:rPr>
              <w:t xml:space="preserve">На материале лыжной подготовки: 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>эстафеты в пере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движении на лыжах, упражнения на выносливость и координацию.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>На материале спортивных игр: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Футбол: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удар по неподвижному и катящемуся мячу; оста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 xml:space="preserve">новка мяча; ведение мяча; подвижные игры на материале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футбола.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Баскетбол: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специальные передвижения без мяча; ведение мяча; броски мяча в корзину; подвижные игры на материале баскетбола.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Волейбол: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подбрасывание мяча; подача мяча; приём и передача мяча; подвижные игры на материале волейбола. Подвижные игры разных народов.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b/>
                <w:bCs/>
                <w:iCs/>
                <w:color w:val="000000" w:themeColor="text1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iCs/>
                <w:color w:val="000000" w:themeColor="text1"/>
                <w:sz w:val="22"/>
                <w:szCs w:val="22"/>
              </w:rPr>
              <w:t>Общеразвивающие</w:t>
            </w:r>
            <w:proofErr w:type="spellEnd"/>
            <w:r>
              <w:rPr>
                <w:rFonts w:ascii="Times New Roman" w:hAnsi="Times New Roman"/>
                <w:b/>
                <w:bCs/>
                <w:iCs/>
                <w:color w:val="000000" w:themeColor="text1"/>
                <w:sz w:val="22"/>
                <w:szCs w:val="22"/>
              </w:rPr>
              <w:t xml:space="preserve"> упражнения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  <w:t>На материале гимнастики с основами акробатики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pacing w:val="2"/>
                <w:sz w:val="22"/>
                <w:szCs w:val="22"/>
              </w:rPr>
              <w:t xml:space="preserve">Развитие гибкости: 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 xml:space="preserve">широкие стойки на ногах; ходьба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с включением широкого шага, глубоких выпадов, в приседе, </w:t>
            </w:r>
            <w:proofErr w:type="gramStart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со</w:t>
            </w:r>
            <w:proofErr w:type="gramEnd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взмахом ногами; наклоны вперёд, назад, в сторону в стойках на ногах, в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седах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; выпады и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полушпагаты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на месте; «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выкруты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» с гимнастической палкой, скакалкой; высокие взмахи поочерёдно и попеременно правой и левой ногой, стоя у гимнастической стенки и при передвижениях; комплексы 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 xml:space="preserve">упражнений, включающие в себя максимальное сгибание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и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>прогибание</w:t>
            </w:r>
            <w:proofErr w:type="spellEnd"/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 xml:space="preserve"> туловища (в стойках и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>седах</w:t>
            </w:r>
            <w:proofErr w:type="spellEnd"/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 xml:space="preserve">); индивидуальные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комплексы по развитию гибкости.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Развитие координации: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произвольное преодоление простых препятствий; передвижение с резко изменяющимся направлением и остановками в заданной позе; ходьба по гим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 xml:space="preserve">настической скамейке, низкому гимнастическому бревну с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меняющимся темпом и длиной шага, поворотами и приседаниями; воспроизведение заданной игровой позы; игры на 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 xml:space="preserve">переключение внимания, на расслабление мышц рук, ног,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туловища (в положениях стоя и лёжа, сидя);</w:t>
            </w:r>
            <w:proofErr w:type="gramEnd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жонглирование малыми предметами; преодоление полос препятствий, включающее в себя висы, упоры, простые прыжки,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перелезание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через горку матов; комплексы упражнений на координацию с асимметрическими и последовательными движениями руками и ногами; равновесие типа «ласточка» на широкой опоре с фиксацией равновесия; упражнения на переключение внимания и контроля с одних звеньев тела на другие; упраж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>нения на расслабление отдельных мышечных групп; пере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движение шагом, бегом, прыжками в разных направлениях по намеченным ориентирам и по сигналу.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Формирование осанки: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ходьба на носках, с предметами на голове, с заданной осанкой; виды стилизованной ходьбы под музыку; комплексы корригирующих упражнений на контроль ощущений (в постановке головы, плеч, позвоночного столба), на контроль осанки в движении, положений тела и его звеньев стоя, сидя, лёжа; комплексы упражнений для укрепления мышечного корсета.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b/>
                <w:bCs/>
                <w:color w:val="000000" w:themeColor="text1"/>
                <w:spacing w:val="-2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Развитие силовых способностей: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динамические упражнения с переменой опоры на руки и ноги, на локальное развитие мышц туловища с использованием веса тела и дополнительных отягощений (набивные мячи до 1 кг, гантели до 100 г, гимнастические палки и булавы), комплексы упражнений с постепенным включением в работу основных мы</w:t>
            </w:r>
            <w:r>
              <w:rPr>
                <w:rFonts w:ascii="Times New Roman" w:hAnsi="Times New Roman"/>
                <w:color w:val="000000" w:themeColor="text1"/>
                <w:spacing w:val="-2"/>
                <w:sz w:val="22"/>
                <w:szCs w:val="22"/>
              </w:rPr>
              <w:t xml:space="preserve">шечных групп и увеличивающимся отягощением; лазанье 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>с дополнительным отягощением на поясе (по гимнастиче</w:t>
            </w:r>
            <w:r>
              <w:rPr>
                <w:rFonts w:ascii="Times New Roman" w:hAnsi="Times New Roman"/>
                <w:color w:val="000000" w:themeColor="text1"/>
                <w:spacing w:val="-2"/>
                <w:sz w:val="22"/>
                <w:szCs w:val="22"/>
              </w:rPr>
              <w:t xml:space="preserve">ской стенке и наклонной гимнастической скамейке в упоре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на коленях и в упоре присев);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перелезание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и перепрыгива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 xml:space="preserve">ние через препятствия с опорой на руки; подтягивание в </w:t>
            </w:r>
            <w:r>
              <w:rPr>
                <w:rFonts w:ascii="Times New Roman" w:hAnsi="Times New Roman"/>
                <w:color w:val="000000" w:themeColor="text1"/>
                <w:spacing w:val="-2"/>
                <w:sz w:val="22"/>
                <w:szCs w:val="22"/>
              </w:rPr>
              <w:t xml:space="preserve">висе стоя и лёжа; </w:t>
            </w:r>
            <w:proofErr w:type="gramStart"/>
            <w:r>
              <w:rPr>
                <w:rFonts w:ascii="Times New Roman" w:hAnsi="Times New Roman"/>
                <w:color w:val="000000" w:themeColor="text1"/>
                <w:spacing w:val="-2"/>
                <w:sz w:val="22"/>
                <w:szCs w:val="22"/>
              </w:rPr>
              <w:t>отжимание</w:t>
            </w:r>
            <w:proofErr w:type="gramEnd"/>
            <w:r>
              <w:rPr>
                <w:rFonts w:ascii="Times New Roman" w:hAnsi="Times New Roman"/>
                <w:color w:val="000000" w:themeColor="text1"/>
                <w:spacing w:val="-2"/>
                <w:sz w:val="22"/>
                <w:szCs w:val="22"/>
              </w:rPr>
              <w:t xml:space="preserve"> лёжа с опорой на гимнастическую скамейку; прыжковые упражнения с предметом в рука</w:t>
            </w:r>
            <w:proofErr w:type="gramStart"/>
            <w:r>
              <w:rPr>
                <w:rFonts w:ascii="Times New Roman" w:hAnsi="Times New Roman"/>
                <w:color w:val="000000" w:themeColor="text1"/>
                <w:spacing w:val="-2"/>
                <w:sz w:val="22"/>
                <w:szCs w:val="22"/>
              </w:rPr>
              <w:t>х(</w:t>
            </w:r>
            <w:proofErr w:type="gramEnd"/>
            <w:r>
              <w:rPr>
                <w:rFonts w:ascii="Times New Roman" w:hAnsi="Times New Roman"/>
                <w:color w:val="000000" w:themeColor="text1"/>
                <w:spacing w:val="-2"/>
                <w:sz w:val="22"/>
                <w:szCs w:val="22"/>
              </w:rPr>
              <w:t xml:space="preserve">с продвижением вперёд поочерёдно на правой и левой ноге, на месте вверх и вверх с поворотами вправо и влево), прыжки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2"/>
                <w:sz w:val="22"/>
                <w:szCs w:val="22"/>
              </w:rPr>
              <w:t>вверх</w:t>
            </w:r>
            <w:r>
              <w:rPr>
                <w:rFonts w:ascii="Times New Roman" w:hAnsi="Times New Roman"/>
                <w:color w:val="000000" w:themeColor="text1"/>
                <w:spacing w:val="-2"/>
                <w:sz w:val="22"/>
                <w:szCs w:val="22"/>
              </w:rPr>
              <w:noBreakHyphen/>
              <w:t>вперёд</w:t>
            </w:r>
            <w:proofErr w:type="spellEnd"/>
            <w:r>
              <w:rPr>
                <w:rFonts w:ascii="Times New Roman" w:hAnsi="Times New Roman"/>
                <w:color w:val="000000" w:themeColor="text1"/>
                <w:spacing w:val="-2"/>
                <w:sz w:val="22"/>
                <w:szCs w:val="22"/>
              </w:rPr>
              <w:t xml:space="preserve"> толчком одной ногой и двумя ногами о гимнастический мостик; переноска партнёра в парах.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  <w:t>На материале лёгкой атлетики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pacing w:val="2"/>
                <w:sz w:val="22"/>
                <w:szCs w:val="22"/>
              </w:rPr>
              <w:t xml:space="preserve">Развитие координации: 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>бег с изменяющимся направле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нием по ограниченной опоре;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пробегание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коротких отрезков из разных исходных положений; прыжки через скакалку на месте на одной ноге и двух ногах поочерёдно.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pacing w:val="2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pacing w:val="2"/>
                <w:sz w:val="22"/>
                <w:szCs w:val="22"/>
              </w:rPr>
              <w:t xml:space="preserve">Развитие быстроты: 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>повторное выполнение беговых упражнений с максимальной скоростью с высокого старта, из разных исходных положений; челночный бег; бег с горки в максимальном темпе; ускорение из разных исходных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br/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положений; броски в стенку и ловля теннисного мяча в мак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>симальном темпе, из разных исходных положений, с поворотами.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Развитие выносливости: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равномерный бег в режиме умеренной интенсивности, чередующийся с ходьбой, с бегом в режиме большой интенсивности, с ускорениями; повторный бег с максимальной скоростью на дистанцию 30 м (с сохраняющимся или изменяющимся интервалом отдыха); бег на дистанцию до 400 м; равномерный 6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noBreakHyphen/>
              <w:t>минутный бег.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Развитие силовых способностей: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повторное выполнение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2"/>
                <w:sz w:val="22"/>
                <w:szCs w:val="22"/>
              </w:rPr>
              <w:t>многоскоков</w:t>
            </w:r>
            <w:proofErr w:type="spellEnd"/>
            <w:r>
              <w:rPr>
                <w:rFonts w:ascii="Times New Roman" w:hAnsi="Times New Roman"/>
                <w:color w:val="000000" w:themeColor="text1"/>
                <w:spacing w:val="-2"/>
                <w:sz w:val="22"/>
                <w:szCs w:val="22"/>
              </w:rPr>
              <w:t xml:space="preserve">; повторное преодоление препятствий (15—20 см);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передача набивного мяча (1 кг) в максимальном темпе, по 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 xml:space="preserve">кругу, из разных исходных положений; метание набивных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мячей (1—2 кг) одной рукой и двумя руками из разных исходных положений и различными способами (сверху, сбоку, 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 xml:space="preserve">снизу, от груди); повторное выполнение беговых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>нагрузок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в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горку;</w:t>
            </w:r>
            <w:proofErr w:type="gramEnd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прыжки в высоту на месте с касанием рукой подвешенных ориентиров; прыжки с продвижением вперёд (правым и левым боком), с доставанием ориентиров, расположенных на разной высоте; прыжки по разметкам в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полуприседе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и приседе; запрыгивание с последующим спрыгиванием.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  <w:t>На материале лыжных гонок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Развитие координации: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перенос тяжести тела с лыжи на лыжу (на месте, в движении, прыжком с опорой на палки); комплексы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общеразвивающих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упражнений с изменением поз тела, стоя на лыжах; скольжение на правой (левой) ноге после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двух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softHyphen/>
              <w:t>трёх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шагов; спуск с горы с изменяющимися стой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 xml:space="preserve">ками на лыжах; подбирание предметов во время спуска в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низкой стойке.</w:t>
            </w:r>
            <w:proofErr w:type="gramEnd"/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Развитие выносливости: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передвижение на лыжах в режиме умеренной интенсивности, в чередовании с прохождением отрезков в режиме большой интенсивности, с ускорениями; прохождение тренировочных дистанций.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  <w:t>На материале плавания</w:t>
            </w:r>
          </w:p>
          <w:p w:rsidR="0004799E" w:rsidRDefault="0004799E">
            <w:pPr>
              <w:pStyle w:val="ae"/>
              <w:spacing w:line="240" w:lineRule="auto"/>
              <w:ind w:firstLine="454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2"/>
                <w:szCs w:val="22"/>
              </w:rPr>
              <w:t xml:space="preserve">Развитие выносливости: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повторное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проплывание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отрез</w:t>
            </w:r>
            <w:r>
              <w:rPr>
                <w:rFonts w:ascii="Times New Roman" w:hAnsi="Times New Roman"/>
                <w:color w:val="000000" w:themeColor="text1"/>
                <w:spacing w:val="2"/>
                <w:sz w:val="22"/>
                <w:szCs w:val="22"/>
              </w:rPr>
              <w:t xml:space="preserve">ков на ногах, держась за доску; повторное скольжение на </w:t>
            </w:r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груди с задержкой дыхания; повторное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проплывание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отрезков одним из способов плавания.</w:t>
            </w:r>
          </w:p>
          <w:p w:rsidR="0004799E" w:rsidRDefault="0004799E">
            <w:pPr>
              <w:tabs>
                <w:tab w:val="left" w:pos="601"/>
              </w:tabs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86 ч.</w:t>
            </w:r>
          </w:p>
        </w:tc>
      </w:tr>
    </w:tbl>
    <w:p w:rsidR="0004799E" w:rsidRDefault="0004799E" w:rsidP="0004799E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</w:rPr>
      </w:pPr>
    </w:p>
    <w:p w:rsidR="0004799E" w:rsidRDefault="0004799E" w:rsidP="0004799E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</w:rPr>
      </w:pPr>
      <w:r>
        <w:rPr>
          <w:rFonts w:ascii="Times New Roman" w:hAnsi="Times New Roman" w:cs="Times New Roman"/>
          <w:b/>
          <w:color w:val="000000" w:themeColor="text1"/>
        </w:rPr>
        <w:t>Тематическое планирование</w:t>
      </w:r>
    </w:p>
    <w:p w:rsidR="0004799E" w:rsidRDefault="0004799E" w:rsidP="0004799E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lang w:val="tt-RU"/>
        </w:rPr>
      </w:pPr>
      <w:r>
        <w:rPr>
          <w:rFonts w:ascii="Times New Roman" w:hAnsi="Times New Roman" w:cs="Times New Roman"/>
          <w:b/>
          <w:color w:val="000000" w:themeColor="text1"/>
          <w:lang w:val="tt-RU"/>
        </w:rPr>
        <w:t>1 класс</w:t>
      </w:r>
    </w:p>
    <w:tbl>
      <w:tblPr>
        <w:tblW w:w="9923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46"/>
        <w:gridCol w:w="3004"/>
        <w:gridCol w:w="6273"/>
      </w:tblGrid>
      <w:tr w:rsidR="0004799E" w:rsidTr="0004799E">
        <w:trPr>
          <w:trHeight w:val="509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№</w:t>
            </w:r>
          </w:p>
          <w:p w:rsidR="0004799E" w:rsidRDefault="0004799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 w:themeColor="text1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п</w:t>
            </w:r>
            <w:proofErr w:type="spellEnd"/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Раздел 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Тема урока 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>с элементами содержания</w:t>
            </w:r>
          </w:p>
        </w:tc>
      </w:tr>
      <w:tr w:rsidR="0004799E" w:rsidTr="0004799E">
        <w:trPr>
          <w:trHeight w:val="214"/>
        </w:trPr>
        <w:tc>
          <w:tcPr>
            <w:tcW w:w="99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center"/>
              <w:rPr>
                <w:rFonts w:ascii="Times New Roman" w:hAnsi="Times New Roman"/>
                <w:b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b/>
                <w:color w:val="000000" w:themeColor="text1"/>
                <w:lang w:eastAsia="ru-RU"/>
              </w:rPr>
              <w:t>1 четверть – 24 ч</w:t>
            </w:r>
          </w:p>
          <w:p w:rsidR="0004799E" w:rsidRDefault="0004799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Знания  о физической культуре – 6 ч. Способы физкультурной деятельности – 3 ч. </w:t>
            </w:r>
          </w:p>
          <w:p w:rsidR="0004799E" w:rsidRDefault="0004799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Физическое совершенствование. – 15 ч</w:t>
            </w:r>
          </w:p>
        </w:tc>
      </w:tr>
      <w:tr w:rsidR="0004799E" w:rsidTr="0004799E">
        <w:trPr>
          <w:trHeight w:val="273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Знания  о физической культуре.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Физическая культура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Физическая культура как система разнообразных форм занятий физическими упражнениями по укреплению здоровья человека. 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Влияние на развитие человека (физическое, интеллектуальное, эмоциональное, социальное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)П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равила поведения в спортивном зале, на спортивной площадке. Построение в шеренгу, колонну. Знакомство с понятиями «основная стойка», «смирно», «вольно». ОРУ. Подвижная игра «Займи своё место».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Знания  о физической культуре.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Физическая культура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Ходьба, бег, прыжки, лазанье, ползание как жизненно важные способы передвижения человека. 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Роль и значение занятий физической культурой и поддержание хорошего здоровья для успешной учёбы и социализации в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обществе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остроение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 в шеренгу, колонну. 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ОРУ на развитие координации: бег с изменяющимся направлением по ограниченной опоре. Низкий старт. Игра «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Ловишка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».</w:t>
            </w:r>
          </w:p>
        </w:tc>
      </w:tr>
      <w:tr w:rsidR="0004799E" w:rsidTr="0004799E">
        <w:trPr>
          <w:trHeight w:val="938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Знания  о физической культуре.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Из истории ФК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Связь физической культуры с трудовой  и военной деятельностью. 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Когда и как возникли физическая культура и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спорт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троевые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 упражнения. Понятие «высокий старт». 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ОРУ на развитие координации;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пробегание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 коротких отрезков из разных исходных положений.  Игра «Салки»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Знания  о физической культуре.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Физические упражнения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Физические упражнения, их влияние на физическое развитие и развитие физических качеств.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Строевые упражнения.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ОРУ на развитие координации: прыжки через скакалку.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Знания  о физической культуре.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Физические упражнения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Характеристика  основных  физических  качеств:  силы,  быстроты,  выносливости,  гибкости  и равновесия.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 Строевые упражнения.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 ОРУ на развитие координации: прыжки через скакалку.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Способы физкультурной деятельности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Самостоятельные занятия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Составление режима дня.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ОРУ на развитие силовых способностей: передача набивного мяча (1 кг) в максимальном темпе по кругу из разных исходных положений. Игра «Проверь себя» на усвоение рекомендаций по соблюдению режима дня.</w:t>
            </w:r>
          </w:p>
        </w:tc>
      </w:tr>
      <w:tr w:rsidR="0004799E" w:rsidTr="0004799E">
        <w:trPr>
          <w:trHeight w:val="699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Способы физкультурной деятельности. 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Самостоятельные занятия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Выполнение простейших закаливающих процедур, комплексов упражнений для формирования правильной осанки и развития мышц туловища, развития основных физических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качеств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У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тренняя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 зарядка и её влияние на самочувствие,  и работоспособность человека.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Физическое совершенствование.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Физкультурно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 – оздоровительная деятельность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Комплекс  физических упражнений для физкультминутки.  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Их значение для профилактики утомления в условиях учебной и трудовой деятельности.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Способы физкультурной деятельности. 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Самостоятельные занятия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Выполнение простейших закаливающих процедур, комплексов упражнений для формирования правильной осанки и развития мышц туловища, развития основных физических качеств.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ОРУ на формирование осанки: ходьба на носках, с предметами на голове, с заданной осанкой. Игра «Проверь себя» на усвоение правил здорового образа жизни.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Физическое совершенствование.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Физкультурно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 – оздоровительная деятельность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Комплексы физических упражнений для утренней зарядки, физкультминуток, занятий по профилактике и коррекции нарушений осанки.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Физическое совершенствование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Физкультурно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 – оздоровительная деятельность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Комплексы дыхательных упражнений. Гимнастика для глаз. Физическая подготовка и ее связь с развитием основных  физических качеств (круговая тренировка).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Знания о физической культуре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Физическая культура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Правила предупреждения травматизма во время занятий физическими упражнениями: организация мест занятий, подбор одежды, обуви и инвентаря.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 xml:space="preserve"> Овладение знаниями.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Спортивно – оздоровительная деятельность</w:t>
            </w: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.  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2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Легкая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атлетика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.Б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еговые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 упражнения с высоким подниманием бедра</w:t>
            </w:r>
            <w:r>
              <w:rPr>
                <w:rFonts w:ascii="Times New Roman" w:hAnsi="Times New Roman" w:cs="Times New Roman"/>
                <w:color w:val="000000" w:themeColor="text1"/>
                <w:spacing w:val="-2"/>
                <w:lang w:eastAsia="ru-RU"/>
              </w:rPr>
              <w:t>, прыжками и с ускорением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ОРУ на развитие гибкости: индивидуальный комплексы по развитию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гибкости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П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онятие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: короткая дистанция, бег на скорость, бег на выносливость. Ин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структаж по ТБ.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 xml:space="preserve"> Основная стойка. Построение в колонну по од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softHyphen/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  <w:lang w:eastAsia="ru-RU"/>
              </w:rPr>
              <w:t xml:space="preserve">ному. Построение в шеренгу. Игра «Пройти бесшумно». 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Развитие координационных способностей.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hd w:val="clear" w:color="auto" w:fill="FFFFFF"/>
              <w:spacing w:after="0" w:line="240" w:lineRule="auto"/>
              <w:ind w:right="14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Спортивно – оздоровительная деятельность.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hd w:val="clear" w:color="auto" w:fill="FFFFFF"/>
              <w:spacing w:after="0" w:line="240" w:lineRule="auto"/>
              <w:ind w:right="14"/>
              <w:rPr>
                <w:rFonts w:ascii="Times New Roman" w:hAnsi="Times New Roman" w:cs="Times New Roman"/>
                <w:color w:val="000000" w:themeColor="text1"/>
                <w:spacing w:val="-2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Легкая атлетика. </w:t>
            </w:r>
            <w:r>
              <w:rPr>
                <w:rFonts w:ascii="Times New Roman" w:hAnsi="Times New Roman" w:cs="Times New Roman"/>
                <w:color w:val="000000" w:themeColor="text1"/>
                <w:spacing w:val="-2"/>
                <w:lang w:eastAsia="ru-RU"/>
              </w:rPr>
              <w:t>Беговые упражнения: челночный бег 3х5 м.</w:t>
            </w:r>
          </w:p>
          <w:p w:rsidR="0004799E" w:rsidRDefault="0004799E">
            <w:pPr>
              <w:shd w:val="clear" w:color="auto" w:fill="FFFFFF"/>
              <w:spacing w:after="0" w:line="240" w:lineRule="auto"/>
              <w:ind w:right="14"/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 xml:space="preserve">ОРУ на развитие выносливости: бег на дистанцию до 400 м. Требования к одежде и обуви для занятий физическими упражнениями и спортом (в помещении, на открытом воздухе, при различных погодных условиях). Освоение  навыков ходьбы. Ходьба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"/>
                <w:lang w:eastAsia="ru-RU"/>
              </w:rPr>
              <w:t>обычная. Обычный бег. Бег с уско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"/>
                <w:lang w:eastAsia="ru-RU"/>
              </w:rPr>
              <w:softHyphen/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 xml:space="preserve">рением от 10 до 15м. «Круговая эстафета» (расстояние 5-15м).  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Спортивно – оздоровительная деятельность.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Легкая атлетика. </w:t>
            </w: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Беговые упражнения с изменяющимся направлением движения.</w:t>
            </w:r>
          </w:p>
          <w:p w:rsidR="0004799E" w:rsidRDefault="0004799E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 xml:space="preserve">ОРУ на развитие выносливости: бег в режиме умеренной и большой интенсивности с ускорениями. 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Ходьба под счет учителя. Ходьба на носках, на пятках.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7"/>
                <w:lang w:eastAsia="ru-RU"/>
              </w:rPr>
              <w:t xml:space="preserve">Обычный бег по размеченным участкам дорожки. Бег 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pacing w:val="-7"/>
                <w:lang w:eastAsia="ru-RU"/>
              </w:rPr>
              <w:t>(30 м).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 xml:space="preserve"> Подвижная игра «Гуси-лебеди». Понятие «ко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роткая дистанция»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7"/>
                <w:lang w:eastAsia="ru-RU"/>
              </w:rPr>
              <w:t>.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hd w:val="clear" w:color="auto" w:fill="FFFFFF"/>
              <w:spacing w:after="0" w:line="240" w:lineRule="auto"/>
              <w:ind w:right="82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Спортивно – оздоровительная деятельность</w:t>
            </w: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.   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hd w:val="clear" w:color="auto" w:fill="FFFFFF"/>
              <w:spacing w:after="0" w:line="240" w:lineRule="auto"/>
              <w:ind w:right="82"/>
              <w:rPr>
                <w:rFonts w:ascii="Times New Roman" w:hAnsi="Times New Roman" w:cs="Times New Roman"/>
                <w:i/>
                <w:color w:val="000000" w:themeColor="text1"/>
                <w:spacing w:val="-7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Легкая атлетика</w:t>
            </w: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. Беговые упражнения из разных исходных положений. </w:t>
            </w:r>
          </w:p>
          <w:p w:rsidR="0004799E" w:rsidRDefault="0004799E">
            <w:pPr>
              <w:shd w:val="clear" w:color="auto" w:fill="FFFFFF"/>
              <w:spacing w:after="0" w:line="240" w:lineRule="auto"/>
              <w:ind w:right="82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 xml:space="preserve">ОРУ на развитие выносливости: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7"/>
                <w:lang w:eastAsia="ru-RU"/>
              </w:rPr>
              <w:t xml:space="preserve">обычный бег в чередовании с ходьбой. Бег с ускорением. Бег 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pacing w:val="-7"/>
                <w:lang w:eastAsia="ru-RU"/>
              </w:rPr>
              <w:t>(60 м)</w:t>
            </w:r>
            <w:proofErr w:type="gramStart"/>
            <w:r>
              <w:rPr>
                <w:rFonts w:ascii="Times New Roman" w:hAnsi="Times New Roman" w:cs="Times New Roman"/>
                <w:i/>
                <w:iCs/>
                <w:color w:val="000000" w:themeColor="text1"/>
                <w:spacing w:val="-7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Х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одьба под счет. Ходьба в полу-приседе.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 xml:space="preserve">Подвижная игра «Гуси-лебеди». 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Физическое совершенствование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. Спортивно – оздоровительная деятельность.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Легкая атлетика. </w:t>
            </w: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Беговые упражнения: челночный бег 3х10 м.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>ОРУ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на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 совершенствование навыков бега и развитие выносливости. Ходьба с различным положением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рук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одвижная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 игра «Вызов номера». Развитие скоростных качеств и выносливости.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Спортивно – оздоровительная деятельность.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Легкая атлетика.</w:t>
            </w: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 Беговые упражнения: высокий старт с последующим ускорением. 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 xml:space="preserve">ОРУ на развитие силовых способностей: выполнение беговых нагрузок в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>горку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Б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ег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 с преодолением препятствий (мяч, палки и т.п.). Смешанное передвижение до 800м.  Ходьба  коротким, средним и длинным шагом. Подвижная игра «Вызов номера». 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Спортивно – оздоровительная деятельность</w:t>
            </w: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.   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Легкая атлетика.</w:t>
            </w: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 Беговые упражнения: высокий старт с последующим ускорением. ГТО.</w:t>
            </w:r>
          </w:p>
          <w:p w:rsidR="0004799E" w:rsidRDefault="0004799E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 xml:space="preserve">ОРУ на развитие силовых способностей: повторное выполнение беговых нагрузок в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>горку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очетание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 различных видов  ходьбы с коллективным подсчётом, с высоким подниманием бедра, в приседе, с преодолением 2-3 препятствий по разметкам. Кросс по слабопересечённой местности до 1 км. Подвижная игра «Вызов номера». Эстафеты с бегом на скорость. 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Спортивно – оздоровительная деятельность.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2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Легкая атлетика.</w:t>
            </w:r>
            <w:r>
              <w:rPr>
                <w:rFonts w:ascii="Times New Roman" w:hAnsi="Times New Roman" w:cs="Times New Roman"/>
                <w:color w:val="000000" w:themeColor="text1"/>
                <w:spacing w:val="-12"/>
                <w:lang w:eastAsia="ru-RU"/>
              </w:rPr>
              <w:t xml:space="preserve"> Прыжковые упражнения: на одной  и двух ногах на месте и с продвижением.</w:t>
            </w:r>
          </w:p>
          <w:p w:rsidR="0004799E" w:rsidRDefault="0004799E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  <w:t>ОРУ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>на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 xml:space="preserve"> развитие силовых способностей: динамические упражнения с переменой опоры на руки и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>ноги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  <w:t>О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  <w:t>своение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  <w:t xml:space="preserve"> навыков прыжков, развитие скоростно-силовых и координационных способностей. Названия прыжкового инвентаря, название упражнений в прыжках в длину и в высоту.  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  <w:t>Прыжок в длину с места. Эстафеты «Смена сторон».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Спортивно – оздоровительная деятельность</w:t>
            </w: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.   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2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Легкая атлетика.</w:t>
            </w:r>
            <w:r>
              <w:rPr>
                <w:rFonts w:ascii="Times New Roman" w:hAnsi="Times New Roman" w:cs="Times New Roman"/>
                <w:color w:val="000000" w:themeColor="text1"/>
                <w:spacing w:val="-12"/>
                <w:lang w:eastAsia="ru-RU"/>
              </w:rPr>
              <w:t xml:space="preserve"> Прыжковые упражнения:  в длину и высоту, спрыгивание и запрыгивание.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  <w:t>ОРУ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>на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 xml:space="preserve"> развитие силовых способностей: динамические упражнения на локальное развитие мышцы туловища с использованием веса тела и дополнительных отягощений (гантели до 100 г) 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 xml:space="preserve">Прыжок с высоты до 30 см.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0"/>
                <w:lang w:eastAsia="ru-RU"/>
              </w:rPr>
              <w:t>Прыжок с разбега с отталки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ванием одной и приземлением на две ноги через плоские препятствия, через набивные мячи, верёвочку (высота 30-40см) с 3-4 шагов.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 xml:space="preserve"> Прыжок в длину с разбега. 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Подвижная игра «Кузнечики»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Спортивно – оздоровительная деятельность.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2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Гимнастические упражнения прикладного характера. </w:t>
            </w:r>
            <w:r>
              <w:rPr>
                <w:rFonts w:ascii="Times New Roman" w:hAnsi="Times New Roman" w:cs="Times New Roman"/>
                <w:color w:val="000000" w:themeColor="text1"/>
                <w:spacing w:val="-12"/>
                <w:lang w:eastAsia="ru-RU"/>
              </w:rPr>
              <w:t>Прыжки со скакалкой.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2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  <w:t>ОРУ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>на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 xml:space="preserve"> развитие силовых способностей: динамические упражнения на локальное развитие мышцы туловища с использованием веса тела и дополнительных отягощений (гимнастические палки и булавы)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  <w:t>. Прыжки через длинную неподвижную и качающуюся скакалку. Многоразовые прыжки (от 3 до 6 прыжков) на правой и левой ноге. Игры с прыжками с использованием скакалки. Эстафеты.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</w:rPr>
              <w:t>Спортивно – оздоровительная деятельность</w:t>
            </w:r>
            <w:r>
              <w:rPr>
                <w:rFonts w:ascii="Times New Roman" w:hAnsi="Times New Roman"/>
                <w:color w:val="000000" w:themeColor="text1"/>
              </w:rPr>
              <w:t xml:space="preserve">.   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Легкая атлетика. Броски большого мяча (1кг) на дальность</w:t>
            </w:r>
            <w:r>
              <w:rPr>
                <w:rFonts w:ascii="Times New Roman" w:hAnsi="Times New Roman"/>
                <w:color w:val="000000" w:themeColor="text1"/>
                <w:spacing w:val="-9"/>
              </w:rPr>
              <w:t xml:space="preserve"> разными способами</w:t>
            </w:r>
            <w:r>
              <w:rPr>
                <w:rFonts w:ascii="Times New Roman" w:hAnsi="Times New Roman"/>
                <w:color w:val="000000" w:themeColor="text1"/>
              </w:rPr>
              <w:t xml:space="preserve">. </w:t>
            </w:r>
          </w:p>
          <w:p w:rsidR="0004799E" w:rsidRDefault="0004799E">
            <w:pPr>
              <w:pStyle w:val="aa"/>
              <w:spacing w:line="276" w:lineRule="auto"/>
              <w:rPr>
                <w:rFonts w:ascii="Times New Roman" w:hAnsi="Times New Roman"/>
                <w:color w:val="000000" w:themeColor="text1"/>
              </w:rPr>
            </w:pPr>
            <w:proofErr w:type="spellStart"/>
            <w:r>
              <w:rPr>
                <w:rFonts w:ascii="Times New Roman" w:hAnsi="Times New Roman"/>
                <w:i/>
                <w:color w:val="000000" w:themeColor="text1"/>
                <w:spacing w:val="-12"/>
                <w:lang w:eastAsia="ru-RU"/>
              </w:rPr>
              <w:t>ОРУ</w:t>
            </w:r>
            <w:r>
              <w:rPr>
                <w:rFonts w:ascii="Times New Roman" w:hAnsi="Times New Roman"/>
                <w:i/>
                <w:color w:val="000000" w:themeColor="text1"/>
                <w:spacing w:val="-2"/>
                <w:lang w:eastAsia="ru-RU"/>
              </w:rPr>
              <w:t>на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  <w:spacing w:val="-2"/>
                <w:lang w:eastAsia="ru-RU"/>
              </w:rPr>
              <w:t xml:space="preserve"> развитие силовых способностей: динамические упражнения на локальное развитие мышцы туловища с использованием веса тела и дополнительных отягощений (набивные мячи до 1 кг.)  </w:t>
            </w:r>
            <w:r>
              <w:rPr>
                <w:rFonts w:ascii="Times New Roman" w:hAnsi="Times New Roman"/>
                <w:i/>
                <w:color w:val="000000" w:themeColor="text1"/>
              </w:rPr>
              <w:t xml:space="preserve">Понятия: названия метательных снарядов. Бросок набивного мяча двумя руками от груди вперёд – верх, из положения стоя ноги на ширине плеч, грудью в направлении метания; снизу вперёд – вверх из того же положения  на дальность. Подвижная игра </w:t>
            </w:r>
            <w:r>
              <w:rPr>
                <w:rFonts w:ascii="Times New Roman" w:hAnsi="Times New Roman"/>
                <w:i/>
                <w:color w:val="000000" w:themeColor="text1"/>
                <w:spacing w:val="-12"/>
              </w:rPr>
              <w:t xml:space="preserve">«К своим флажкам».  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</w:rPr>
              <w:t>Спортивно – оздоровительная деятельность.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rPr>
                <w:rFonts w:ascii="Times New Roman" w:hAnsi="Times New Roman"/>
                <w:color w:val="000000" w:themeColor="text1"/>
                <w:spacing w:val="-9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Легкая атлетика. </w:t>
            </w:r>
            <w:r>
              <w:rPr>
                <w:rFonts w:ascii="Times New Roman" w:hAnsi="Times New Roman"/>
                <w:color w:val="000000" w:themeColor="text1"/>
                <w:spacing w:val="-9"/>
              </w:rPr>
              <w:t>Метание малого мяча в вертикальную цель и на дальность.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  <w:t>ОРУ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>на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 xml:space="preserve"> развитие силовых способностей: комплексы упражнений с постепенным включением в работу основных мышечных групп и увеличивающимся отягощением.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  <w:lang w:eastAsia="ru-RU"/>
              </w:rPr>
              <w:t xml:space="preserve">Метание малого мяча с места, из 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  <w:lang w:eastAsia="ru-RU"/>
              </w:rPr>
              <w:t>положения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  <w:lang w:eastAsia="ru-RU"/>
              </w:rPr>
              <w:t xml:space="preserve">  стоя грудью в направлении метания на дальность и заданное расстояние; в горизонтальную и вертикальную цель (2х2) с расстояния 4-5 метров, на дальность отскока от пола и от стены.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 xml:space="preserve">Подвижная игра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0"/>
                <w:lang w:eastAsia="ru-RU"/>
              </w:rPr>
              <w:t xml:space="preserve">«Попади в мяч». </w:t>
            </w:r>
          </w:p>
        </w:tc>
      </w:tr>
      <w:tr w:rsidR="0004799E" w:rsidTr="0004799E">
        <w:trPr>
          <w:trHeight w:val="350"/>
        </w:trPr>
        <w:tc>
          <w:tcPr>
            <w:tcW w:w="99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  <w:r>
              <w:rPr>
                <w:rFonts w:ascii="Times New Roman" w:hAnsi="Times New Roman"/>
                <w:b/>
                <w:color w:val="000000" w:themeColor="text1"/>
              </w:rPr>
              <w:t>2 четверть – 21 ч</w:t>
            </w:r>
          </w:p>
          <w:p w:rsidR="0004799E" w:rsidRDefault="0004799E">
            <w:pPr>
              <w:pStyle w:val="aa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>Способы  физкультурной деятельности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 xml:space="preserve"> – 1 ч. Физическое совершенствование – 20 ч.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Спортивно – оздоровительная деятельность.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Подвижные и спортивные игры.  На материале лёгкой атлетики: прыжки, бег, метание и броски.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  <w:t>ОРУ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>на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 xml:space="preserve"> развитие силовых способностей: комплексы упражнений с постепенным включением в работу основных мышечных групп и увеличивающимся отягощением.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Ин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softHyphen/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структаж по ТБ во время игр. Названия и правила игр, инвентарь, оборудование, организация, правила поведения и безопасности.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  <w:t xml:space="preserve">Игры «К своим флажкам». 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  <w:lang w:eastAsia="ru-RU"/>
              </w:rPr>
              <w:t>Эстафеты.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Подвижные и спортивные игры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Подвижные игры на материале лёгкой атлетики: упражнения на координацию,  выносливость и  быстроту.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 xml:space="preserve">ОРУ на развитие координации: передвижение шагом, бегом, прыжками. Закрепление и совершенствование навыков бега, развитие скоростных способностей, способностей к ориентированию в пространстве. Подвижная  игра «Два 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  <w:lang w:eastAsia="ru-RU"/>
              </w:rPr>
              <w:t xml:space="preserve"> Мороза». Эстафеты.</w:t>
            </w:r>
          </w:p>
        </w:tc>
      </w:tr>
      <w:tr w:rsidR="0004799E" w:rsidTr="0004799E">
        <w:trPr>
          <w:trHeight w:val="557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Способы  физкультурной деятельности. 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Самостоятельные игры и развлечения</w:t>
            </w: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.  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Организация и проведение подвижных игр на спортивных площадках и в спортивных залах.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</w:p>
        </w:tc>
      </w:tr>
      <w:tr w:rsidR="0004799E" w:rsidTr="0004799E">
        <w:trPr>
          <w:trHeight w:val="267"/>
        </w:trPr>
        <w:tc>
          <w:tcPr>
            <w:tcW w:w="99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4799E" w:rsidRDefault="0004799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</w:pP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Спортивно – оздоровительная деятельность.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Подвижные и спортивные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игры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 материале гимнастики с основами акробатики: игровые задания с использованием строевых упражнений.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ОРУ: широкие стойки на ногах, комплексы упражнений на координацию с асимметрическими и последовательными движениями руками и ногам. Игры «Метко в цель», «Погрузка арбу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softHyphen/>
              <w:t>зов». Эстафеты.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 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Спортивно – оздоровительная деятельность.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Подвижные и спортивные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игры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 материале гимнастики с основами акробатики: игровые задания с использованием упражнений на внимание.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  <w:lang w:eastAsia="ru-RU"/>
              </w:rPr>
              <w:t xml:space="preserve">ОРУ: ходьба с включением широкого шага, глубоких выпадов, в  приседе, 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  <w:lang w:eastAsia="ru-RU"/>
              </w:rPr>
              <w:t>со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  <w:lang w:eastAsia="ru-RU"/>
              </w:rPr>
              <w:t xml:space="preserve"> взмахом ногами.  Игры «Прыгающие воробушки», «Кто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дальше бросит».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Спортивно – оздоровительная деятельность.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Подвижные и спортивные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игры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 материале гимнастики с основами акробатики: игровые задания с использованием упражнений на внимание. ГТО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  <w:lang w:eastAsia="ru-RU"/>
              </w:rPr>
              <w:t xml:space="preserve">ОРУ: наклоны вперед, назад, в сторону, в стойках на ногах, в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  <w:lang w:eastAsia="ru-RU"/>
              </w:rPr>
              <w:t>седах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  <w:lang w:eastAsia="ru-RU"/>
              </w:rPr>
              <w:t xml:space="preserve">, упражнения на переключение внимания и контроля с одних звеньев тела на другие. Игры «Зайцы в огороде», «Кто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дальше бросит». Эстафеты.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Спортивно – оздоровительная деятельность.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9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Подвижные и спортивные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игры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 материале гимнастики с основами акробатики: игровые задания с использованием упражнений на</w:t>
            </w:r>
            <w:r>
              <w:rPr>
                <w:rFonts w:ascii="Times New Roman" w:hAnsi="Times New Roman" w:cs="Times New Roman"/>
                <w:color w:val="000000" w:themeColor="text1"/>
                <w:spacing w:val="-9"/>
                <w:lang w:eastAsia="ru-RU"/>
              </w:rPr>
              <w:t xml:space="preserve"> силу.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  <w:t xml:space="preserve">ОРУ: выпады и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  <w:t>полушпагаты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  <w:t xml:space="preserve"> на месте, упражнения на расслабление отдельных мышечных групп. Игры «Волк во рву», «Лисы и куры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». Эстафеты.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Спортивно – оздоровительная деятельность.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Подвижные и спортивные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игры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 материале гимнастики с основами акробатики: игровые задания с использованием упражнений на ловкость.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10"/>
                <w:lang w:eastAsia="ru-RU"/>
              </w:rPr>
              <w:t>ОРУ: «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pacing w:val="-10"/>
                <w:lang w:eastAsia="ru-RU"/>
              </w:rPr>
              <w:t>выкруты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10"/>
                <w:lang w:eastAsia="ru-RU"/>
              </w:rPr>
              <w:t>»  с гимнастической палкой, скакалкой. Игры «Капитаны», «Попрыгунчики-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  <w:t>воробушки». Эстафеты.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Спортивно – оздоровительная деятельность.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Подвижные и спортивные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игры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 материале гимнастики с основами акробатики: игровые задания с использованием упражнений на ловкость.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  <w:t>ОРУ: высокие взмахи поочередно и попеременно правой и левой ногой, стоя у гимнастической стенки и при передвижениях. Игры «Пятнашки », «Два мороза». Эста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  <w:softHyphen/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феты.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Спортивно – оздоровительная деятельность.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Подвижные и спортивные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игры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 материале гимнастики с основами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акробатики:игровые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 задания с использованием упражнений на координацию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  <w:t>ОРУ на материале гимнастики с основами акробатики: ходьба на носках, с предметами на голове, с заданной осанкой;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 xml:space="preserve">-развитие координации: передвижение шагом, бегом, прыжками  в разных направлениях по  намеченным ориентирам и сигналам; 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1"/>
                <w:highlight w:val="yellow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  <w:t>Игры «Точный расчёт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  <w:lang w:eastAsia="ru-RU"/>
              </w:rPr>
              <w:t>», «Зайцы в огороде». Эстафеты.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Спортивно – оздоровительная деятельность.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Подвижные и спортивные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игры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 материале гимнастики с основами акробатики: игровые задания с использованием упражнений на координацию. 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  <w:t xml:space="preserve">ОРУ: передвижение с резко изменяющимся направлением и остановками заданной позе;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 xml:space="preserve">на локальные развития мышц туловища с использованием веса тела и дополнительных отягощением (гантели до 100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гр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, гимнастические палки, булавы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)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  <w:t xml:space="preserve">.. 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  <w:t>Игры «Прыгающие воробуш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  <w:softHyphen/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  <w:lang w:eastAsia="ru-RU"/>
              </w:rPr>
              <w:t>ки», «Метко в цель». Эстафеты.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Спортивно – оздоровительная деятельность.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Подвижные и спортивные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игры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 материале гимнастики с основами акробатики: игровые задания с использованием упражнений на  силу.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  <w:t xml:space="preserve">ОРУ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 xml:space="preserve">на материале гимнастики с основами акробатики:  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 xml:space="preserve">-развитие силовых способностей: динамические упражнения с переменной опорой на руки и ноги.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  <w:t>Игры «Лисы  и куры», «Точ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  <w:softHyphen/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  <w:lang w:eastAsia="ru-RU"/>
              </w:rPr>
              <w:t>ный расчет». Эстафеты.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Спортивно-оздоровительная деятельность</w:t>
            </w: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Гимнастика с основами  акробатики.  Организующие команды и приёмы. Строевые действия в шеренге и колонне, выполнение строевых команд.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spacing w:val="-9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ОРУ индивидуальный комплекс на развитие гибкости. Основная стойка. Стойка на носках. Построение в колонну по од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softHyphen/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  <w:lang w:eastAsia="ru-RU"/>
              </w:rPr>
              <w:t xml:space="preserve">ному. Группировка. Перекаты в группировке, лежа на животе и из упора стоя на коленях. 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  <w:lang w:eastAsia="ru-RU"/>
              </w:rPr>
              <w:t xml:space="preserve">Игра «Пройти бесшумно».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Развитие координационных способностей. На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softHyphen/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  <w:lang w:eastAsia="ru-RU"/>
              </w:rPr>
              <w:t>звание основных гимнастических снарядов.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hd w:val="clear" w:color="auto" w:fill="FFFFFF"/>
              <w:spacing w:after="0" w:line="240" w:lineRule="auto"/>
              <w:ind w:right="101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Спортивно-оздоровительная деятельность</w:t>
            </w: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hd w:val="clear" w:color="auto" w:fill="FFFFFF"/>
              <w:spacing w:after="0" w:line="240" w:lineRule="auto"/>
              <w:ind w:right="101"/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Гимнастика с основами  акробатики. Акробатические упражнения: упоры, седы; упражнения в группировке, перекаты.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 xml:space="preserve">ОРУ с большими мячами. Кувырок вперёд; стойка на лопатках согнув ноги; из стойки на лопатка согнув ноги перекат вперёд в упор присев; кувырок в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сторону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сновная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 xml:space="preserve"> стойка. Стойка на одной ноге (на полу и гимнастической скамейке). Построение в круг. Разви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softHyphen/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0"/>
                <w:lang w:eastAsia="ru-RU"/>
              </w:rPr>
              <w:t>тие гибкости: комплекс упражнений включающих в себя максимально сгибание и пригибание туловища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Спортивно-оздоровительная деятельность</w:t>
            </w: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Гимнастика с основами  акробатики. Акробатические упражнения: стойка на лопатках, кувырки вперёд и назад, гимнастический мост.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ОРУ с малыми мячами. Основная стойка. Ходьба по гимнастической скамейке. Игра «Космонавты».  Разви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softHyphen/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0"/>
                <w:lang w:eastAsia="ru-RU"/>
              </w:rPr>
              <w:t>тие координационных способностей: равновесие типа «ласточка» на широкой опоре с фиксацией равновесия.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Спортивно-оздоровительная деятельность</w:t>
            </w: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.  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Акробатические комбинации: мост из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положения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 лёжа на спине, опуститься в исходное положение, переворот в положение лёжа на живот, прыжок с опорой на руки в упор присев.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ОРУ на формирование осанки: ходьба на носках с предметами на голове. Строевые команды. Построения и перестроения. Игра «Ползуны».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Спортивно-оздоровительная деятельность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Акробатические комбинации: мост из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положения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 лёжа на спине, опуститься в исходное положение, переворот в положение лёжа на живот, прыжок с опорой на руки в упор присев.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ОРУ на формирование осанки: с заданной осанкой. Строевые команды. Построения и перестроения. Игра «Ползуны».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9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Спортивно-оздоровительная деятельность.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9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Гимнастика с основами  акробатики.</w:t>
            </w:r>
            <w:r>
              <w:rPr>
                <w:rFonts w:ascii="Times New Roman" w:hAnsi="Times New Roman" w:cs="Times New Roman"/>
                <w:color w:val="000000" w:themeColor="text1"/>
                <w:spacing w:val="-12"/>
                <w:lang w:eastAsia="ru-RU"/>
              </w:rPr>
              <w:t xml:space="preserve"> Гимнастические упражнения прикладного  характера. Передвижение по гимнастической стенке.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  <w:t xml:space="preserve">ОРУ с обручами.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0"/>
                <w:lang w:eastAsia="ru-RU"/>
              </w:rPr>
              <w:t xml:space="preserve">Повороты направо, налево. Ходьба по рейке гимнастической стенке.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  <w:lang w:eastAsia="ru-RU"/>
              </w:rPr>
              <w:t xml:space="preserve">Игра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  <w:t>«Западня». Развитие координационных спо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  <w:softHyphen/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собностей: произвольное преодоление простых препятствий.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Спортивно-оздоровительная деятельность</w:t>
            </w: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Гимнастика с основами  акробатики.</w:t>
            </w:r>
            <w:r>
              <w:rPr>
                <w:rFonts w:ascii="Times New Roman" w:hAnsi="Times New Roman" w:cs="Times New Roman"/>
                <w:color w:val="000000" w:themeColor="text1"/>
                <w:spacing w:val="-12"/>
                <w:lang w:eastAsia="ru-RU"/>
              </w:rPr>
              <w:t xml:space="preserve"> Гимнастические упражнения прикладного характера. Преодоление полосы препятствий с элементами лазанья и 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2"/>
                <w:lang w:eastAsia="ru-RU"/>
              </w:rPr>
              <w:t>перелезания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2"/>
                <w:lang w:eastAsia="ru-RU"/>
              </w:rPr>
              <w:t xml:space="preserve">. </w:t>
            </w:r>
          </w:p>
          <w:p w:rsidR="0004799E" w:rsidRDefault="0004799E">
            <w:pPr>
              <w:shd w:val="clear" w:color="auto" w:fill="FFFFFF"/>
              <w:spacing w:after="0" w:line="240" w:lineRule="auto"/>
              <w:ind w:right="216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ОРУ с гимнастической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палкой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троевые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 приемы на месте и в движении. Ходьба по гимнастической скамейке с перешагиванием через препятствия.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Спортивно-оздоровительная деятельность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Гимнастика с основами  акробатики.</w:t>
            </w:r>
            <w:r>
              <w:rPr>
                <w:rFonts w:ascii="Times New Roman" w:hAnsi="Times New Roman" w:cs="Times New Roman"/>
                <w:color w:val="000000" w:themeColor="text1"/>
                <w:spacing w:val="-12"/>
                <w:lang w:eastAsia="ru-RU"/>
              </w:rPr>
              <w:t xml:space="preserve"> Гимнастические упражнения прикладного характера. </w:t>
            </w: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Преодоление полосы препятствий с элементами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переползания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ОРУ с гимнастической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палкой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троевые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 приемы на месте и в движении. Подвижная игра «Обезьянки».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Физическое совершенствование.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 xml:space="preserve"> Спортивно-оздоровительная деятельность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Гимнастика с основами  акробатики.</w:t>
            </w: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 Упражнения на низкой гимнастической перекладине: висы.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ОРУ с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предметами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троевые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 приемы на месте и в движении. Упражнения в висе стоя и лёжа, в висе спиной к гимнастической стенке поднимание согнутых и прямых ног. Подвижная игра «Обезьянки».</w:t>
            </w:r>
          </w:p>
        </w:tc>
      </w:tr>
      <w:tr w:rsidR="0004799E" w:rsidTr="0004799E">
        <w:trPr>
          <w:trHeight w:val="350"/>
        </w:trPr>
        <w:tc>
          <w:tcPr>
            <w:tcW w:w="99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center"/>
              <w:rPr>
                <w:rStyle w:val="9pt7"/>
                <w:b/>
                <w:color w:val="000000" w:themeColor="text1"/>
                <w:sz w:val="22"/>
                <w:szCs w:val="22"/>
              </w:rPr>
            </w:pPr>
            <w:r>
              <w:rPr>
                <w:rStyle w:val="9pt7"/>
                <w:b/>
                <w:color w:val="000000" w:themeColor="text1"/>
                <w:sz w:val="22"/>
                <w:szCs w:val="22"/>
              </w:rPr>
              <w:t>3 четверть – 30 ч</w:t>
            </w:r>
          </w:p>
          <w:p w:rsidR="0004799E" w:rsidRDefault="0004799E">
            <w:pPr>
              <w:spacing w:after="0" w:line="240" w:lineRule="auto"/>
              <w:jc w:val="center"/>
              <w:rPr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Знания  о физической культуре – 2 ч. </w:t>
            </w: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Физическое совершенствование. – 28 ч.</w:t>
            </w:r>
          </w:p>
        </w:tc>
      </w:tr>
      <w:tr w:rsidR="0004799E" w:rsidTr="0004799E">
        <w:trPr>
          <w:trHeight w:val="1539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Спортивно-оздоровительная деятельность</w:t>
            </w: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Гимнастика с основами  акробатики.</w:t>
            </w: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 Упражнения на низкой гимнастической перекладине: висы. 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ОРУ с предметами. Строевые приемы на месте и в движении. Упражнения в висе стоя и лёжа, в висе спиной к гимнастической стенке поднимание согнутых и прямых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</w:rPr>
              <w:t>ног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</w:rPr>
              <w:t>одвижная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игра «Тише едешь – дальше будешь».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Спортивно-оздоровительная деятельность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2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Гимнастика с основами  акробатики.</w:t>
            </w:r>
            <w:r>
              <w:rPr>
                <w:rFonts w:ascii="Times New Roman" w:hAnsi="Times New Roman" w:cs="Times New Roman"/>
                <w:color w:val="000000" w:themeColor="text1"/>
                <w:spacing w:val="-8"/>
                <w:lang w:eastAsia="ru-RU"/>
              </w:rPr>
              <w:t xml:space="preserve"> Гимнастические упражнения прикладного характера. Передвижение  по гимнастической стенке. 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2"/>
              </w:rPr>
              <w:t xml:space="preserve">ОРУ развитие гибкости: индивидуальные 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>комплексы по развитию гибкости. Полоса препятствий.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Спортивно-оздоровительная деятельность.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8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Гимнастические упражнения прикладного характера. Передвижение </w:t>
            </w:r>
            <w:r>
              <w:rPr>
                <w:rFonts w:ascii="Times New Roman" w:hAnsi="Times New Roman" w:cs="Times New Roman"/>
                <w:color w:val="000000" w:themeColor="text1"/>
                <w:spacing w:val="-8"/>
                <w:lang w:eastAsia="ru-RU"/>
              </w:rPr>
              <w:t>по наклонной гимнастической скамейке.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</w:rPr>
              <w:t>ОРУ с предметами. Эстафеты.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Знания  о физической культуре.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Физическая культура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Ходьба на лыжах как жизненно важный способ передвижения человека. 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Роль и значение занятий физической культурой и поддержание хорошего здоровья для успешной учёбы и социализации в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обществе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</w:rPr>
              <w:t>И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</w:rPr>
              <w:t>нструктаж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 по ТБ.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Спортивно-оздоровительная деятельность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Лыжные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гонки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</w:rPr>
              <w:t>П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</w:rPr>
              <w:t>ередвижение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  на лыжах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Переноска и надевание лыж. Пристегивание крепления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</w:rPr>
              <w:t>..</w:t>
            </w:r>
            <w:proofErr w:type="gramEnd"/>
            <w:r>
              <w:rPr>
                <w:rFonts w:ascii="Times New Roman" w:hAnsi="Times New Roman" w:cs="Times New Roman"/>
                <w:i/>
                <w:iCs/>
                <w:color w:val="000000" w:themeColor="text1"/>
              </w:rPr>
              <w:t xml:space="preserve">Организующие команды и приемы: 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>“Лыжи на плечо!”, “Лыжи под руку!”, “Лыжи к ноге!”, “На лыжи становись!”; переноска лыж на плече и под рукой; передвижение в колонне с лыжами.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Лыжные гонки.</w:t>
            </w:r>
            <w:r>
              <w:rPr>
                <w:rFonts w:ascii="Times New Roman" w:hAnsi="Times New Roman" w:cs="Times New Roman"/>
                <w:iCs/>
                <w:color w:val="000000" w:themeColor="text1"/>
              </w:rPr>
              <w:t xml:space="preserve"> Повороты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: переступанием на месте и в движении. ГТО. 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>ОРУ на развитие координации: перенос тяжести тела с лыжи на лыжу (на месте, в движении, прыжком с опорой на палки).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rPr>
                <w:rFonts w:ascii="Times New Roman" w:hAnsi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rPr>
                <w:rFonts w:ascii="Times New Roman" w:hAnsi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>Лыжные гонки. Передвижение на лыжах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ОРУ на развитие координации: комплексы с изменением поз 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</w:rPr>
              <w:t>тела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стоя на лыжах.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rPr>
                <w:rFonts w:ascii="Times New Roman" w:hAnsi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</w:p>
          <w:p w:rsidR="0004799E" w:rsidRDefault="0004799E">
            <w:pPr>
              <w:pStyle w:val="aa"/>
              <w:spacing w:line="276" w:lineRule="auto"/>
              <w:rPr>
                <w:rFonts w:ascii="Times New Roman" w:hAnsi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rPr>
                <w:rFonts w:ascii="Times New Roman" w:hAnsi="Times New Roman"/>
                <w:i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>Лыжные гонки.</w:t>
            </w:r>
            <w:r>
              <w:rPr>
                <w:rFonts w:ascii="Times New Roman" w:hAnsi="Times New Roman"/>
                <w:color w:val="000000" w:themeColor="text1"/>
              </w:rPr>
              <w:t xml:space="preserve"> Передвижение  на лыжах.</w:t>
            </w:r>
          </w:p>
          <w:p w:rsidR="0004799E" w:rsidRDefault="0004799E">
            <w:pPr>
              <w:pStyle w:val="aa"/>
              <w:spacing w:line="276" w:lineRule="auto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i/>
                <w:color w:val="000000" w:themeColor="text1"/>
              </w:rPr>
              <w:t>ОРУ на развитие координации: скольжение на правой (левой) ноге после двух-трех шагов</w:t>
            </w:r>
            <w:r>
              <w:rPr>
                <w:rFonts w:ascii="Times New Roman" w:hAnsi="Times New Roman"/>
                <w:color w:val="000000" w:themeColor="text1"/>
              </w:rPr>
              <w:t>.</w:t>
            </w:r>
          </w:p>
          <w:p w:rsidR="0004799E" w:rsidRDefault="0004799E">
            <w:pPr>
              <w:pStyle w:val="aa"/>
              <w:spacing w:line="276" w:lineRule="auto"/>
              <w:rPr>
                <w:rFonts w:ascii="Times New Roman" w:hAnsi="Times New Roman"/>
                <w:i/>
                <w:color w:val="000000" w:themeColor="text1"/>
                <w:spacing w:val="-11"/>
              </w:rPr>
            </w:pPr>
            <w:r>
              <w:rPr>
                <w:rFonts w:ascii="Times New Roman" w:hAnsi="Times New Roman"/>
                <w:i/>
                <w:color w:val="000000" w:themeColor="text1"/>
              </w:rPr>
              <w:t>Ступающий и скользящий шаг с лыжными  палками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rPr>
                <w:rFonts w:ascii="Times New Roman" w:hAnsi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rPr>
                <w:rFonts w:ascii="Times New Roman" w:hAnsi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>Лыжные гонки. Повороты</w:t>
            </w:r>
          </w:p>
          <w:p w:rsidR="0004799E" w:rsidRDefault="0004799E">
            <w:pPr>
              <w:pStyle w:val="aa"/>
              <w:spacing w:line="276" w:lineRule="auto"/>
              <w:rPr>
                <w:rFonts w:ascii="Times New Roman" w:hAnsi="Times New Roman"/>
                <w:i/>
                <w:color w:val="000000" w:themeColor="text1"/>
              </w:rPr>
            </w:pPr>
            <w:r>
              <w:rPr>
                <w:rFonts w:ascii="Times New Roman" w:hAnsi="Times New Roman"/>
                <w:i/>
                <w:color w:val="000000" w:themeColor="text1"/>
              </w:rPr>
              <w:t>ОРУ развитие координации: спуск с горы с изменяющимися стойками на лыжах, подбирание предметов во время спуска в низкой стойке.</w:t>
            </w:r>
          </w:p>
          <w:p w:rsidR="0004799E" w:rsidRDefault="0004799E">
            <w:pPr>
              <w:pStyle w:val="aa"/>
              <w:spacing w:line="276" w:lineRule="auto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i/>
                <w:color w:val="000000" w:themeColor="text1"/>
              </w:rPr>
              <w:t xml:space="preserve"> Подъем “лесенкой” и   спуск под уклон в стойке лыжника</w:t>
            </w:r>
            <w:r>
              <w:rPr>
                <w:rFonts w:ascii="Times New Roman" w:hAnsi="Times New Roman"/>
                <w:color w:val="000000" w:themeColor="text1"/>
              </w:rPr>
              <w:t>.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rPr>
                <w:rFonts w:ascii="Times New Roman" w:hAnsi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rPr>
                <w:rFonts w:ascii="Times New Roman" w:hAnsi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>Лыжные гонки. Передвижение на лыжах</w:t>
            </w:r>
          </w:p>
          <w:p w:rsidR="0004799E" w:rsidRDefault="0004799E">
            <w:pPr>
              <w:pStyle w:val="aa"/>
              <w:spacing w:line="276" w:lineRule="auto"/>
              <w:rPr>
                <w:rFonts w:ascii="Times New Roman" w:hAnsi="Times New Roman"/>
                <w:i/>
                <w:color w:val="000000" w:themeColor="text1"/>
              </w:rPr>
            </w:pPr>
            <w:proofErr w:type="spellStart"/>
            <w:r>
              <w:rPr>
                <w:rFonts w:ascii="Times New Roman" w:hAnsi="Times New Roman"/>
                <w:i/>
                <w:color w:val="000000" w:themeColor="text1"/>
              </w:rPr>
              <w:t>ОРУразвитие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</w:rPr>
              <w:t xml:space="preserve"> выносливости: передвижение на лыжах в режиме умеренной интенсивности. </w:t>
            </w:r>
          </w:p>
          <w:p w:rsidR="0004799E" w:rsidRDefault="0004799E">
            <w:pPr>
              <w:pStyle w:val="aa"/>
              <w:spacing w:line="276" w:lineRule="auto"/>
              <w:rPr>
                <w:rFonts w:ascii="Times New Roman" w:hAnsi="Times New Roman"/>
                <w:i/>
                <w:color w:val="000000" w:themeColor="text1"/>
              </w:rPr>
            </w:pPr>
            <w:r>
              <w:rPr>
                <w:rFonts w:ascii="Times New Roman" w:hAnsi="Times New Roman"/>
                <w:i/>
                <w:color w:val="000000" w:themeColor="text1"/>
              </w:rPr>
              <w:t>Скользящий шаг на лыжах с палками “змейкой”.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rPr>
                <w:rFonts w:ascii="Times New Roman" w:hAnsi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rPr>
                <w:rFonts w:ascii="Times New Roman" w:hAnsi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Лыжные гонки. Спуски и подъемы. </w:t>
            </w:r>
          </w:p>
          <w:p w:rsidR="0004799E" w:rsidRDefault="0004799E">
            <w:pPr>
              <w:pStyle w:val="aa"/>
              <w:spacing w:line="276" w:lineRule="auto"/>
              <w:rPr>
                <w:rFonts w:ascii="Times New Roman" w:hAnsi="Times New Roman"/>
                <w:i/>
                <w:color w:val="000000" w:themeColor="text1"/>
                <w:spacing w:val="-11"/>
              </w:rPr>
            </w:pP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 xml:space="preserve">ОРУ </w:t>
            </w:r>
            <w:r>
              <w:rPr>
                <w:rFonts w:ascii="Times New Roman" w:hAnsi="Times New Roman"/>
                <w:i/>
                <w:color w:val="000000" w:themeColor="text1"/>
              </w:rPr>
              <w:t>прохождение тренировочной  дистанции на лыжах</w:t>
            </w:r>
          </w:p>
          <w:p w:rsidR="0004799E" w:rsidRDefault="0004799E">
            <w:pPr>
              <w:pStyle w:val="aa"/>
              <w:spacing w:line="276" w:lineRule="auto"/>
              <w:rPr>
                <w:rFonts w:ascii="Times New Roman" w:hAnsi="Times New Roman"/>
                <w:i/>
                <w:color w:val="000000" w:themeColor="text1"/>
              </w:rPr>
            </w:pPr>
            <w:r>
              <w:rPr>
                <w:rFonts w:ascii="Times New Roman" w:hAnsi="Times New Roman"/>
                <w:i/>
                <w:color w:val="000000" w:themeColor="text1"/>
              </w:rPr>
              <w:t>Катание на лыжах,  спуск со склона в низкой стойке.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rPr>
                <w:rFonts w:ascii="Times New Roman" w:hAnsi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rPr>
                <w:rFonts w:ascii="Times New Roman" w:hAnsi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>Лыжные гонки. Спуски и подъемы</w:t>
            </w:r>
          </w:p>
          <w:p w:rsidR="0004799E" w:rsidRDefault="0004799E">
            <w:pPr>
              <w:pStyle w:val="aa"/>
              <w:spacing w:line="276" w:lineRule="auto"/>
              <w:rPr>
                <w:rFonts w:ascii="Times New Roman" w:hAnsi="Times New Roman"/>
                <w:i/>
                <w:color w:val="000000" w:themeColor="text1"/>
              </w:rPr>
            </w:pPr>
            <w:proofErr w:type="spellStart"/>
            <w:r>
              <w:rPr>
                <w:rFonts w:ascii="Times New Roman" w:hAnsi="Times New Roman"/>
                <w:i/>
                <w:color w:val="000000" w:themeColor="text1"/>
              </w:rPr>
              <w:t>ОРУразвитие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</w:rPr>
              <w:t xml:space="preserve"> выносливости: передвижение на лыжах в режиме умеренной интенсивности, в чередование  с прохождением отрезков в режиме большой интенсивности, </w:t>
            </w:r>
            <w:proofErr w:type="gramStart"/>
            <w:r>
              <w:rPr>
                <w:rFonts w:ascii="Times New Roman" w:hAnsi="Times New Roman"/>
                <w:i/>
                <w:color w:val="000000" w:themeColor="text1"/>
              </w:rPr>
              <w:t>с</w:t>
            </w:r>
            <w:proofErr w:type="gramEnd"/>
            <w:r>
              <w:rPr>
                <w:rFonts w:ascii="Times New Roman" w:hAnsi="Times New Roman"/>
                <w:i/>
                <w:color w:val="000000" w:themeColor="text1"/>
              </w:rPr>
              <w:t xml:space="preserve"> ускорениям.</w:t>
            </w:r>
          </w:p>
          <w:p w:rsidR="0004799E" w:rsidRDefault="0004799E">
            <w:pPr>
              <w:pStyle w:val="aa"/>
              <w:spacing w:line="276" w:lineRule="auto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i/>
                <w:color w:val="000000" w:themeColor="text1"/>
              </w:rPr>
              <w:t xml:space="preserve">Одновременный </w:t>
            </w:r>
            <w:proofErr w:type="spellStart"/>
            <w:r>
              <w:rPr>
                <w:rFonts w:ascii="Times New Roman" w:hAnsi="Times New Roman"/>
                <w:i/>
                <w:color w:val="000000" w:themeColor="text1"/>
              </w:rPr>
              <w:t>двухшажный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</w:rPr>
              <w:t xml:space="preserve"> ход на лыжах, подъем “</w:t>
            </w:r>
            <w:proofErr w:type="spellStart"/>
            <w:r>
              <w:rPr>
                <w:rFonts w:ascii="Times New Roman" w:hAnsi="Times New Roman"/>
                <w:i/>
                <w:color w:val="000000" w:themeColor="text1"/>
              </w:rPr>
              <w:t>полу-елочкой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</w:rPr>
              <w:t>”, спуск под уклон в основной стойке на лыжах.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rPr>
                <w:rFonts w:ascii="Times New Roman" w:hAnsi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rPr>
                <w:rFonts w:ascii="Times New Roman" w:hAnsi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>Лыжные гонки. Передвижение на лыжах. Спуски; подъемы; торможение.</w:t>
            </w:r>
          </w:p>
          <w:p w:rsidR="0004799E" w:rsidRDefault="0004799E">
            <w:pPr>
              <w:pStyle w:val="aa"/>
              <w:spacing w:line="276" w:lineRule="auto"/>
              <w:rPr>
                <w:rFonts w:ascii="Times New Roman" w:hAnsi="Times New Roman"/>
                <w:i/>
                <w:color w:val="000000" w:themeColor="text1"/>
              </w:rPr>
            </w:pPr>
            <w:r>
              <w:rPr>
                <w:rFonts w:ascii="Times New Roman" w:hAnsi="Times New Roman"/>
                <w:i/>
                <w:color w:val="000000" w:themeColor="text1"/>
              </w:rPr>
              <w:t>ОРУ на развитие Прохождение дистанции 1, 5   км на лыжах, катание на лыжах,  спуск со склона в низкой стойке.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rPr>
                <w:rFonts w:ascii="Times New Roman" w:hAnsi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rPr>
                <w:rFonts w:ascii="Times New Roman" w:hAnsi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>Лыжные гонки. Передвижение на лыжах</w:t>
            </w:r>
            <w:proofErr w:type="gramStart"/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., </w:t>
            </w:r>
            <w:proofErr w:type="gramEnd"/>
            <w:r>
              <w:rPr>
                <w:rFonts w:ascii="Times New Roman" w:hAnsi="Times New Roman"/>
                <w:color w:val="000000" w:themeColor="text1"/>
                <w:spacing w:val="-11"/>
              </w:rPr>
              <w:t>повороты, спуски и подъемы.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Контрольный урок по лыжной подготовке.  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Ступающий, скользящий шаг на лыжах, попеременный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</w:rPr>
              <w:t>двухшажный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и одновременный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</w:rPr>
              <w:t>двухшажный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лыжные ходы, повороты переступанием и прыжком на лыжах, передвижение на лыжах “змейкой”, подъем на склон “лесенкой”, спуск со склона в низкой стойке.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Спортивно – оздоровительная деятельность.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Лыжные гонки. </w:t>
            </w: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Подвижные и спортивные игры на материале лыжной подготовки: эстафеты в передвижении на лыжах.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5"/>
                <w:lang w:eastAsia="ru-RU"/>
              </w:rPr>
              <w:t>ОРУ на развитие координации: перенос тяжести тела с лыжи на лыжу (прыжком с опорой на палки)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Знания о физической культуре.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Из истории физической культуры.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История развития физической культуры и первых соревнований по лыжным гонкам. </w:t>
            </w: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Особенности физической культуры разных народов. Ее связь с природными географическими особенностями, традициями и обычаями народа.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Спортивно – оздоровительная деятельность.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Лыжные гонки. </w:t>
            </w: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Подвижные и спортивные игры на материале лыжной подготовки: упражнения на координацию и выносливость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5"/>
                <w:lang w:eastAsia="ru-RU"/>
              </w:rPr>
              <w:t>ОРУ на развитие координации: перенос тяжести тела с лыжи на лужу (на месте, в движении)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Спортивно – оздоровительная деятельность.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Лыжные гонки. </w:t>
            </w: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Подвижные и спортивные игры на материале лыжной подготовки.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5"/>
                <w:lang w:eastAsia="ru-RU"/>
              </w:rPr>
              <w:t>ОРУ на развитие координации: перенос тяжести тела с лыжи на лыжу (прыжком с опорой на палки)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Спортивно – оздоровительная деятельность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.</w:t>
            </w:r>
            <w:proofErr w:type="gramEnd"/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Лыжные гонки. </w:t>
            </w: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Подвижные и спортивные игры на материале лыжной подготовки.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5"/>
                <w:lang w:eastAsia="ru-RU"/>
              </w:rPr>
              <w:t>ОРУ на развитие координации: перенос тяжести тела с лыжи на лыжу (на месте, в движении)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Спортивно – оздоровительная деятельность.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Подвижные и спортивные игры. На материале спортивных игр: баскетбол.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Специальные передвижения без мяча.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ОРУ на развитие силовых способностей: динамические упражнения с переменой опоры на руки и ноги. Овладение элементарными умениями в ловле. Бросок мяча снизу на месте. Ловля мяча на месте. Передача мяча снизу на месте.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</w:rPr>
              <w:t>Эстафеты с мячами. Игра «Мяч соседу». Разви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</w:rPr>
              <w:softHyphen/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0"/>
              </w:rPr>
              <w:t>тие координационных способностей.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Спортивно – оздоровительная деятельность.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Подвижные и спортивные игры. На материале спортивных игр: баскетбол.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Специальные передвижения без мяча.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ОРУ на развитие силовых способностей: динамические упражнения с переменой опоры на руки и ноги. Бросок мяча снизу на месте. Ловля мяча на месте. Передача мяча снизу на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</w:rPr>
              <w:t>месте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</w:rPr>
              <w:t>.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</w:rPr>
              <w:t>Э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</w:rPr>
              <w:t>стафеты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</w:rPr>
              <w:t xml:space="preserve"> с мячами. Игра «Играй, играй, мяч не теряй». Разви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</w:rPr>
              <w:softHyphen/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0"/>
              </w:rPr>
              <w:t>тие координационных способностей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Спортивно – оздоровительная деятельность.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Подвижные и спортивные игры. На материале спортивных игр: баскетбол.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Ведение мяча.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ОРУ на развитие силовых способностей: динамические упражнения на локальное развитие мышц туловища. Бросок мяча снизу на месте. Ловля мяча на месте. Передача мяча снизу на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</w:rPr>
              <w:t>месте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</w:rPr>
              <w:t>.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</w:rPr>
              <w:t>Э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</w:rPr>
              <w:t>стафеты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</w:rPr>
              <w:t xml:space="preserve"> с мячами. Игра «Мяч водящему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>». Развитие координационных способностей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rPr>
                <w:rFonts w:ascii="Times New Roman" w:hAnsi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>Физическое совершенствование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Спортивно – оздоровительная деятельность.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Подвижные и спортивные игры. На материале спортивных игр: баскетбол.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Ведение мяча.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ОРУ на развитие силовых способностей: динамические упражнения на локальное развитие мышц туловища. Бросок мяча снизу на месте. Ловля мяча на месте. Передача мяча снизу на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</w:rPr>
              <w:t>месте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</w:rPr>
              <w:t>.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</w:rPr>
              <w:t>Э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</w:rPr>
              <w:t>стафеты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</w:rPr>
              <w:t xml:space="preserve"> с мячами. Игра «У кого меньше мячей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>». Развитие координационных способностей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rPr>
                <w:rFonts w:ascii="Times New Roman" w:hAnsi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>Физическое совершенствование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Спортивно – оздоровительная деятельность.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Подвижные и спортивные игры. На материале спортивных игр: баскетбол.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Броски мяча в корзину.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ОРУ на развитие силовых способностей: динамические упражнения на локальное развитие мышц туловища с использованием веса тела.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0"/>
              </w:rPr>
              <w:t xml:space="preserve">Бросок мяча снизу на месте в щит. Ловля мяча на месте. Передача мяча снизу на месте.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Эстафеты с мячами. Игра «Мяч в корзину». Игра в мини-баскетбол. Развитие координаци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softHyphen/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>онных способностей.</w:t>
            </w:r>
          </w:p>
        </w:tc>
      </w:tr>
      <w:tr w:rsidR="0004799E" w:rsidTr="0004799E">
        <w:trPr>
          <w:trHeight w:val="1008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rPr>
                <w:rFonts w:ascii="Times New Roman" w:hAnsi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>Физическое совершенствование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Спортивно – оздоровительная деятельность.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Подвижные и спортивные игры. На материале спортивных игр: баскетбол.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Броски мяча в корзину.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ОРУ на развитие силовых способностей: динамические упражнения на локальное развитие мышц туловища с использованием веса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</w:rPr>
              <w:t>тела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</w:rPr>
              <w:t>.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0"/>
              </w:rPr>
              <w:t>Б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spacing w:val="-10"/>
              </w:rPr>
              <w:t>росок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10"/>
              </w:rPr>
              <w:t xml:space="preserve"> мяча снизу на месте в щит. Ловля мяча на месте. Передача мяча снизу на месте.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Эстафеты с мячами. Игра «Попади в обруч». Игра в мини-баскетбол. Развитие координаци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softHyphen/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>онных способностей.</w:t>
            </w:r>
          </w:p>
        </w:tc>
      </w:tr>
      <w:tr w:rsidR="0004799E" w:rsidTr="0004799E">
        <w:trPr>
          <w:trHeight w:val="1057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rPr>
                <w:rFonts w:ascii="Times New Roman" w:hAnsi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>Физическое совершенствование</w:t>
            </w:r>
          </w:p>
          <w:p w:rsidR="0004799E" w:rsidRDefault="0004799E">
            <w:pPr>
              <w:pStyle w:val="aa"/>
              <w:spacing w:line="276" w:lineRule="auto"/>
              <w:rPr>
                <w:rFonts w:ascii="Times New Roman" w:hAnsi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>Спортивно – оздоровительная деятельность.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Подвижные и спортивные игры. На материале спортивных игр: баскетбол.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ОРУ на развитие силовых способностей: запрыгивание с последующем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</w:rPr>
              <w:t>спрыгиванием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</w:rPr>
              <w:t>.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0"/>
              </w:rPr>
              <w:t>Б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spacing w:val="-10"/>
              </w:rPr>
              <w:t>росок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10"/>
              </w:rPr>
              <w:t xml:space="preserve"> мяча снизу на месте в щит. Ловля мяча на месте. Передача мяча снизу на месте.  Эстафеты с мячами. Игра «Выстрел в небо».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Игра в мини-баскетбол. Развитие координаци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softHyphen/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>онных способностей.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rPr>
                <w:rFonts w:ascii="Times New Roman" w:hAnsi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>Физическое совершенствование</w:t>
            </w:r>
          </w:p>
          <w:p w:rsidR="0004799E" w:rsidRDefault="0004799E">
            <w:pPr>
              <w:pStyle w:val="aa"/>
              <w:spacing w:line="276" w:lineRule="auto"/>
              <w:rPr>
                <w:rFonts w:ascii="Times New Roman" w:hAnsi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>Спортивно – оздоровительная деятельность.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Подвижные и спортивные игры. На материале спортивных игр: баскетбол.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ОРУ на развитие силовых способностей: запрыгивание с последующем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</w:rPr>
              <w:t>спрыгиванием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</w:rPr>
              <w:t>.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0"/>
              </w:rPr>
              <w:t>Б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spacing w:val="-10"/>
              </w:rPr>
              <w:t>росок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10"/>
              </w:rPr>
              <w:t xml:space="preserve"> мяча снизу на месте в щит. Ловля мяча на месте. Передача мяча снизу на месте.  Эстафеты с мячами. Игра «Выстрел в небо».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Игра в мини-баскетбол. Развитие координаци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softHyphen/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>онных способностей.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rPr>
                <w:rFonts w:ascii="Times New Roman" w:hAnsi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>Физическое совершенствование</w:t>
            </w:r>
          </w:p>
          <w:p w:rsidR="0004799E" w:rsidRDefault="0004799E">
            <w:pPr>
              <w:pStyle w:val="aa"/>
              <w:spacing w:line="276" w:lineRule="auto"/>
              <w:rPr>
                <w:rFonts w:ascii="Times New Roman" w:hAnsi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>Спортивно – оздоровительная деятельность.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Подвижные и спортивные игры. На материале спортивных игр: баскетбол. ГТО.</w:t>
            </w:r>
          </w:p>
          <w:p w:rsidR="0004799E" w:rsidRDefault="0004799E">
            <w:pPr>
              <w:pStyle w:val="aa"/>
              <w:spacing w:line="276" w:lineRule="auto"/>
              <w:rPr>
                <w:rFonts w:ascii="Times New Roman" w:hAnsi="Times New Roman"/>
                <w:i/>
                <w:color w:val="000000" w:themeColor="text1"/>
              </w:rPr>
            </w:pPr>
            <w:r>
              <w:rPr>
                <w:rFonts w:ascii="Times New Roman" w:hAnsi="Times New Roman"/>
                <w:i/>
                <w:color w:val="000000" w:themeColor="text1"/>
              </w:rPr>
              <w:t xml:space="preserve">ОРУ на развитие координации: бег с изменяющимся </w:t>
            </w:r>
            <w:proofErr w:type="spellStart"/>
            <w:r>
              <w:rPr>
                <w:rFonts w:ascii="Times New Roman" w:hAnsi="Times New Roman"/>
                <w:i/>
                <w:color w:val="000000" w:themeColor="text1"/>
              </w:rPr>
              <w:t>направлением</w:t>
            </w:r>
            <w:proofErr w:type="gramStart"/>
            <w:r>
              <w:rPr>
                <w:rFonts w:ascii="Times New Roman" w:hAnsi="Times New Roman"/>
                <w:i/>
                <w:color w:val="000000" w:themeColor="text1"/>
              </w:rPr>
              <w:t>.</w:t>
            </w:r>
            <w:r>
              <w:rPr>
                <w:rFonts w:ascii="Times New Roman" w:hAnsi="Times New Roman"/>
                <w:i/>
                <w:color w:val="000000" w:themeColor="text1"/>
                <w:spacing w:val="-10"/>
              </w:rPr>
              <w:t>Б</w:t>
            </w:r>
            <w:proofErr w:type="gramEnd"/>
            <w:r>
              <w:rPr>
                <w:rFonts w:ascii="Times New Roman" w:hAnsi="Times New Roman"/>
                <w:i/>
                <w:color w:val="000000" w:themeColor="text1"/>
                <w:spacing w:val="-10"/>
              </w:rPr>
              <w:t>росок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  <w:spacing w:val="-10"/>
              </w:rPr>
              <w:t xml:space="preserve"> мяча снизу на месте в щит. Ловля и пе</w:t>
            </w:r>
            <w:r>
              <w:rPr>
                <w:rFonts w:ascii="Times New Roman" w:hAnsi="Times New Roman"/>
                <w:i/>
                <w:color w:val="000000" w:themeColor="text1"/>
                <w:spacing w:val="-10"/>
              </w:rPr>
              <w:softHyphen/>
            </w:r>
            <w:r>
              <w:rPr>
                <w:rFonts w:ascii="Times New Roman" w:hAnsi="Times New Roman"/>
                <w:i/>
                <w:color w:val="000000" w:themeColor="text1"/>
              </w:rPr>
              <w:t>редача мяча снизу на месте.  Эстафеты с мячами. Игра «Охотники и утки». Развитие координационных способностей.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rPr>
                <w:rFonts w:ascii="Times New Roman" w:hAnsi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>Физическое совершенствование</w:t>
            </w:r>
          </w:p>
          <w:p w:rsidR="0004799E" w:rsidRDefault="0004799E">
            <w:pPr>
              <w:pStyle w:val="aa"/>
              <w:spacing w:line="276" w:lineRule="auto"/>
              <w:rPr>
                <w:rFonts w:ascii="Times New Roman" w:hAnsi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>Спортивно – оздоровительная деятельность.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Подвижные и спортивные игры. На материале спортивных игр: баскетбол.</w:t>
            </w:r>
          </w:p>
          <w:p w:rsidR="0004799E" w:rsidRDefault="0004799E">
            <w:pPr>
              <w:pStyle w:val="aa"/>
              <w:spacing w:line="276" w:lineRule="auto"/>
              <w:rPr>
                <w:rFonts w:ascii="Times New Roman" w:hAnsi="Times New Roman"/>
                <w:i/>
                <w:color w:val="000000" w:themeColor="text1"/>
              </w:rPr>
            </w:pPr>
            <w:r>
              <w:rPr>
                <w:rFonts w:ascii="Times New Roman" w:hAnsi="Times New Roman"/>
                <w:i/>
                <w:color w:val="000000" w:themeColor="text1"/>
              </w:rPr>
              <w:t xml:space="preserve">ОРУ на развитие координации: бег с изменяющимся </w:t>
            </w:r>
            <w:proofErr w:type="spellStart"/>
            <w:r>
              <w:rPr>
                <w:rFonts w:ascii="Times New Roman" w:hAnsi="Times New Roman"/>
                <w:i/>
                <w:color w:val="000000" w:themeColor="text1"/>
              </w:rPr>
              <w:t>направлением</w:t>
            </w:r>
            <w:proofErr w:type="gramStart"/>
            <w:r>
              <w:rPr>
                <w:rFonts w:ascii="Times New Roman" w:hAnsi="Times New Roman"/>
                <w:i/>
                <w:color w:val="000000" w:themeColor="text1"/>
              </w:rPr>
              <w:t>.</w:t>
            </w:r>
            <w:r>
              <w:rPr>
                <w:rFonts w:ascii="Times New Roman" w:hAnsi="Times New Roman"/>
                <w:i/>
                <w:color w:val="000000" w:themeColor="text1"/>
                <w:spacing w:val="-10"/>
              </w:rPr>
              <w:t>Б</w:t>
            </w:r>
            <w:proofErr w:type="gramEnd"/>
            <w:r>
              <w:rPr>
                <w:rFonts w:ascii="Times New Roman" w:hAnsi="Times New Roman"/>
                <w:i/>
                <w:color w:val="000000" w:themeColor="text1"/>
                <w:spacing w:val="-10"/>
              </w:rPr>
              <w:t>росок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  <w:spacing w:val="-10"/>
              </w:rPr>
              <w:t xml:space="preserve"> мяча снизу на месте в щит. Ловля и пе</w:t>
            </w:r>
            <w:r>
              <w:rPr>
                <w:rFonts w:ascii="Times New Roman" w:hAnsi="Times New Roman"/>
                <w:i/>
                <w:color w:val="000000" w:themeColor="text1"/>
                <w:spacing w:val="-10"/>
              </w:rPr>
              <w:softHyphen/>
            </w:r>
            <w:r>
              <w:rPr>
                <w:rFonts w:ascii="Times New Roman" w:hAnsi="Times New Roman"/>
                <w:i/>
                <w:color w:val="000000" w:themeColor="text1"/>
              </w:rPr>
              <w:t>редача мяча снизу на месте. Эстафеты с мячами. Игра «Охотники и утки». Развитие координационных способностей.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spacing w:line="276" w:lineRule="auto"/>
              <w:rPr>
                <w:rFonts w:ascii="Times New Roman" w:hAnsi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>Физическое совершенствование</w:t>
            </w:r>
          </w:p>
          <w:p w:rsidR="0004799E" w:rsidRDefault="0004799E">
            <w:pPr>
              <w:pStyle w:val="aa"/>
              <w:spacing w:line="276" w:lineRule="auto"/>
              <w:rPr>
                <w:rFonts w:ascii="Times New Roman" w:hAnsi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>Спортивно – оздоровительная деятельность.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Подвижные и спортивные игры. На материале спортивных игр: баскетбол.</w:t>
            </w:r>
          </w:p>
          <w:p w:rsidR="0004799E" w:rsidRDefault="0004799E">
            <w:pPr>
              <w:pStyle w:val="aa"/>
              <w:spacing w:line="276" w:lineRule="auto"/>
              <w:rPr>
                <w:rFonts w:ascii="Times New Roman" w:hAnsi="Times New Roman"/>
                <w:i/>
                <w:color w:val="000000" w:themeColor="text1"/>
              </w:rPr>
            </w:pPr>
            <w:r>
              <w:rPr>
                <w:rFonts w:ascii="Times New Roman" w:hAnsi="Times New Roman"/>
                <w:i/>
                <w:color w:val="000000" w:themeColor="text1"/>
              </w:rPr>
              <w:t xml:space="preserve">ОРУ на развитие координации: </w:t>
            </w:r>
            <w:proofErr w:type="spellStart"/>
            <w:r>
              <w:rPr>
                <w:rFonts w:ascii="Times New Roman" w:hAnsi="Times New Roman"/>
                <w:i/>
                <w:color w:val="000000" w:themeColor="text1"/>
              </w:rPr>
              <w:t>пробегание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</w:rPr>
              <w:t xml:space="preserve"> коротких отрезков из разных исходных </w:t>
            </w:r>
            <w:proofErr w:type="spellStart"/>
            <w:r>
              <w:rPr>
                <w:rFonts w:ascii="Times New Roman" w:hAnsi="Times New Roman"/>
                <w:i/>
                <w:color w:val="000000" w:themeColor="text1"/>
              </w:rPr>
              <w:t>положений</w:t>
            </w:r>
            <w:proofErr w:type="gramStart"/>
            <w:r>
              <w:rPr>
                <w:rFonts w:ascii="Times New Roman" w:hAnsi="Times New Roman"/>
                <w:i/>
                <w:color w:val="000000" w:themeColor="text1"/>
              </w:rPr>
              <w:t>.</w:t>
            </w:r>
            <w:r>
              <w:rPr>
                <w:rFonts w:ascii="Times New Roman" w:hAnsi="Times New Roman"/>
                <w:i/>
                <w:color w:val="000000" w:themeColor="text1"/>
                <w:spacing w:val="-10"/>
              </w:rPr>
              <w:t>Б</w:t>
            </w:r>
            <w:proofErr w:type="gramEnd"/>
            <w:r>
              <w:rPr>
                <w:rFonts w:ascii="Times New Roman" w:hAnsi="Times New Roman"/>
                <w:i/>
                <w:color w:val="000000" w:themeColor="text1"/>
                <w:spacing w:val="-10"/>
              </w:rPr>
              <w:t>росок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  <w:spacing w:val="-10"/>
              </w:rPr>
              <w:t xml:space="preserve"> мяча снизу на месте в щит. Ловля и пе</w:t>
            </w:r>
            <w:r>
              <w:rPr>
                <w:rFonts w:ascii="Times New Roman" w:hAnsi="Times New Roman"/>
                <w:i/>
                <w:color w:val="000000" w:themeColor="text1"/>
                <w:spacing w:val="-10"/>
              </w:rPr>
              <w:softHyphen/>
            </w:r>
            <w:r>
              <w:rPr>
                <w:rFonts w:ascii="Times New Roman" w:hAnsi="Times New Roman"/>
                <w:i/>
                <w:color w:val="000000" w:themeColor="text1"/>
              </w:rPr>
              <w:t>редача мяча снизу на месте. Эстафеты с мячами. Игра «Охотники и утки». Развитие координационных способностей.</w:t>
            </w:r>
          </w:p>
        </w:tc>
      </w:tr>
      <w:tr w:rsidR="0004799E" w:rsidTr="0004799E">
        <w:trPr>
          <w:trHeight w:val="356"/>
        </w:trPr>
        <w:tc>
          <w:tcPr>
            <w:tcW w:w="99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center"/>
              <w:rPr>
                <w:rStyle w:val="9pt7"/>
                <w:b/>
                <w:color w:val="000000" w:themeColor="text1"/>
                <w:sz w:val="22"/>
                <w:szCs w:val="22"/>
              </w:rPr>
            </w:pPr>
            <w:r>
              <w:rPr>
                <w:rStyle w:val="9pt7"/>
                <w:b/>
                <w:color w:val="000000" w:themeColor="text1"/>
                <w:sz w:val="22"/>
                <w:szCs w:val="22"/>
              </w:rPr>
              <w:t>4 четверть – 24 ч</w:t>
            </w:r>
          </w:p>
          <w:p w:rsidR="0004799E" w:rsidRDefault="0004799E">
            <w:pPr>
              <w:pStyle w:val="aa"/>
              <w:spacing w:line="276" w:lineRule="auto"/>
              <w:jc w:val="center"/>
              <w:rPr>
                <w:i/>
                <w:lang w:eastAsia="ru-RU"/>
              </w:rPr>
            </w:pPr>
            <w:r>
              <w:rPr>
                <w:rStyle w:val="9pt7"/>
                <w:i/>
                <w:color w:val="000000" w:themeColor="text1"/>
                <w:sz w:val="22"/>
                <w:szCs w:val="22"/>
              </w:rPr>
              <w:t>Знание о физической культуре  - 1 ч. Физическое совершенствование – 23 ч.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Знания  о физической культуре.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Физическая культура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Плавание как жизненно важный способ передвижения человека. </w:t>
            </w:r>
          </w:p>
          <w:p w:rsidR="0004799E" w:rsidRDefault="0004799E">
            <w:pPr>
              <w:pStyle w:val="aa"/>
              <w:spacing w:line="276" w:lineRule="auto"/>
              <w:rPr>
                <w:rFonts w:ascii="Times New Roman" w:hAnsi="Times New Roman"/>
                <w:i/>
                <w:color w:val="000000" w:themeColor="text1"/>
              </w:rPr>
            </w:pPr>
            <w:r>
              <w:rPr>
                <w:rFonts w:ascii="Times New Roman" w:hAnsi="Times New Roman"/>
                <w:i/>
                <w:color w:val="000000" w:themeColor="text1"/>
              </w:rPr>
              <w:t>Влияние плавания на состояние  здоровья, правила гигиены и техники безопасности, поведения в экстремальной ситуации.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i/>
                <w:color w:val="000000" w:themeColor="text1"/>
              </w:rPr>
              <w:t>Организационно-методические требования на уроках плавания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pStyle w:val="aa"/>
              <w:spacing w:line="276" w:lineRule="auto"/>
              <w:rPr>
                <w:rFonts w:ascii="Times New Roman" w:hAnsi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</w:t>
            </w: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. </w:t>
            </w:r>
          </w:p>
          <w:p w:rsidR="0004799E" w:rsidRDefault="0004799E">
            <w:pPr>
              <w:pStyle w:val="aa"/>
              <w:spacing w:line="276" w:lineRule="auto"/>
              <w:rPr>
                <w:rFonts w:ascii="Times New Roman" w:hAnsi="Times New Roman"/>
                <w:color w:val="000000" w:themeColor="text1"/>
                <w:spacing w:val="-11"/>
              </w:rPr>
            </w:pP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pStyle w:val="aa"/>
              <w:spacing w:line="276" w:lineRule="auto"/>
              <w:rPr>
                <w:rFonts w:ascii="Times New Roman" w:hAnsi="Times New Roman"/>
                <w:i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Плавание. </w:t>
            </w:r>
            <w:r>
              <w:rPr>
                <w:rFonts w:ascii="Times New Roman" w:hAnsi="Times New Roman"/>
                <w:color w:val="000000" w:themeColor="text1"/>
              </w:rPr>
              <w:t xml:space="preserve"> Теория. </w:t>
            </w:r>
            <w:r>
              <w:rPr>
                <w:rFonts w:ascii="Times New Roman" w:hAnsi="Times New Roman"/>
                <w:i/>
                <w:color w:val="000000" w:themeColor="text1"/>
              </w:rPr>
              <w:t>ОРУ на развитие выносливости. Овладение знаниями. Название плавательных упражнений, способов плавания и предметов для обучения.</w:t>
            </w:r>
          </w:p>
          <w:p w:rsidR="0004799E" w:rsidRDefault="0004799E">
            <w:pPr>
              <w:pStyle w:val="aa"/>
              <w:spacing w:line="276" w:lineRule="auto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Плавание. 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Теория. </w:t>
            </w:r>
            <w:r>
              <w:rPr>
                <w:rFonts w:ascii="Times New Roman" w:hAnsi="Times New Roman"/>
                <w:i/>
                <w:color w:val="000000" w:themeColor="text1"/>
              </w:rPr>
              <w:t xml:space="preserve">ОРУ на развитие выносливости. 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Плавание</w:t>
            </w: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. Теория.  </w:t>
            </w:r>
            <w:r>
              <w:rPr>
                <w:rFonts w:ascii="Times New Roman" w:hAnsi="Times New Roman" w:cs="Times New Roman"/>
                <w:color w:val="000000" w:themeColor="text1"/>
              </w:rPr>
              <w:t>Поводящие упражнения:</w:t>
            </w: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 упражнения на всплывание.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</w:rPr>
            </w:pPr>
            <w:r>
              <w:rPr>
                <w:rFonts w:ascii="Times New Roman" w:hAnsi="Times New Roman"/>
                <w:i/>
                <w:color w:val="000000" w:themeColor="text1"/>
              </w:rPr>
              <w:t xml:space="preserve">ОРУ на развитие выносливости. 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Специальные плавательные упражнения для освоения с водной средой.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pStyle w:val="aa"/>
              <w:spacing w:line="276" w:lineRule="auto"/>
              <w:rPr>
                <w:rFonts w:ascii="Times New Roman" w:hAnsi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  <w:p w:rsidR="0004799E" w:rsidRDefault="0004799E">
            <w:pPr>
              <w:pStyle w:val="aa"/>
              <w:spacing w:line="276" w:lineRule="auto"/>
              <w:rPr>
                <w:rFonts w:ascii="Times New Roman" w:hAnsi="Times New Roman"/>
                <w:color w:val="000000" w:themeColor="text1"/>
                <w:spacing w:val="-11"/>
              </w:rPr>
            </w:pP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>Плавание.</w:t>
            </w:r>
            <w:r>
              <w:rPr>
                <w:rFonts w:ascii="Times New Roman" w:hAnsi="Times New Roman"/>
                <w:color w:val="000000" w:themeColor="text1"/>
              </w:rPr>
              <w:t xml:space="preserve"> Теория</w:t>
            </w:r>
            <w:proofErr w:type="gramStart"/>
            <w:r>
              <w:rPr>
                <w:rFonts w:ascii="Times New Roman" w:hAnsi="Times New Roman"/>
                <w:color w:val="000000" w:themeColor="text1"/>
              </w:rPr>
              <w:t xml:space="preserve"> .</w:t>
            </w:r>
            <w:proofErr w:type="gramEnd"/>
            <w:r>
              <w:rPr>
                <w:rFonts w:ascii="Times New Roman" w:hAnsi="Times New Roman"/>
                <w:color w:val="000000" w:themeColor="text1"/>
              </w:rPr>
              <w:t>Поводящие упражнения: лежание и скольжение</w:t>
            </w:r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 xml:space="preserve">. </w:t>
            </w:r>
            <w:r>
              <w:rPr>
                <w:rFonts w:ascii="Times New Roman" w:hAnsi="Times New Roman"/>
                <w:i/>
                <w:color w:val="000000" w:themeColor="text1"/>
              </w:rPr>
              <w:t>Техника движения руками и ногами при плавании кролем на груди.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rPr>
                <w:rFonts w:ascii="Times New Roman" w:hAnsi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Подвижные и спортивные игры. На материале спортивных игр: в</w:t>
            </w: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олейбол</w:t>
            </w:r>
            <w:r>
              <w:rPr>
                <w:rFonts w:ascii="Times New Roman" w:hAnsi="Times New Roman" w:cs="Times New Roman"/>
                <w:color w:val="000000" w:themeColor="text1"/>
                <w:spacing w:val="-10"/>
                <w:lang w:eastAsia="ru-RU"/>
              </w:rPr>
              <w:t xml:space="preserve">. Работа в парах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0"/>
                <w:lang w:eastAsia="ru-RU"/>
              </w:rPr>
              <w:t>ся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0"/>
                <w:lang w:eastAsia="ru-RU"/>
              </w:rPr>
              <w:t xml:space="preserve"> волейбольными мячами.</w:t>
            </w:r>
          </w:p>
          <w:p w:rsidR="0004799E" w:rsidRDefault="0004799E">
            <w:pPr>
              <w:pStyle w:val="aa"/>
              <w:spacing w:line="276" w:lineRule="auto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hd w:val="clear" w:color="auto" w:fill="FFFFFF"/>
              <w:spacing w:after="0" w:line="240" w:lineRule="auto"/>
              <w:ind w:right="19"/>
              <w:rPr>
                <w:rFonts w:ascii="Times New Roman" w:hAnsi="Times New Roman" w:cs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Спортивно-оздоровительная деятельность</w:t>
            </w: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. 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Подвижные и спортивные игры. На материале спортивных игр: в</w:t>
            </w: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олейбол</w:t>
            </w:r>
            <w:r>
              <w:rPr>
                <w:rFonts w:ascii="Times New Roman" w:hAnsi="Times New Roman" w:cs="Times New Roman"/>
                <w:color w:val="000000" w:themeColor="text1"/>
                <w:spacing w:val="-10"/>
                <w:lang w:eastAsia="ru-RU"/>
              </w:rPr>
              <w:t xml:space="preserve">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"/>
                <w:lang w:eastAsia="ru-RU"/>
              </w:rPr>
              <w:t>ОРУ развитие быстроты: Эстафеты с волейбольными мячами.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pStyle w:val="aa"/>
              <w:spacing w:line="276" w:lineRule="auto"/>
              <w:rPr>
                <w:rFonts w:ascii="Times New Roman" w:hAnsi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  <w:p w:rsidR="0004799E" w:rsidRDefault="0004799E">
            <w:pPr>
              <w:pStyle w:val="aa"/>
              <w:spacing w:line="276" w:lineRule="auto"/>
              <w:rPr>
                <w:rFonts w:ascii="Times New Roman" w:hAnsi="Times New Roman"/>
                <w:color w:val="000000" w:themeColor="text1"/>
                <w:spacing w:val="-11"/>
              </w:rPr>
            </w:pP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Подвижные и спортивные игры. На материале спортивных игр: в</w:t>
            </w: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олейбол</w:t>
            </w:r>
            <w:r>
              <w:rPr>
                <w:rFonts w:ascii="Times New Roman" w:hAnsi="Times New Roman" w:cs="Times New Roman"/>
                <w:color w:val="000000" w:themeColor="text1"/>
                <w:spacing w:val="-10"/>
                <w:lang w:eastAsia="ru-RU"/>
              </w:rPr>
              <w:t>. Передача мяча через  сетку.</w:t>
            </w:r>
          </w:p>
          <w:p w:rsidR="0004799E" w:rsidRDefault="0004799E">
            <w:pPr>
              <w:pStyle w:val="aa"/>
              <w:spacing w:line="276" w:lineRule="auto"/>
              <w:rPr>
                <w:rFonts w:ascii="Times New Roman" w:hAnsi="Times New Roman"/>
                <w:i/>
                <w:color w:val="000000" w:themeColor="text1"/>
              </w:rPr>
            </w:pPr>
            <w:r>
              <w:rPr>
                <w:rFonts w:ascii="Times New Roman" w:hAnsi="Times New Roman"/>
                <w:i/>
                <w:color w:val="000000" w:themeColor="text1"/>
                <w:spacing w:val="-1"/>
                <w:lang w:eastAsia="ru-RU"/>
              </w:rPr>
              <w:t xml:space="preserve">ОРУ развитие быстроты: броски в стенку и ловля теннисного мяча в максимальном темпе из разных исходных положений. </w:t>
            </w:r>
            <w:r>
              <w:rPr>
                <w:rFonts w:ascii="Times New Roman" w:hAnsi="Times New Roman"/>
                <w:i/>
                <w:color w:val="000000" w:themeColor="text1"/>
                <w:spacing w:val="-10"/>
                <w:lang w:eastAsia="ru-RU"/>
              </w:rPr>
              <w:t>Ловля и пе</w:t>
            </w:r>
            <w:r>
              <w:rPr>
                <w:rFonts w:ascii="Times New Roman" w:hAnsi="Times New Roman"/>
                <w:i/>
                <w:color w:val="000000" w:themeColor="text1"/>
                <w:spacing w:val="-10"/>
                <w:lang w:eastAsia="ru-RU"/>
              </w:rPr>
              <w:softHyphen/>
            </w:r>
            <w:r>
              <w:rPr>
                <w:rFonts w:ascii="Times New Roman" w:hAnsi="Times New Roman"/>
                <w:i/>
                <w:color w:val="000000" w:themeColor="text1"/>
                <w:spacing w:val="-9"/>
                <w:lang w:eastAsia="ru-RU"/>
              </w:rPr>
              <w:t>редача мяча снизу на месте</w:t>
            </w:r>
            <w:proofErr w:type="gramStart"/>
            <w:r>
              <w:rPr>
                <w:rFonts w:ascii="Times New Roman" w:hAnsi="Times New Roman"/>
                <w:i/>
                <w:color w:val="000000" w:themeColor="text1"/>
                <w:spacing w:val="-9"/>
                <w:lang w:eastAsia="ru-RU"/>
              </w:rPr>
              <w:t xml:space="preserve">.. </w:t>
            </w:r>
            <w:proofErr w:type="gramEnd"/>
            <w:r>
              <w:rPr>
                <w:rFonts w:ascii="Times New Roman" w:hAnsi="Times New Roman"/>
                <w:i/>
                <w:color w:val="000000" w:themeColor="text1"/>
                <w:spacing w:val="-9"/>
                <w:lang w:eastAsia="ru-RU"/>
              </w:rPr>
              <w:t>Эстафеты с мячами. Игра «Охотники и утки».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shd w:val="clear" w:color="auto" w:fill="FFFFFF"/>
              <w:spacing w:after="0" w:line="240" w:lineRule="auto"/>
              <w:ind w:right="19"/>
              <w:rPr>
                <w:rFonts w:ascii="Times New Roman" w:hAnsi="Times New Roman" w:cs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  <w:p w:rsidR="0004799E" w:rsidRDefault="0004799E">
            <w:pPr>
              <w:shd w:val="clear" w:color="auto" w:fill="FFFFFF"/>
              <w:spacing w:after="0" w:line="240" w:lineRule="auto"/>
              <w:ind w:right="19"/>
              <w:rPr>
                <w:rFonts w:ascii="Times New Roman" w:hAnsi="Times New Roman" w:cs="Times New Roman"/>
                <w:color w:val="000000" w:themeColor="text1"/>
                <w:spacing w:val="-11"/>
              </w:rPr>
            </w:pP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Подвижные и спортивные игры. На материале спортивных игр: в</w:t>
            </w: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олейбол</w:t>
            </w:r>
            <w:r>
              <w:rPr>
                <w:rFonts w:ascii="Times New Roman" w:hAnsi="Times New Roman" w:cs="Times New Roman"/>
                <w:color w:val="000000" w:themeColor="text1"/>
                <w:spacing w:val="-10"/>
                <w:lang w:eastAsia="ru-RU"/>
              </w:rPr>
              <w:t>. Ловля  мяча.</w:t>
            </w:r>
          </w:p>
          <w:p w:rsidR="0004799E" w:rsidRDefault="0004799E">
            <w:pPr>
              <w:shd w:val="clear" w:color="auto" w:fill="FFFFFF"/>
              <w:spacing w:after="0" w:line="240" w:lineRule="auto"/>
              <w:ind w:right="19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1"/>
                <w:lang w:eastAsia="ru-RU"/>
              </w:rPr>
              <w:t xml:space="preserve">ОРУ развитие быстроты: броски в стенку и ловля теннисного мяча в максимальном темпе из разных исходных положений.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0"/>
                <w:lang w:eastAsia="ru-RU"/>
              </w:rPr>
              <w:t>Ловля и пе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0"/>
                <w:lang w:eastAsia="ru-RU"/>
              </w:rPr>
              <w:softHyphen/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  <w:lang w:eastAsia="ru-RU"/>
              </w:rPr>
              <w:t>редача мяча снизу на месте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  <w:lang w:eastAsia="ru-RU"/>
              </w:rPr>
              <w:t xml:space="preserve">.. </w:t>
            </w:r>
            <w:proofErr w:type="gramEnd"/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hd w:val="clear" w:color="auto" w:fill="FFFFFF"/>
              <w:spacing w:after="0" w:line="240" w:lineRule="auto"/>
              <w:ind w:right="24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совершенствование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портивно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 – оздоровительная деятельность.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Подвижные и спортивные игры. На материале спортивных игр: в</w:t>
            </w: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олейбол</w:t>
            </w:r>
            <w:r>
              <w:rPr>
                <w:rFonts w:ascii="Times New Roman" w:hAnsi="Times New Roman" w:cs="Times New Roman"/>
                <w:color w:val="000000" w:themeColor="text1"/>
                <w:spacing w:val="-10"/>
                <w:lang w:eastAsia="ru-RU"/>
              </w:rPr>
              <w:t>. Подбрасывание мяча.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1"/>
                <w:lang w:eastAsia="ru-RU"/>
              </w:rPr>
              <w:t xml:space="preserve">ОРУ развитие быстроты: броски в стенку и ловля теннисного мяча в максимальном темпе из разных исходных положений.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0"/>
                <w:lang w:eastAsia="ru-RU"/>
              </w:rPr>
              <w:t>Ловля и пе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0"/>
                <w:lang w:eastAsia="ru-RU"/>
              </w:rPr>
              <w:softHyphen/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  <w:lang w:eastAsia="ru-RU"/>
              </w:rPr>
              <w:t>редача мяча снизу на месте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  <w:lang w:eastAsia="ru-RU"/>
              </w:rPr>
              <w:t xml:space="preserve">.. 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  <w:lang w:eastAsia="ru-RU"/>
              </w:rPr>
              <w:t xml:space="preserve">Эстафеты с мячами. Игра «Охотники и утки». 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hd w:val="clear" w:color="auto" w:fill="FFFFFF"/>
              <w:spacing w:after="0" w:line="240" w:lineRule="auto"/>
              <w:ind w:right="24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Физическое совершенствование.</w:t>
            </w:r>
          </w:p>
          <w:p w:rsidR="0004799E" w:rsidRDefault="0004799E">
            <w:pPr>
              <w:shd w:val="clear" w:color="auto" w:fill="FFFFFF"/>
              <w:spacing w:after="0" w:line="240" w:lineRule="auto"/>
              <w:ind w:right="24"/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Спортивно – оздоровительная деятельность.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hd w:val="clear" w:color="auto" w:fill="FFFFFF"/>
              <w:spacing w:after="0" w:line="240" w:lineRule="auto"/>
              <w:ind w:right="24"/>
              <w:rPr>
                <w:rFonts w:ascii="Times New Roman" w:hAnsi="Times New Roman" w:cs="Times New Roman"/>
                <w:color w:val="000000" w:themeColor="text1"/>
                <w:spacing w:val="-1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Подвижные и спортивные игры. На материале спортивных игр: в</w:t>
            </w: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олейбол</w:t>
            </w:r>
            <w:r>
              <w:rPr>
                <w:rFonts w:ascii="Times New Roman" w:hAnsi="Times New Roman" w:cs="Times New Roman"/>
                <w:color w:val="000000" w:themeColor="text1"/>
                <w:spacing w:val="-10"/>
                <w:lang w:eastAsia="ru-RU"/>
              </w:rPr>
              <w:t>. Подача  мяча.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 xml:space="preserve">ОРУ на формирование осанки: ходьба на носках с предметами на голове, с заданной осанкой.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0"/>
                <w:lang w:eastAsia="ru-RU"/>
              </w:rPr>
              <w:t xml:space="preserve">Подбрасывание и подача мяча.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 xml:space="preserve"> Эстафеты с мячами. Игра «Кру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softHyphen/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  <w:lang w:eastAsia="ru-RU"/>
              </w:rPr>
              <w:t>говая лапта».</w:t>
            </w:r>
          </w:p>
        </w:tc>
      </w:tr>
      <w:tr w:rsidR="0004799E" w:rsidTr="0004799E">
        <w:trPr>
          <w:trHeight w:val="1072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hd w:val="clear" w:color="auto" w:fill="FFFFFF"/>
              <w:spacing w:after="0" w:line="240" w:lineRule="auto"/>
              <w:ind w:right="24"/>
              <w:rPr>
                <w:rFonts w:ascii="Times New Roman" w:hAnsi="Times New Roman" w:cs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совершенствование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портивно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 – оздоровительная деятельность.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hd w:val="clear" w:color="auto" w:fill="FFFFFF"/>
              <w:spacing w:after="0" w:line="240" w:lineRule="auto"/>
              <w:ind w:right="24"/>
              <w:rPr>
                <w:rFonts w:ascii="Times New Roman" w:hAnsi="Times New Roman" w:cs="Times New Roman"/>
                <w:color w:val="000000" w:themeColor="text1"/>
                <w:spacing w:val="-1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Подвижные и спортивные игры. На материале спортивных игр: в</w:t>
            </w: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олейбол</w:t>
            </w:r>
            <w:r>
              <w:rPr>
                <w:rFonts w:ascii="Times New Roman" w:hAnsi="Times New Roman" w:cs="Times New Roman"/>
                <w:color w:val="000000" w:themeColor="text1"/>
                <w:spacing w:val="-10"/>
                <w:lang w:eastAsia="ru-RU"/>
              </w:rPr>
              <w:t>. Прием и передача мяча.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10"/>
                <w:lang w:eastAsia="ru-RU"/>
              </w:rPr>
              <w:t xml:space="preserve">ОРУ с предметами. Подбрасывание и подача мяча.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 xml:space="preserve"> Эстафеты с мячами. Игра «Кру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softHyphen/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  <w:lang w:eastAsia="ru-RU"/>
              </w:rPr>
              <w:t xml:space="preserve">говая лапта». 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hd w:val="clear" w:color="auto" w:fill="FFFFFF"/>
              <w:spacing w:after="0" w:line="240" w:lineRule="auto"/>
              <w:ind w:right="24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совершенствование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портивно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 – оздоровительная деятельность.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hd w:val="clear" w:color="auto" w:fill="FFFFFF"/>
              <w:spacing w:after="0" w:line="240" w:lineRule="auto"/>
              <w:ind w:right="24"/>
              <w:rPr>
                <w:rFonts w:ascii="Times New Roman" w:hAnsi="Times New Roman" w:cs="Times New Roman"/>
                <w:i/>
                <w:color w:val="000000" w:themeColor="text1"/>
                <w:spacing w:val="-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Подвижные и спортивные игры. На материале спортивных игр: в</w:t>
            </w: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олейбол</w:t>
            </w:r>
            <w:r>
              <w:rPr>
                <w:rFonts w:ascii="Times New Roman" w:hAnsi="Times New Roman" w:cs="Times New Roman"/>
                <w:color w:val="000000" w:themeColor="text1"/>
                <w:spacing w:val="-10"/>
                <w:lang w:eastAsia="ru-RU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pacing w:val="-1"/>
                <w:lang w:eastAsia="ru-RU"/>
              </w:rPr>
              <w:t>ОРУразвитие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1"/>
                <w:lang w:eastAsia="ru-RU"/>
              </w:rPr>
              <w:t xml:space="preserve"> быстроты: броски в стенку и ловля теннисного мяча в максимальном темпе из разных исходных положений. </w:t>
            </w:r>
          </w:p>
          <w:p w:rsidR="0004799E" w:rsidRDefault="0004799E">
            <w:pPr>
              <w:shd w:val="clear" w:color="auto" w:fill="FFFFFF"/>
              <w:spacing w:after="0" w:line="240" w:lineRule="auto"/>
              <w:ind w:right="24"/>
              <w:rPr>
                <w:rFonts w:ascii="Times New Roman" w:hAnsi="Times New Roman" w:cs="Times New Roman"/>
                <w:i/>
                <w:color w:val="000000" w:themeColor="text1"/>
                <w:spacing w:val="-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1"/>
                <w:lang w:eastAsia="ru-RU"/>
              </w:rPr>
              <w:t xml:space="preserve">Прием и передача мяча.  Эстафеты с мячами. Игра «Мяч 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в обруч». 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совершенствование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портивно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 – оздоровительная деятельность.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Подвижные и спортивные игры. На материале спортивных игр: в</w:t>
            </w: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олейбол</w:t>
            </w:r>
            <w:r>
              <w:rPr>
                <w:rFonts w:ascii="Times New Roman" w:hAnsi="Times New Roman" w:cs="Times New Roman"/>
                <w:color w:val="000000" w:themeColor="text1"/>
                <w:spacing w:val="-10"/>
                <w:lang w:eastAsia="ru-RU"/>
              </w:rPr>
              <w:t xml:space="preserve">. </w:t>
            </w: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Подвижные игры разных народов.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1"/>
                <w:lang w:eastAsia="ru-RU"/>
              </w:rPr>
              <w:t>ОРУ на развитие координации: передвижение шагом, бегом, в разных направлениях, по намеченным ориентирам.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 xml:space="preserve"> Эстафеты с мячами. </w:t>
            </w:r>
          </w:p>
        </w:tc>
      </w:tr>
      <w:tr w:rsidR="0004799E" w:rsidTr="0004799E">
        <w:trPr>
          <w:trHeight w:val="791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rPr>
                <w:rFonts w:ascii="Times New Roman" w:hAnsi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>Физическое совершенствование.</w:t>
            </w:r>
          </w:p>
          <w:p w:rsidR="0004799E" w:rsidRDefault="0004799E">
            <w:pPr>
              <w:pStyle w:val="aa"/>
              <w:spacing w:line="276" w:lineRule="auto"/>
              <w:rPr>
                <w:rFonts w:ascii="Times New Roman" w:hAnsi="Times New Roman"/>
                <w:i/>
                <w:color w:val="000000" w:themeColor="text1"/>
                <w:spacing w:val="-11"/>
              </w:rPr>
            </w:pPr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>Спортивно – оздоровительная деятельность.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rPr>
                <w:rFonts w:ascii="Times New Roman" w:hAnsi="Times New Roman"/>
                <w:color w:val="000000" w:themeColor="text1"/>
                <w:spacing w:val="-10"/>
              </w:rPr>
            </w:pPr>
            <w:r>
              <w:rPr>
                <w:rFonts w:ascii="Times New Roman" w:hAnsi="Times New Roman"/>
                <w:color w:val="000000" w:themeColor="text1"/>
                <w:spacing w:val="-5"/>
                <w:lang w:eastAsia="ru-RU"/>
              </w:rPr>
              <w:t>Подвижные и спортивные игры. На материале спортивных игр: в</w:t>
            </w:r>
            <w:r>
              <w:rPr>
                <w:rFonts w:ascii="Times New Roman" w:hAnsi="Times New Roman"/>
                <w:color w:val="000000" w:themeColor="text1"/>
                <w:spacing w:val="-11"/>
              </w:rPr>
              <w:t>олейбол</w:t>
            </w:r>
            <w:r>
              <w:rPr>
                <w:rFonts w:ascii="Times New Roman" w:hAnsi="Times New Roman"/>
                <w:color w:val="000000" w:themeColor="text1"/>
                <w:spacing w:val="-10"/>
                <w:lang w:eastAsia="ru-RU"/>
              </w:rPr>
              <w:t xml:space="preserve">. </w:t>
            </w:r>
            <w:r>
              <w:rPr>
                <w:rFonts w:ascii="Times New Roman" w:hAnsi="Times New Roman"/>
                <w:color w:val="000000" w:themeColor="text1"/>
              </w:rPr>
              <w:t>Подвижные игры разных народов.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 xml:space="preserve">ОРУ на формирование осанки: ходьба на носках с предметами на голове, с заданной осанкой.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"/>
                <w:lang w:eastAsia="ru-RU"/>
              </w:rPr>
              <w:t xml:space="preserve">Прием и передача мяча.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 xml:space="preserve">Игра «Юрта», 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совершенствование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портивно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 – оздоровительная деятельность.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Подвижные и спортивные игры. На материале спортивных игр: в</w:t>
            </w: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олейбол</w:t>
            </w:r>
            <w:r>
              <w:rPr>
                <w:rFonts w:ascii="Times New Roman" w:hAnsi="Times New Roman" w:cs="Times New Roman"/>
                <w:color w:val="000000" w:themeColor="text1"/>
                <w:spacing w:val="-10"/>
                <w:lang w:eastAsia="ru-RU"/>
              </w:rPr>
              <w:t xml:space="preserve">. </w:t>
            </w:r>
            <w:r>
              <w:rPr>
                <w:rFonts w:ascii="Times New Roman" w:hAnsi="Times New Roman" w:cs="Times New Roman"/>
                <w:color w:val="000000" w:themeColor="text1"/>
                <w:spacing w:val="-1"/>
                <w:lang w:eastAsia="ru-RU"/>
              </w:rPr>
              <w:t xml:space="preserve">Подбрасывание мяча. 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spacing w:val="-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1"/>
                <w:lang w:eastAsia="ru-RU"/>
              </w:rPr>
              <w:t xml:space="preserve">ОРУ на развитие координации: передвижение шагом, бегом, в разных направлениях, по намеченным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pacing w:val="-1"/>
                <w:lang w:eastAsia="ru-RU"/>
              </w:rPr>
              <w:t>ориентирам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  <w:spacing w:val="-1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>И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>гра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 xml:space="preserve"> «Гуси-лебеди».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совершенствование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портивно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 – оздоровительная деятельность.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Подвижные и спортивные игры. На материале спортивных игр: в</w:t>
            </w: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олейбол</w:t>
            </w:r>
            <w:r>
              <w:rPr>
                <w:rFonts w:ascii="Times New Roman" w:hAnsi="Times New Roman" w:cs="Times New Roman"/>
                <w:color w:val="000000" w:themeColor="text1"/>
                <w:spacing w:val="-10"/>
                <w:lang w:eastAsia="ru-RU"/>
              </w:rPr>
              <w:t>. П</w:t>
            </w:r>
            <w:r>
              <w:rPr>
                <w:rFonts w:ascii="Times New Roman" w:hAnsi="Times New Roman" w:cs="Times New Roman"/>
                <w:color w:val="000000" w:themeColor="text1"/>
                <w:spacing w:val="-1"/>
                <w:lang w:eastAsia="ru-RU"/>
              </w:rPr>
              <w:t xml:space="preserve">одача мяча. 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1"/>
                <w:lang w:eastAsia="ru-RU"/>
              </w:rPr>
              <w:t xml:space="preserve">ОРУ на развитие координации: передвижение шагом, бегом, прыжками по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pacing w:val="-1"/>
                <w:lang w:eastAsia="ru-RU"/>
              </w:rPr>
              <w:t>сигналу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  <w:spacing w:val="-1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>И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>гра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 xml:space="preserve"> «Невод»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совершенствование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портивно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 – оздоровительная деятельность.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Подвижные и спортивные игры. На материале спортивных игр: футбол</w:t>
            </w:r>
            <w:r>
              <w:rPr>
                <w:rFonts w:ascii="Times New Roman" w:hAnsi="Times New Roman" w:cs="Times New Roman"/>
                <w:color w:val="000000" w:themeColor="text1"/>
                <w:spacing w:val="-10"/>
                <w:lang w:eastAsia="ru-RU"/>
              </w:rPr>
              <w:t>. У</w:t>
            </w: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дар по неподвижному и катящемуся   мячу.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1"/>
                <w:lang w:eastAsia="ru-RU"/>
              </w:rPr>
              <w:t xml:space="preserve">ОРУ на развитие силовых способностей: повторное выполнение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pacing w:val="-1"/>
                <w:lang w:eastAsia="ru-RU"/>
              </w:rPr>
              <w:t>многоскоков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1"/>
                <w:lang w:eastAsia="ru-RU"/>
              </w:rPr>
              <w:t>.</w:t>
            </w:r>
          </w:p>
        </w:tc>
      </w:tr>
      <w:tr w:rsidR="0004799E" w:rsidTr="0004799E">
        <w:trPr>
          <w:trHeight w:val="658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Физическое совершенствование.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Спортивно – оздоровительная деятельность.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Подвижные и спортивные игры. На материале спортивных игр: футбол</w:t>
            </w:r>
            <w:r>
              <w:rPr>
                <w:rFonts w:ascii="Times New Roman" w:hAnsi="Times New Roman" w:cs="Times New Roman"/>
                <w:color w:val="000000" w:themeColor="text1"/>
                <w:spacing w:val="-10"/>
                <w:lang w:eastAsia="ru-RU"/>
              </w:rPr>
              <w:t>. У</w:t>
            </w: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дар по неподвижному и катящемуся   мячу.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1"/>
                <w:lang w:eastAsia="ru-RU"/>
              </w:rPr>
              <w:t>ОРУ на развитие силовых способностей: повторное выполнение беговых нагрузок в горку, передача набивного мяча 1 кг в максимальном темпе.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Физическое совершенствование.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Спортивно – оздоровительная деятельность.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Подвижные и спортивные игры. На материале спортивных игр: футбол</w:t>
            </w:r>
            <w:r>
              <w:rPr>
                <w:rFonts w:ascii="Times New Roman" w:hAnsi="Times New Roman" w:cs="Times New Roman"/>
                <w:color w:val="000000" w:themeColor="text1"/>
                <w:spacing w:val="-10"/>
                <w:lang w:eastAsia="ru-RU"/>
              </w:rPr>
              <w:t>. У</w:t>
            </w: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дар по неподвижному и катящемуся   мячу.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1"/>
                <w:lang w:eastAsia="ru-RU"/>
              </w:rPr>
              <w:t xml:space="preserve">ОРУ на развитие выносливости: равномерный бег в режиме умеренной 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  <w:spacing w:val="-1"/>
                <w:lang w:eastAsia="ru-RU"/>
              </w:rPr>
              <w:t>интенсивности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spacing w:val="-1"/>
                <w:lang w:eastAsia="ru-RU"/>
              </w:rPr>
              <w:t xml:space="preserve"> чередующиеся с ходьбой. Равномерный 6-ти минутный бег.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Физическое совершенствование.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Спортивно – оздоровительная деятельность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..</w:t>
            </w:r>
            <w:proofErr w:type="gramEnd"/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Подвижные и спортивные игры. На материале спортивных игр: футбол</w:t>
            </w:r>
            <w:r>
              <w:rPr>
                <w:rFonts w:ascii="Times New Roman" w:hAnsi="Times New Roman" w:cs="Times New Roman"/>
                <w:color w:val="000000" w:themeColor="text1"/>
                <w:spacing w:val="-10"/>
                <w:lang w:eastAsia="ru-RU"/>
              </w:rPr>
              <w:t>. У</w:t>
            </w: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дар по неподвижному и катящемуся   мячу.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1"/>
                <w:lang w:eastAsia="ru-RU"/>
              </w:rPr>
              <w:t xml:space="preserve">ОРУ на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pacing w:val="-1"/>
                <w:lang w:eastAsia="ru-RU"/>
              </w:rPr>
              <w:t>развитие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координации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: броски в стенку и ловля теннисного мяча в максимальном темпе из разных исходных положений.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Физическое совершенствование.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Спортивно – оздоровительная деятельность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..</w:t>
            </w:r>
            <w:proofErr w:type="gramEnd"/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Подвижные и спортивные игры. На материале спортивных игр: футбол</w:t>
            </w:r>
            <w:r>
              <w:rPr>
                <w:rFonts w:ascii="Times New Roman" w:hAnsi="Times New Roman" w:cs="Times New Roman"/>
                <w:color w:val="000000" w:themeColor="text1"/>
                <w:spacing w:val="-10"/>
                <w:lang w:eastAsia="ru-RU"/>
              </w:rPr>
              <w:t>. У</w:t>
            </w: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дар по неподвижному и катящемуся   мячу.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1"/>
                <w:lang w:eastAsia="ru-RU"/>
              </w:rPr>
              <w:t xml:space="preserve">ОРУ на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pacing w:val="-1"/>
                <w:lang w:eastAsia="ru-RU"/>
              </w:rPr>
              <w:t>развитиесиловых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1"/>
                <w:lang w:eastAsia="ru-RU"/>
              </w:rPr>
              <w:t xml:space="preserve"> способностей: прыжки на месте с касанием рукой подвешенных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pacing w:val="-1"/>
                <w:lang w:eastAsia="ru-RU"/>
              </w:rPr>
              <w:t>ориентиров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  <w:spacing w:val="-1"/>
                <w:lang w:eastAsia="ru-RU"/>
              </w:rPr>
              <w:t>,П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spacing w:val="-1"/>
                <w:lang w:eastAsia="ru-RU"/>
              </w:rPr>
              <w:t>рыжки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1"/>
                <w:lang w:eastAsia="ru-RU"/>
              </w:rPr>
              <w:t xml:space="preserve"> в высоту.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0"/>
                <w:lang w:eastAsia="ru-RU"/>
              </w:rPr>
              <w:t xml:space="preserve">Подвижная игра «День и ночь».  </w:t>
            </w:r>
          </w:p>
        </w:tc>
      </w:tr>
      <w:tr w:rsidR="0004799E" w:rsidTr="0004799E">
        <w:trPr>
          <w:trHeight w:val="350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Физическое совершенствование.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Спортивно – оздоровительная деятельность.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Подвижные и спортивные игры. На материале спортивных игр: футбол</w:t>
            </w:r>
            <w:r>
              <w:rPr>
                <w:rFonts w:ascii="Times New Roman" w:hAnsi="Times New Roman" w:cs="Times New Roman"/>
                <w:color w:val="000000" w:themeColor="text1"/>
                <w:spacing w:val="-10"/>
                <w:lang w:eastAsia="ru-RU"/>
              </w:rPr>
              <w:t>. У</w:t>
            </w: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дар по неподвижному и катящемуся   мячу.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pacing w:val="-1"/>
                <w:lang w:eastAsia="ru-RU"/>
              </w:rPr>
              <w:t>ОРУ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на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 развитие выносливости: повторный бег с максимальной скоростью на дистанцию 30 м (с сохраняющимся или изменяющимся интервалом отдыха)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  <w:t>П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  <w:t>рыжок в длину с места.  Под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  <w:softHyphen/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вижная игра «Парашютисты». ГТО</w:t>
            </w:r>
          </w:p>
        </w:tc>
      </w:tr>
      <w:tr w:rsidR="0004799E" w:rsidTr="0004799E">
        <w:trPr>
          <w:trHeight w:val="1485"/>
        </w:trPr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Физическое совершенствование.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Спортивно – оздоровительная деятельность.</w:t>
            </w:r>
          </w:p>
        </w:tc>
        <w:tc>
          <w:tcPr>
            <w:tcW w:w="627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Подвижные и спортивные игры. На материале спортивных игр: футбол</w:t>
            </w:r>
            <w:r>
              <w:rPr>
                <w:rFonts w:ascii="Times New Roman" w:hAnsi="Times New Roman" w:cs="Times New Roman"/>
                <w:color w:val="000000" w:themeColor="text1"/>
                <w:spacing w:val="-10"/>
                <w:lang w:eastAsia="ru-RU"/>
              </w:rPr>
              <w:t>. У</w:t>
            </w: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дар по неподвижному и катящемуся   мячу.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ОРУ на развитие координации: прыжки через скакалку на месте на одной ноге и двух ногах поочередно.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 xml:space="preserve">Прыжок в длину с разбега с отталкиванием одной и приземлением на две ноги. Эстафеты. </w:t>
            </w:r>
          </w:p>
        </w:tc>
      </w:tr>
      <w:tr w:rsidR="0004799E" w:rsidTr="0004799E">
        <w:trPr>
          <w:trHeight w:val="525"/>
        </w:trPr>
        <w:tc>
          <w:tcPr>
            <w:tcW w:w="64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GB"/>
              </w:rPr>
              <w:t>10</w:t>
            </w:r>
            <w:r>
              <w:rPr>
                <w:rFonts w:ascii="Times New Roman" w:hAnsi="Times New Roman" w:cs="Times New Roman"/>
                <w:color w:val="000000" w:themeColor="text1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lang w:val="en-GB"/>
              </w:rPr>
              <w:t>-10</w:t>
            </w:r>
            <w:r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627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</w:pP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Подвижные и спортивные игры.</w:t>
            </w:r>
          </w:p>
        </w:tc>
      </w:tr>
    </w:tbl>
    <w:p w:rsidR="0004799E" w:rsidRDefault="0004799E" w:rsidP="0004799E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</w:rPr>
      </w:pPr>
    </w:p>
    <w:p w:rsidR="0004799E" w:rsidRDefault="0004799E" w:rsidP="0004799E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lang w:val="tt-RU"/>
        </w:rPr>
      </w:pPr>
      <w:r>
        <w:rPr>
          <w:rFonts w:ascii="Times New Roman" w:hAnsi="Times New Roman" w:cs="Times New Roman"/>
          <w:b/>
          <w:color w:val="000000" w:themeColor="text1"/>
          <w:lang w:val="tt-RU"/>
        </w:rPr>
        <w:t>Тематическое планирование</w:t>
      </w:r>
    </w:p>
    <w:p w:rsidR="0004799E" w:rsidRDefault="0004799E" w:rsidP="0004799E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lang w:val="tt-RU"/>
        </w:rPr>
      </w:pPr>
    </w:p>
    <w:p w:rsidR="0004799E" w:rsidRDefault="0004799E" w:rsidP="0004799E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lang w:val="tt-RU"/>
        </w:rPr>
      </w:pPr>
      <w:r>
        <w:rPr>
          <w:rFonts w:ascii="Times New Roman" w:hAnsi="Times New Roman" w:cs="Times New Roman"/>
          <w:b/>
          <w:color w:val="000000" w:themeColor="text1"/>
          <w:lang w:val="tt-RU"/>
        </w:rPr>
        <w:t>2 класс</w:t>
      </w:r>
    </w:p>
    <w:p w:rsidR="0004799E" w:rsidRDefault="0004799E" w:rsidP="0004799E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lang w:val="en-US"/>
        </w:rPr>
      </w:pPr>
    </w:p>
    <w:tbl>
      <w:tblPr>
        <w:tblStyle w:val="af3"/>
        <w:tblW w:w="10490" w:type="dxa"/>
        <w:tblInd w:w="-601" w:type="dxa"/>
        <w:tblLook w:val="04A0"/>
      </w:tblPr>
      <w:tblGrid>
        <w:gridCol w:w="812"/>
        <w:gridCol w:w="2881"/>
        <w:gridCol w:w="6797"/>
      </w:tblGrid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№</w:t>
            </w:r>
          </w:p>
          <w:p w:rsidR="0004799E" w:rsidRDefault="0004799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color w:val="000000" w:themeColor="text1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color w:val="000000" w:themeColor="text1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color w:val="000000" w:themeColor="text1"/>
              </w:rPr>
              <w:t>п</w:t>
            </w:r>
            <w:proofErr w:type="spellEnd"/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Раздел 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Тема урока, 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>с элементами содержания</w:t>
            </w:r>
          </w:p>
        </w:tc>
      </w:tr>
      <w:tr w:rsidR="0004799E" w:rsidTr="0004799E">
        <w:tc>
          <w:tcPr>
            <w:tcW w:w="1049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 четверть – 24 ч</w:t>
            </w:r>
          </w:p>
          <w:p w:rsidR="0004799E" w:rsidRDefault="0004799E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Знания  о физической культуре – 6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чСпособы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 физкультурной деятельности – 3 ч Физическое совершенствование – 15 ч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Знания  о физической культуре.</w:t>
            </w:r>
          </w:p>
          <w:p w:rsidR="0004799E" w:rsidRDefault="0004799E">
            <w:pP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Физическая культура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Физическая культура как система разнообразных форм занятий физическими упражнениями по укреплению здоровья человека. </w:t>
            </w:r>
          </w:p>
          <w:p w:rsidR="0004799E" w:rsidRDefault="0004799E">
            <w:pP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ОРУ на развитие гибкости: комплексы упражнений, включающие в себя максимальное сгибание и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прогибание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 туловища (в стойках и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седах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). Влияние на развитие человека (физическое, интеллектуальное, эмоциональное, социальное)</w:t>
            </w:r>
          </w:p>
          <w:p w:rsidR="0004799E" w:rsidRDefault="0004799E">
            <w:pP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Правила поведения в спортивном зале, на спортивной площадке. Построение в шеренгу, колонну. Знакомство с понятиями «основная стойка», «смирно», «вольно». Подвижная игра «Займи своё место».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Знания  о физической культуре.</w:t>
            </w:r>
          </w:p>
          <w:p w:rsidR="0004799E" w:rsidRDefault="0004799E">
            <w:pPr>
              <w:rPr>
                <w:rFonts w:ascii="Times New Roman" w:hAnsi="Times New Roman" w:cs="Times New Roman"/>
                <w:i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Физическая культура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Ходьба, бег, прыжки, лазанье, ползание как жизненно важные способы передвижения человека. </w:t>
            </w:r>
          </w:p>
          <w:p w:rsidR="0004799E" w:rsidRDefault="0004799E">
            <w:pP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ОРУ на развитие координации: бег с изменяющимся направлением по ограниченной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опоре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оль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 и значение занятий физической культурой и поддержание хорошего здоровья для успешной учёбы и социализации в обществе.</w:t>
            </w:r>
          </w:p>
          <w:p w:rsidR="0004799E" w:rsidRDefault="0004799E">
            <w:pP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Построение в шеренгу,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колонну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изкий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 старт. Игра «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Ловишка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».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Знания  о физической культуре.</w:t>
            </w:r>
          </w:p>
          <w:p w:rsidR="0004799E" w:rsidRDefault="0004799E">
            <w:pPr>
              <w:rPr>
                <w:rFonts w:ascii="Times New Roman" w:hAnsi="Times New Roman" w:cs="Times New Roman"/>
                <w:i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Из истории физической культуры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Связь физической культуры с трудовой  и военной деятельностью.</w:t>
            </w:r>
          </w:p>
          <w:p w:rsidR="0004799E" w:rsidRDefault="0004799E">
            <w:pP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ОРУ на развитие координации: произвольное преодоление простых препятствий. Когда и как возникли физическая культура и спорт.</w:t>
            </w:r>
          </w:p>
          <w:p w:rsidR="0004799E" w:rsidRDefault="0004799E">
            <w:pP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Строевые упражнения. Понятие «высокий старт». Игра «Салки»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Знания  о физической культуре.</w:t>
            </w:r>
          </w:p>
          <w:p w:rsidR="0004799E" w:rsidRDefault="0004799E">
            <w:pP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Физические упражнения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Физические упражнения, их влияние на физическое развитие и развитие физических качеств. </w:t>
            </w:r>
          </w:p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ОРУ на развитие гибкости: широкие стойки 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на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 нога, ходьба с включением широкого шага. Строевые упражнения. Понятие «высокий старт». Варианты игры «Салки»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Знания  о физической культуре.</w:t>
            </w:r>
          </w:p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Физические упражнения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Характеристика  основных  физических  качеств:  силы,  быстроты,  выносливости,  гибкости  и равновесия.</w:t>
            </w:r>
          </w:p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ОРУ на развитие быстроты: выполнение беговых упражнений с максимальной скоростью с высокого старта из разных исходных положений. Эстафеты.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Способы физкультурной деятельности. </w:t>
            </w:r>
          </w:p>
          <w:p w:rsidR="0004799E" w:rsidRDefault="0004799E">
            <w:pP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Самостоятельные занятия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Составление режима дня. </w:t>
            </w:r>
          </w:p>
          <w:p w:rsidR="0004799E" w:rsidRDefault="0004799E">
            <w:pPr>
              <w:rPr>
                <w:rFonts w:ascii="Times New Roman" w:hAnsi="Times New Roman" w:cs="Times New Roman"/>
                <w:b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ОРУ на развитие быстроты: повторное выполнение беговых упражнений с максимальной скоростью с высокого старта из разных исходных положений. Игра «Проверь себя» на усвоение рекомендаций по соблюдению режима дня.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Способы физкультурной деятельности.</w:t>
            </w:r>
          </w:p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Самостоятельные занятия 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Выполнение простейших закаливающих процедур.  </w:t>
            </w:r>
          </w:p>
          <w:p w:rsidR="0004799E" w:rsidRDefault="0004799E">
            <w:pP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Утренняя зарядка и её влияние на самочувствие,  и работоспособность человека. 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8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Физическое совершенствование.</w:t>
            </w:r>
          </w:p>
          <w:p w:rsidR="0004799E" w:rsidRDefault="0004799E">
            <w:pP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Физкультурно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 – оздоровительная деятельность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Комплексы физических упражнений для физкультминутки. </w:t>
            </w:r>
          </w:p>
          <w:p w:rsidR="0004799E" w:rsidRDefault="0004799E">
            <w:pP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Их значение для профилактики утомления в условиях учебной и трудовой деятельности. Эстафеты.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9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Способы физкультурной деятельности.</w:t>
            </w:r>
          </w:p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Самостоятельные занятия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Выполнение простейших  комплексов упражнений для формирования правильной осанки и развития мышц туловища, развития основных физических качеств.</w:t>
            </w:r>
          </w:p>
          <w:p w:rsidR="0004799E" w:rsidRDefault="0004799E">
            <w:pPr>
              <w:rPr>
                <w:rFonts w:ascii="Times New Roman" w:hAnsi="Times New Roman" w:cs="Times New Roman"/>
                <w:b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Игра «Проверь себя» на усвоение правил здорового образа жизни.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10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Физическое совершенствование.</w:t>
            </w:r>
          </w:p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Физкультурно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 – оздоровительная деятельность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Комплексы физических упражнений для утренней зарядки, физкультминуток, занятий по профилактике и коррекции нарушений осанки. </w:t>
            </w:r>
          </w:p>
          <w:p w:rsidR="0004799E" w:rsidRDefault="0004799E">
            <w:pPr>
              <w:rPr>
                <w:rFonts w:ascii="Times New Roman" w:hAnsi="Times New Roman" w:cs="Times New Roman"/>
                <w:bCs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/>
                <w:color w:val="000000" w:themeColor="text1"/>
                <w:lang w:eastAsia="ru-RU"/>
              </w:rPr>
              <w:t>Составляют комбинации из числа разученных упражнений и выполняют их. Игра «Воробьи и вороны»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11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Физическое совершенствование.</w:t>
            </w:r>
          </w:p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Физкультурно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 – оздоровительная деятельность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b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Комплексы дыхательных упражнений. Гимнастика для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глаз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bCs/>
                <w:i/>
                <w:color w:val="000000" w:themeColor="text1"/>
                <w:lang w:eastAsia="ru-RU"/>
              </w:rPr>
              <w:t>С</w:t>
            </w:r>
            <w:proofErr w:type="gramEnd"/>
            <w:r>
              <w:rPr>
                <w:rFonts w:ascii="Times New Roman" w:hAnsi="Times New Roman" w:cs="Times New Roman"/>
                <w:bCs/>
                <w:i/>
                <w:color w:val="000000" w:themeColor="text1"/>
                <w:lang w:eastAsia="ru-RU"/>
              </w:rPr>
              <w:t>оставляют</w:t>
            </w:r>
            <w:proofErr w:type="spellEnd"/>
            <w:r>
              <w:rPr>
                <w:rFonts w:ascii="Times New Roman" w:hAnsi="Times New Roman" w:cs="Times New Roman"/>
                <w:bCs/>
                <w:i/>
                <w:color w:val="000000" w:themeColor="text1"/>
                <w:lang w:eastAsia="ru-RU"/>
              </w:rPr>
              <w:t xml:space="preserve"> комбинации из числа разученных упражнений и выполняют их. 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Физическая подготовка и ее связь с развитием основных  физических качеств (круговая тренировка).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12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Знания о физической культуре</w:t>
            </w:r>
          </w:p>
          <w:p w:rsidR="0004799E" w:rsidRDefault="0004799E">
            <w:pP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Физическая культура</w:t>
            </w:r>
          </w:p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Правила предупреждения травматизма во время занятий физическими упражнениями: организация мест занятий, подбор одежды, обуви и инвентаря. </w:t>
            </w:r>
          </w:p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>Овладение знаниями.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 xml:space="preserve"> Ин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структаж по ТБ. 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13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Спортивно – оздоровительная деятельность.</w:t>
            </w:r>
          </w:p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Легкая атлетика. Беговые упражнения с высоким подниманием бедра</w:t>
            </w:r>
            <w:r>
              <w:rPr>
                <w:rFonts w:ascii="Times New Roman" w:hAnsi="Times New Roman" w:cs="Times New Roman"/>
                <w:color w:val="000000" w:themeColor="text1"/>
                <w:spacing w:val="-2"/>
                <w:lang w:eastAsia="ru-RU"/>
              </w:rPr>
              <w:t xml:space="preserve">, прыжками и с ускорением. </w:t>
            </w:r>
          </w:p>
          <w:p w:rsidR="0004799E" w:rsidRDefault="0004799E">
            <w:pPr>
              <w:shd w:val="clear" w:color="auto" w:fill="FFFFFF"/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ОРУ на развитие гибкости: 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индивидуальный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 комплексы по развитию гибкости.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Понятие: короткая дистанция, бег на скорость, бег на выносливость. Основная стойка. Построение в колонну по од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softHyphen/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  <w:lang w:eastAsia="ru-RU"/>
              </w:rPr>
              <w:t xml:space="preserve">ному. Построение в шеренгу. Игра «Пройти бесшумно». 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14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Спортивно – оздоровительная деятельность.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shd w:val="clear" w:color="auto" w:fill="FFFFFF"/>
              <w:ind w:right="14"/>
              <w:rPr>
                <w:rFonts w:ascii="Times New Roman" w:hAnsi="Times New Roman" w:cs="Times New Roman"/>
                <w:color w:val="000000" w:themeColor="text1"/>
                <w:spacing w:val="-2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Легкая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атлетика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pacing w:val="-2"/>
                <w:lang w:eastAsia="ru-RU"/>
              </w:rPr>
              <w:t>Б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2"/>
                <w:lang w:eastAsia="ru-RU"/>
              </w:rPr>
              <w:t>еговые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2"/>
                <w:lang w:eastAsia="ru-RU"/>
              </w:rPr>
              <w:t xml:space="preserve"> упражнения: челночный бег 3х5 м. ГТО</w:t>
            </w:r>
          </w:p>
          <w:p w:rsidR="0004799E" w:rsidRDefault="0004799E">
            <w:pPr>
              <w:shd w:val="clear" w:color="auto" w:fill="FFFFFF"/>
              <w:ind w:right="14"/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 xml:space="preserve">ОРУ на развитие выносливости: бег в режиме умеренной и большой интенсивности с ускорениями. Требования к одежде и обуви для занятий физическими упражнениями и спортом (в помещении, на открытом воздухе, при различных погодных условиях). Освоение  навыков ходьбы. Ходьба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"/>
                <w:lang w:eastAsia="ru-RU"/>
              </w:rPr>
              <w:t>обычная. Обычный бег. Бег с уско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"/>
                <w:lang w:eastAsia="ru-RU"/>
              </w:rPr>
              <w:softHyphen/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>рением от 10 до 15м. «Круговая эстафета» (расстояние 5-15м).  Игра «Проверь себя».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15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Спортивно – оздоровительная деятельность.</w:t>
            </w:r>
          </w:p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Легкая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атлетика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Б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еговые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 упражнения с изменяющимся направлением движения.</w:t>
            </w:r>
          </w:p>
          <w:p w:rsidR="0004799E" w:rsidRDefault="0004799E">
            <w:pPr>
              <w:shd w:val="clear" w:color="auto" w:fill="FFFFFF"/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 xml:space="preserve">ОРУ на развитие выносливости: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7"/>
                <w:lang w:eastAsia="ru-RU"/>
              </w:rPr>
              <w:t xml:space="preserve">обычный бег в чередовании с ходьбой. 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Ходьба под счет учителя. Ходьба на носках, на пятках.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7"/>
                <w:lang w:eastAsia="ru-RU"/>
              </w:rPr>
              <w:t xml:space="preserve">Обычный бег по размеченным участкам дорожки. Бег с ускорением. Бег 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pacing w:val="-7"/>
                <w:lang w:eastAsia="ru-RU"/>
              </w:rPr>
              <w:t>(30 м).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 xml:space="preserve"> Подвижная игра «Гуси-лебеди». Понятие «ко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роткая дистанция»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7"/>
                <w:lang w:eastAsia="ru-RU"/>
              </w:rPr>
              <w:t>.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16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 xml:space="preserve">Спортивно – оздоровительная деятельность.   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shd w:val="clear" w:color="auto" w:fill="FFFFFF"/>
              <w:ind w:right="82"/>
              <w:rPr>
                <w:rFonts w:ascii="Times New Roman" w:hAnsi="Times New Roman" w:cs="Times New Roman"/>
                <w:i/>
                <w:color w:val="000000" w:themeColor="text1"/>
                <w:spacing w:val="-7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Легкая атлетика. </w:t>
            </w: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Беговые упражнения из разных исходных положений.  ГТО</w:t>
            </w:r>
          </w:p>
          <w:p w:rsidR="0004799E" w:rsidRDefault="0004799E">
            <w:pPr>
              <w:shd w:val="clear" w:color="auto" w:fill="FFFFFF"/>
              <w:ind w:right="82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>ОРУ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на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 совершенствование навыков бега и развитие выносливости.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7"/>
                <w:lang w:eastAsia="ru-RU"/>
              </w:rPr>
              <w:t xml:space="preserve">Обычный бег в чередовании с ходьбой до 150м. Бег с ускорением. Бег 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pacing w:val="-7"/>
                <w:lang w:eastAsia="ru-RU"/>
              </w:rPr>
              <w:t>(60 м)</w:t>
            </w:r>
            <w:proofErr w:type="gramStart"/>
            <w:r>
              <w:rPr>
                <w:rFonts w:ascii="Times New Roman" w:hAnsi="Times New Roman" w:cs="Times New Roman"/>
                <w:i/>
                <w:iCs/>
                <w:color w:val="000000" w:themeColor="text1"/>
                <w:spacing w:val="-7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Х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одьба под счет. Ходьба в полу-приседе.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 xml:space="preserve">Подвижная игра «Гуси-лебеди». 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17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Спортивно – оздоровительная деятельность</w:t>
            </w: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.   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shd w:val="clear" w:color="auto" w:fill="FFFFFF"/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Легкая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атлетика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Б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еговые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 упражнения: челночный бег 3х10 м.</w:t>
            </w:r>
          </w:p>
          <w:p w:rsidR="0004799E" w:rsidRDefault="0004799E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 xml:space="preserve">ОРУ на развитие силовых способностей: выполнение беговых нагрузок в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>горку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овершенствование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 навыков бега и развитие выносливости. Ходьба с различным положением рук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 xml:space="preserve">. 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Подвижная игра «Вызов номера». 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18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Спортивно – оздоровительная деятельность</w:t>
            </w: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.   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Легкая атлетика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Беговые упражнения: высокий старт с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последующимускорением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. </w:t>
            </w:r>
          </w:p>
          <w:p w:rsidR="0004799E" w:rsidRDefault="0004799E">
            <w:pPr>
              <w:shd w:val="clear" w:color="auto" w:fill="FFFFFF"/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 xml:space="preserve">ОРУ на развитие силовых способностей: повторное выполнение беговых нагрузок в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>горку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Б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ег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 с преодолением препятствий (мяч, палки и т.п.). Смешанное передвижение до 800м.  Ходьба  коротким, средним и длинным шагом. Подвижная игра «Вызов номера». 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19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Спортивно – оздоровительная деятельность</w:t>
            </w: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.   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Легкая атлетика. </w:t>
            </w: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Беговые упражнения: высокий старт с последующим ускорением.</w:t>
            </w:r>
          </w:p>
          <w:p w:rsidR="0004799E" w:rsidRDefault="0004799E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  <w:t>ОРУ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>на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 xml:space="preserve"> развитие силовых способностей: динамические упражнения с переменой опоры на руки и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>ноги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очетание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 различных видов  ходьбы с коллективным подсчётом, с высоким подниманием бедра, в приседе, с преодолением 2-3 препятствий по разметкам. Равномерный, медленный бег до 3-4 мин. Кросс по слабопересечённой местности до 1 км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 xml:space="preserve">. 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Подвижная игра «Вызов номера». Эстафеты с бегом на скорость. 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20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Спортивно – оздоровительная деятельность.</w:t>
            </w:r>
          </w:p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pacing w:val="-12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Легкая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атлетика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pacing w:val="-12"/>
                <w:lang w:eastAsia="ru-RU"/>
              </w:rPr>
              <w:t>П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2"/>
                <w:lang w:eastAsia="ru-RU"/>
              </w:rPr>
              <w:t>рыжковые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2"/>
                <w:lang w:eastAsia="ru-RU"/>
              </w:rPr>
              <w:t xml:space="preserve"> упражнения: на одной  и двух ногах на месте и с продвижением. </w:t>
            </w:r>
          </w:p>
          <w:p w:rsidR="0004799E" w:rsidRDefault="0004799E">
            <w:pPr>
              <w:shd w:val="clear" w:color="auto" w:fill="FFFFFF"/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  <w:t>ОРУ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>на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 xml:space="preserve"> развитие силовых способностей: динамические упражнения на локальное развитие мышцы туловища с использованием веса тела и дополнительных отягощений (гантели до 100 г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>)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  <w:t>О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  <w:t xml:space="preserve">своение навыков прыжков, развитие скоростно-силовых и координационных способностей. Названия прыжкового инвентаря, название упражнений в прыжках в длину и в высоту.  Прыжок в длину с места. Эстафеты «Смена сторон». 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21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Спортивно – оздоровительная деятельность.</w:t>
            </w:r>
          </w:p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pacing w:val="-12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Легкая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атлетика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pacing w:val="-12"/>
                <w:lang w:eastAsia="ru-RU"/>
              </w:rPr>
              <w:t>П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2"/>
                <w:lang w:eastAsia="ru-RU"/>
              </w:rPr>
              <w:t>рыжковые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2"/>
                <w:lang w:eastAsia="ru-RU"/>
              </w:rPr>
              <w:t xml:space="preserve"> упражнения:  в длину и высоту, спрыгивание и запрыгивание. ГТО</w:t>
            </w:r>
          </w:p>
          <w:p w:rsidR="0004799E" w:rsidRDefault="0004799E">
            <w:pPr>
              <w:shd w:val="clear" w:color="auto" w:fill="FFFFFF"/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  <w:t>ОРУ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>на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 xml:space="preserve"> развитие силовых способностей: динамические упражнения на локальное развитие мышцы туловища с использованием веса тела и дополнительных отягощений (гимнастические палки и булавы)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  <w:t xml:space="preserve">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 xml:space="preserve">Прыжок с высоты до 30 см.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0"/>
                <w:lang w:eastAsia="ru-RU"/>
              </w:rPr>
              <w:t>Прыжок с разбега с отталки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 xml:space="preserve">ванием одной и приземлением на две ноги через плоские препятствия, через набивные мячи, верёвочку (высота 30-40см) с 3-4 шагов. Прыжок в длину с разбега. Эстафеты. 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Подвижная игра «Кузнечики»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22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 xml:space="preserve">Спортивно – оздоровительная деятельность.   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pacing w:val="-12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Гимнастика с основами акробатики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2"/>
                <w:lang w:eastAsia="ru-RU"/>
              </w:rPr>
              <w:t>Гимнастические упражнения прикладного характера.  Прыжки со скакалкой.</w:t>
            </w:r>
          </w:p>
          <w:p w:rsidR="0004799E" w:rsidRDefault="0004799E">
            <w:pPr>
              <w:shd w:val="clear" w:color="auto" w:fill="FFFFFF"/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  <w:t xml:space="preserve">ОРУ со скакалкой. Прыжки через длинную неподвижную и качающуюся скакалку. Многоразовые прыжки (от 3 до 6 прыжков) на правой и левой ноге. Игры с прыжками с использованием скакалки. Эстафеты. 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23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799E" w:rsidRDefault="0004799E">
            <w:pP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совершенствование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С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портивно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 xml:space="preserve"> – оздоровительная деятельность.  </w:t>
            </w:r>
          </w:p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Легкая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атлетика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Б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роски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 большого мяча (1кг) на дальность</w:t>
            </w:r>
            <w:r>
              <w:rPr>
                <w:rFonts w:ascii="Times New Roman" w:hAnsi="Times New Roman" w:cs="Times New Roman"/>
                <w:color w:val="000000" w:themeColor="text1"/>
                <w:spacing w:val="-9"/>
                <w:lang w:eastAsia="ru-RU"/>
              </w:rPr>
              <w:t xml:space="preserve"> разными способами</w:t>
            </w: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. </w:t>
            </w:r>
          </w:p>
          <w:p w:rsidR="0004799E" w:rsidRDefault="0004799E">
            <w:pPr>
              <w:shd w:val="clear" w:color="auto" w:fill="FFFFFF"/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  <w:t xml:space="preserve">ОРУ с набивным мячом (1кг). 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 xml:space="preserve">Понятия: названия метательных снарядов. Бросок набивного мяча двумя руками от груди вперёд – верх, из положения стоя ноги на ширине плеч, грудью в направлении метания; снизу вперёд – вверх из того же положения  на дальность. Подвижная игра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  <w:t xml:space="preserve">«К своим флажкам». 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24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Спортивно – оздоровительная деятельность.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pacing w:val="-9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Легкая атлетика. </w:t>
            </w:r>
            <w:r>
              <w:rPr>
                <w:rFonts w:ascii="Times New Roman" w:hAnsi="Times New Roman" w:cs="Times New Roman"/>
                <w:color w:val="000000" w:themeColor="text1"/>
                <w:spacing w:val="-9"/>
                <w:lang w:eastAsia="ru-RU"/>
              </w:rPr>
              <w:t>Метание малого мяча в вертикальную цель и на дальность.</w:t>
            </w:r>
          </w:p>
          <w:p w:rsidR="0004799E" w:rsidRDefault="0004799E">
            <w:pPr>
              <w:shd w:val="clear" w:color="auto" w:fill="FFFFFF"/>
              <w:rPr>
                <w:rFonts w:ascii="Times New Roman" w:hAnsi="Times New Roman" w:cs="Times New Roman"/>
                <w:i/>
                <w:color w:val="000000" w:themeColor="text1"/>
                <w:spacing w:val="-9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  <w:t>ОРУ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>на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 xml:space="preserve"> развитие силовых способностей: динамические упражнения на локальное развитие мышцы туловища с использованием веса тела и дополнительных отягощений (</w:t>
            </w:r>
            <w:r>
              <w:rPr>
                <w:rFonts w:ascii="Times New Roman" w:hAnsi="Times New Roman"/>
                <w:i/>
                <w:color w:val="000000" w:themeColor="text1"/>
                <w:spacing w:val="-2"/>
                <w:lang w:eastAsia="ru-RU"/>
              </w:rPr>
              <w:t>набивные мячи до 1 кг.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 xml:space="preserve">)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  <w:lang w:eastAsia="ru-RU"/>
              </w:rPr>
              <w:t xml:space="preserve">Овладение навыками метания. Метание малого мяча с места, из 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  <w:lang w:eastAsia="ru-RU"/>
              </w:rPr>
              <w:t>положения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  <w:lang w:eastAsia="ru-RU"/>
              </w:rPr>
              <w:t xml:space="preserve"> стоя грудью в направлении метания на дальность и заданное расстояние; в горизонтальную и вертикальную цель (2х2) с расстояния 4-5 метров, на дальность отскока от пола и от стены.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 xml:space="preserve">Подвижная игра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0"/>
                <w:lang w:eastAsia="ru-RU"/>
              </w:rPr>
              <w:t xml:space="preserve">«Попади в мяч». </w:t>
            </w:r>
          </w:p>
        </w:tc>
      </w:tr>
      <w:tr w:rsidR="0004799E" w:rsidTr="0004799E">
        <w:tc>
          <w:tcPr>
            <w:tcW w:w="1049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pacing w:val="-11"/>
                <w:lang w:eastAsia="ru-RU"/>
              </w:rPr>
              <w:t>2 четверть – 21 ч</w:t>
            </w:r>
          </w:p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Способы физкультурной деятельности – 1 ч Физическое совершенствование – 20 ч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25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</w:p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Спортивно – оздоровительная деятельность.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Подвижные и спортивные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игры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 материале лёгкой атлетики: прыжки, бег, метание и броски.</w:t>
            </w:r>
          </w:p>
          <w:p w:rsidR="0004799E" w:rsidRDefault="0004799E">
            <w:pP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Ин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softHyphen/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структаж по Тб во время игр. Названия и правила игр, инвентарь, оборудование, организация, правила поведения и безопасности.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 xml:space="preserve">ОРУ: широкие стойки на ногах, комплексы упражнений на координацию с асимметрическими и последовательными движениями руками и ногам.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  <w:t xml:space="preserve">Игры «К своим флажкам». 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26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</w:p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Спортивно – оздоровительная деятельность.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Подвижные и спортивные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игры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 материале лёгкой атлетики: упражнения на координацию,  выносливость и  быстроту. </w:t>
            </w:r>
          </w:p>
          <w:p w:rsidR="0004799E" w:rsidRDefault="0004799E">
            <w:pP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  <w:lang w:eastAsia="ru-RU"/>
              </w:rPr>
              <w:t xml:space="preserve">ОРУ: ходьба с включением широкого шага, глубоких выпадов, в  приседе, 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  <w:lang w:eastAsia="ru-RU"/>
              </w:rPr>
              <w:t>со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  <w:lang w:eastAsia="ru-RU"/>
              </w:rPr>
              <w:t xml:space="preserve"> взмахом ногами. 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 xml:space="preserve"> Закрепление и совершенствование навыков бега, развитие скоростных способностей, способностей к ориентированию в пространстве. Подвижная  игра «Два 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  <w:lang w:eastAsia="ru-RU"/>
              </w:rPr>
              <w:t xml:space="preserve"> Мороза». Эстафеты.</w:t>
            </w:r>
          </w:p>
        </w:tc>
      </w:tr>
      <w:tr w:rsidR="0004799E" w:rsidTr="0004799E">
        <w:trPr>
          <w:trHeight w:val="991"/>
        </w:trPr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27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Способы  физкультурной деятельности. 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Самостоятельные игры и развлечения</w:t>
            </w: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. 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Организация и проведение подвижных игр на спортивных площадках и в спортивных залах. ГТО</w:t>
            </w:r>
          </w:p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</w:rPr>
              <w:t>ОРУ на развитие координации: произвольные преодоления простых препятствий. Игры по выбору детей</w:t>
            </w:r>
          </w:p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28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Спортивно-оздоровительная деятельность.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Подвижные и спортивные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игры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 материале гимнастики с основами акробатики: игровые задания с использованием строевых упражнений.</w:t>
            </w:r>
          </w:p>
          <w:p w:rsidR="0004799E" w:rsidRDefault="0004799E">
            <w:pP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ОРУ: широкие стойки на ногах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 xml:space="preserve">., 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комплексы упражнений на координацию с асимметрическими и последовательными движениями руками и ногам.</w:t>
            </w:r>
          </w:p>
          <w:p w:rsidR="0004799E" w:rsidRDefault="0004799E">
            <w:pP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Игры «Метко в цель», «Погрузка арбу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softHyphen/>
              <w:t xml:space="preserve">зов». Эстафеты. 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29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Спортивно-оздоровительная деятельность.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Подвижные и спортивные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игры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 материале гимнастики с основами акробатики: игровые задания с использованием упражнений на внимание.</w:t>
            </w:r>
          </w:p>
          <w:p w:rsidR="0004799E" w:rsidRDefault="0004799E">
            <w:pP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  <w:lang w:eastAsia="ru-RU"/>
              </w:rPr>
              <w:t xml:space="preserve">ОРУ: ходьба с включением широкого шага, глубоких выпадов, в  приседе, 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  <w:lang w:eastAsia="ru-RU"/>
              </w:rPr>
              <w:t>со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  <w:lang w:eastAsia="ru-RU"/>
              </w:rPr>
              <w:t xml:space="preserve"> взмахом ногами.  Игры «Прыгающие воробушки», «Кто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 xml:space="preserve">дальше бросит». 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30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Спортивно-оздоровительная деятельность.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Подвижные и спортивные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игры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 материале гимнастики с основами акробатики: игровые задания с использованием упражнений на внимание.</w:t>
            </w:r>
          </w:p>
          <w:p w:rsidR="0004799E" w:rsidRDefault="0004799E">
            <w:pP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  <w:lang w:eastAsia="ru-RU"/>
              </w:rPr>
              <w:t xml:space="preserve">ОРУ: наклоны вперед, назад, в сторону, в стойках на ногах, в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  <w:lang w:eastAsia="ru-RU"/>
              </w:rPr>
              <w:t>седах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  <w:lang w:eastAsia="ru-RU"/>
              </w:rPr>
              <w:t xml:space="preserve">., упражнения на переключение внимания и контроля с одних звеньев тела на другие. Игры «Зайцы в огороде», «Кто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 xml:space="preserve">дальше бросит». Эстафеты. 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31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Спортивно-оздоровительная деятельность.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9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Подвижные и спортивные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игры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 материале гимнастики с основами акробатики: игровые задания с использованием упражнений на</w:t>
            </w:r>
            <w:r>
              <w:rPr>
                <w:rFonts w:ascii="Times New Roman" w:hAnsi="Times New Roman" w:cs="Times New Roman"/>
                <w:color w:val="000000" w:themeColor="text1"/>
                <w:spacing w:val="-9"/>
                <w:lang w:eastAsia="ru-RU"/>
              </w:rPr>
              <w:t xml:space="preserve"> силу.</w:t>
            </w:r>
          </w:p>
          <w:p w:rsidR="0004799E" w:rsidRDefault="0004799E">
            <w:pPr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  <w:t xml:space="preserve">ОРУ: выпады и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  <w:t>полушпагаты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  <w:t xml:space="preserve"> на месте, упражнения на расслабление отдельных мышечных групп. Игры «Волк во рву», «Лисы и куры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 xml:space="preserve">». Эстафеты. 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32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Спортивно-оздоровительная деятельность.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Подвижные и спортивные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игры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 материале гимнастики с основами акробатики: игровые задания с использованием упражнений на ловкость.</w:t>
            </w:r>
          </w:p>
          <w:p w:rsidR="0004799E" w:rsidRDefault="0004799E">
            <w:pP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10"/>
                <w:lang w:eastAsia="ru-RU"/>
              </w:rPr>
              <w:t>ОРУ: «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pacing w:val="-10"/>
                <w:lang w:eastAsia="ru-RU"/>
              </w:rPr>
              <w:t>выкруты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10"/>
                <w:lang w:eastAsia="ru-RU"/>
              </w:rPr>
              <w:t>»  с гимнастической палкой, скакалкой. Игры «Капитаны», «Попрыгунчики-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  <w:t xml:space="preserve">воробушки». Эстафеты. 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33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Спортивно-оздоровительная деятельность.</w:t>
            </w:r>
          </w:p>
          <w:p w:rsidR="0004799E" w:rsidRDefault="0004799E">
            <w:pPr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Подвижные и спортивные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игры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 материале гимнастики с основами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акробатики:игровые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 задания с использованием упражнений на формирование осанки.</w:t>
            </w:r>
          </w:p>
          <w:p w:rsidR="0004799E" w:rsidRDefault="0004799E">
            <w:pPr>
              <w:shd w:val="clear" w:color="auto" w:fill="FFFFFF"/>
              <w:ind w:right="86"/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  <w:t xml:space="preserve">ОРУ: высокие взмахи поочередно и попеременно правой и левой ногой, стоя у гимнастической стенки и при передвижениях. </w:t>
            </w:r>
          </w:p>
          <w:p w:rsidR="0004799E" w:rsidRDefault="0004799E">
            <w:pPr>
              <w:shd w:val="clear" w:color="auto" w:fill="FFFFFF"/>
              <w:ind w:right="86"/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  <w:t>Игры «Пятнашки », «Два мороза». Эста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  <w:softHyphen/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 xml:space="preserve">феты. 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34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Спортивно-оздоровительная деятельность.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Подвижные и спортивные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игры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 материале гимнастики с основами акробатики: игровые задания с использованием упражнений на формирование осанки.</w:t>
            </w:r>
          </w:p>
          <w:p w:rsidR="0004799E" w:rsidRDefault="0004799E">
            <w:pP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  <w:t>ОРУ: ходьба на носках, с предметами на голове, с заданной осанкой. Игры «Точный расчёт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  <w:lang w:eastAsia="ru-RU"/>
              </w:rPr>
              <w:t xml:space="preserve">», «Зайцы в огороде». Эстафеты. 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35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Спортивно-оздоровительная деятельность.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Подвижные и спортивные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игры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 материале гимнастики с основами акробатики: игровые задания с использованием упражнений на координацию. </w:t>
            </w:r>
          </w:p>
          <w:p w:rsidR="0004799E" w:rsidRDefault="0004799E">
            <w:pPr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  <w:t>ОРУ: передвижение с резко изменяющимся направлением и остановками заданной позе. Игры «Прыгающие воробуш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  <w:softHyphen/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  <w:lang w:eastAsia="ru-RU"/>
              </w:rPr>
              <w:t>ки», «Метко в цель». Эстафеты.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36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Спортивно-оздоровительная деятельность.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Подвижные и спортивные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игры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 материале гимнастики с основами акробатики: игровые задания с использованием упражнений на внимание.</w:t>
            </w:r>
          </w:p>
          <w:p w:rsidR="0004799E" w:rsidRDefault="0004799E">
            <w:pP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  <w:t xml:space="preserve">ОРУ на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 xml:space="preserve">развитие координации: передвижение шагом, бегом, прыжками  в разных направлениях по  намеченным ориентирам и сигналу.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  <w:t>Игры «Лисы  и куры», «Точ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  <w:softHyphen/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  <w:lang w:eastAsia="ru-RU"/>
              </w:rPr>
              <w:t xml:space="preserve">ный расчет». Эстафеты. 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37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Спортивно-оздоровительная деятельность.</w:t>
            </w:r>
          </w:p>
          <w:p w:rsidR="0004799E" w:rsidRDefault="0004799E">
            <w:pPr>
              <w:rPr>
                <w:rFonts w:ascii="Times New Roman" w:hAnsi="Times New Roman" w:cs="Times New Roman"/>
                <w:b/>
                <w:color w:val="000000" w:themeColor="text1"/>
                <w:lang w:eastAsia="ru-RU"/>
              </w:rPr>
            </w:pP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Гимнастика с основами  акробатики. Организующие команды и приёмы. Строевые действия в шеренге и колонне, выполнение строевых команд.</w:t>
            </w:r>
          </w:p>
          <w:p w:rsidR="0004799E" w:rsidRDefault="0004799E">
            <w:pPr>
              <w:shd w:val="clear" w:color="auto" w:fill="FFFFFF"/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  <w:lang w:eastAsia="ru-RU"/>
              </w:rPr>
              <w:t xml:space="preserve">ОРУ: ходьба с включением широкого шага, глубоких выпадов, в  приседе, 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  <w:lang w:eastAsia="ru-RU"/>
              </w:rPr>
              <w:t>со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  <w:lang w:eastAsia="ru-RU"/>
              </w:rPr>
              <w:t xml:space="preserve"> взмахом ногами. 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Основная стойка. Стойка на носках. Построение в колонну по од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softHyphen/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  <w:lang w:eastAsia="ru-RU"/>
              </w:rPr>
              <w:t xml:space="preserve">ному. Группировка. Перекаты в группировке, лежа на животе и из упора стоя на коленях. Игра «Пройти бесшумно».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На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softHyphen/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  <w:lang w:eastAsia="ru-RU"/>
              </w:rPr>
              <w:t>звание основных гимнастических снарядов.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38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</w:p>
          <w:p w:rsidR="0004799E" w:rsidRDefault="0004799E">
            <w:pP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Спортивно-оздоровительная деятельность.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shd w:val="clear" w:color="auto" w:fill="FFFFFF"/>
              <w:ind w:right="101"/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Гимнастика с основами 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акробатики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.А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кробатические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 упражнения: упоры, седы; упражнения в группировке, перекаты.</w:t>
            </w:r>
          </w:p>
          <w:p w:rsidR="0004799E" w:rsidRDefault="0004799E">
            <w:pPr>
              <w:shd w:val="clear" w:color="auto" w:fill="FFFFFF"/>
              <w:ind w:right="101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ОРУ на разви</w:t>
            </w: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softHyphen/>
            </w:r>
            <w:r>
              <w:rPr>
                <w:rFonts w:ascii="Times New Roman" w:hAnsi="Times New Roman" w:cs="Times New Roman"/>
                <w:color w:val="000000" w:themeColor="text1"/>
                <w:spacing w:val="-10"/>
                <w:lang w:eastAsia="ru-RU"/>
              </w:rPr>
              <w:t xml:space="preserve">тие гибкости: комплекс упражнений включающих в себя максимально сгибание и пригибание туловища в стойках и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0"/>
                <w:lang w:eastAsia="ru-RU"/>
              </w:rPr>
              <w:t>седах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0"/>
                <w:lang w:eastAsia="ru-RU"/>
              </w:rPr>
              <w:t>.</w:t>
            </w:r>
          </w:p>
          <w:p w:rsidR="0004799E" w:rsidRDefault="0004799E">
            <w:pPr>
              <w:shd w:val="clear" w:color="auto" w:fill="FFFFFF"/>
              <w:ind w:right="101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 xml:space="preserve">Кувырок вперёд; стойка на лопатках согнув ноги; из стойки на лопатка согнув ноги перекат вперёд в упор присев; кувырок в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сторону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сновная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 xml:space="preserve"> стойка. Стойка на одной ноге (на полу и гимнастической скамейке). Построение в круг. 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39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Спортивно-оздоровительная деятельность.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Гимнастика с основами  акробатики Акробатические упражнения: стойка на лопатках, кувырки вперёд и назад, гимнастический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мост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.Х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одьба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 по гимнастической скамейке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.</w:t>
            </w:r>
          </w:p>
          <w:p w:rsidR="0004799E" w:rsidRDefault="0004799E">
            <w:pP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 xml:space="preserve"> ОРУ с малыми мячами. Игра «Космонавты».  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40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 xml:space="preserve">Спортивно-оздоровительная деятельность. 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Гимнастика с основами  акробатики Акробатические комбинации: мост из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положения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 лёжа на спине, опуститься в исходное положение, переворот в положение лёжа на живот, прыжок с опорой на руки в упор присев.</w:t>
            </w:r>
          </w:p>
          <w:p w:rsidR="0004799E" w:rsidRDefault="0004799E">
            <w:pPr>
              <w:rPr>
                <w:rFonts w:ascii="Times New Roman" w:hAnsi="Times New Roman" w:cs="Times New Roman"/>
                <w:b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  <w:lang w:eastAsia="ru-RU"/>
              </w:rPr>
              <w:t xml:space="preserve">ОРУ: наклоны вперед, назад, в сторону, в стойках на ногах, в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  <w:lang w:eastAsia="ru-RU"/>
              </w:rPr>
              <w:t>седах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  <w:lang w:eastAsia="ru-RU"/>
              </w:rPr>
              <w:t xml:space="preserve">, упражнения на переключение внимания и контроля с одних звеньев тела на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  <w:lang w:eastAsia="ru-RU"/>
              </w:rPr>
              <w:t>другие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С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троевые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 xml:space="preserve"> команды. Построения и перестроения. Игра «Ползуны».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41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Спортивно-оздоровительная деятельность.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Гимнастика с основами  акробатики Акробатические комбинации: мост из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положения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 лёжа на спине, опуститься в исходное положение, переворот в положение лёжа на живот, прыжок с опорой на руки в упор присев.</w:t>
            </w:r>
          </w:p>
          <w:p w:rsidR="0004799E" w:rsidRDefault="0004799E">
            <w:pPr>
              <w:rPr>
                <w:rFonts w:ascii="Times New Roman" w:hAnsi="Times New Roman" w:cs="Times New Roman"/>
                <w:b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  <w:t xml:space="preserve">ОРУ: выпады и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  <w:t>полушпагаты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  <w:t xml:space="preserve"> на месте, упражнения на расслабление отдельных мышечных групп.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Строевые команды. Построения и перестроения. Игра «Ползуны».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42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 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 xml:space="preserve">Спортивно-оздоровительная деятельность. 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pacing w:val="-9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Гимнастика с основами 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акробатики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pacing w:val="-12"/>
                <w:lang w:eastAsia="ru-RU"/>
              </w:rPr>
              <w:t>Г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2"/>
                <w:lang w:eastAsia="ru-RU"/>
              </w:rPr>
              <w:t>имнастические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2"/>
                <w:lang w:eastAsia="ru-RU"/>
              </w:rPr>
              <w:t xml:space="preserve"> упражнения прикладного характера. Передвижение по гимнастической стенке. </w:t>
            </w:r>
            <w:r>
              <w:rPr>
                <w:rFonts w:ascii="Times New Roman" w:hAnsi="Times New Roman" w:cs="Times New Roman"/>
                <w:color w:val="000000" w:themeColor="text1"/>
                <w:spacing w:val="-10"/>
                <w:lang w:eastAsia="ru-RU"/>
              </w:rPr>
              <w:t xml:space="preserve">Ходьба по рейке гимнастической стенке.  </w:t>
            </w:r>
          </w:p>
          <w:p w:rsidR="0004799E" w:rsidRDefault="0004799E">
            <w:pPr>
              <w:shd w:val="clear" w:color="auto" w:fill="FFFFFF"/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  <w:t xml:space="preserve">ОРУ с обручами.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  <w:lang w:eastAsia="ru-RU"/>
              </w:rPr>
              <w:t xml:space="preserve">Игра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  <w:t xml:space="preserve">«Западня». 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43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shd w:val="clear" w:color="auto" w:fill="FFFFFF"/>
              <w:ind w:right="216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Спортивно-оздоровительная деятельность.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Гимнастика с основами  акробатики. </w:t>
            </w:r>
            <w:r>
              <w:rPr>
                <w:rFonts w:ascii="Times New Roman" w:hAnsi="Times New Roman" w:cs="Times New Roman"/>
                <w:color w:val="000000" w:themeColor="text1"/>
                <w:spacing w:val="-12"/>
                <w:lang w:eastAsia="ru-RU"/>
              </w:rPr>
              <w:t xml:space="preserve">Гимнастические упражнения прикладного характера. Преодоление полосы препятствий с элементами лазанья и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2"/>
                <w:lang w:eastAsia="ru-RU"/>
              </w:rPr>
              <w:t>перелезания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2"/>
                <w:lang w:eastAsia="ru-RU"/>
              </w:rPr>
              <w:t xml:space="preserve">. </w:t>
            </w:r>
          </w:p>
          <w:p w:rsidR="0004799E" w:rsidRDefault="0004799E">
            <w:pPr>
              <w:shd w:val="clear" w:color="auto" w:fill="FFFFFF"/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10"/>
                <w:lang w:eastAsia="ru-RU"/>
              </w:rPr>
              <w:t>ОРУ: «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pacing w:val="-10"/>
                <w:lang w:eastAsia="ru-RU"/>
              </w:rPr>
              <w:t>выкруты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10"/>
                <w:lang w:eastAsia="ru-RU"/>
              </w:rPr>
              <w:t xml:space="preserve">» с гимнастической палкой, скакалкой. 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Строевые приемы на месте и в движении. Ходьба по гимнастической скамейке с перешагиванием через препятствия. 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44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b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Спортивно-оздоровительная деятельность.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Гимнастика с основами 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акробатики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pacing w:val="-12"/>
                <w:lang w:eastAsia="ru-RU"/>
              </w:rPr>
              <w:t>Г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2"/>
                <w:lang w:eastAsia="ru-RU"/>
              </w:rPr>
              <w:t>имнастические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2"/>
                <w:lang w:eastAsia="ru-RU"/>
              </w:rPr>
              <w:t xml:space="preserve"> упражнения прикладного характера. </w:t>
            </w: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Преодоление полосы препятствий с элементами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переползания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.</w:t>
            </w:r>
          </w:p>
          <w:p w:rsidR="0004799E" w:rsidRDefault="0004799E">
            <w:pP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  <w:t xml:space="preserve">ОРУ: высокие взмахи поочередно и попеременно правой и левой ногой, стоя у гимнастической стенки и при передвижениях. 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Строевые приемы на месте и в движении. ОРУ с гимнастической палкой. Подвижная игра «Обезьянки».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45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799E" w:rsidRDefault="0004799E">
            <w:pP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 xml:space="preserve">Спортивно-оздоровительная деятельность. </w:t>
            </w:r>
          </w:p>
          <w:p w:rsidR="0004799E" w:rsidRDefault="0004799E">
            <w:pPr>
              <w:rPr>
                <w:rFonts w:ascii="Times New Roman" w:hAnsi="Times New Roman" w:cs="Times New Roman"/>
                <w:b/>
                <w:color w:val="000000" w:themeColor="text1"/>
                <w:lang w:eastAsia="ru-RU"/>
              </w:rPr>
            </w:pP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Гимнастика с основами  акробатики. </w:t>
            </w: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Упражнения на низкой гимнастической перекладине: висы. </w:t>
            </w:r>
          </w:p>
          <w:p w:rsidR="0004799E" w:rsidRDefault="0004799E">
            <w:pP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  <w:t xml:space="preserve">ОРУ на материале гимнастики с основами акробатики: ходьба на носках, с предметами на голове, с заданной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  <w:t>осанкой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Строевые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 приемы на месте и в движении.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 ОРУ с предметами. Упражнения в висе стоя и лёжа, в висе спиной к гимнастической стенке поднимание согнутых и прямых ног. Подвижная игра «Обезьянки».</w:t>
            </w:r>
          </w:p>
        </w:tc>
      </w:tr>
      <w:tr w:rsidR="0004799E" w:rsidTr="0004799E">
        <w:tc>
          <w:tcPr>
            <w:tcW w:w="1049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pStyle w:val="aa"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  <w:r>
              <w:rPr>
                <w:rFonts w:ascii="Times New Roman" w:hAnsi="Times New Roman"/>
                <w:b/>
                <w:color w:val="000000" w:themeColor="text1"/>
              </w:rPr>
              <w:t>3 четверть – 33 ч</w:t>
            </w:r>
          </w:p>
          <w:p w:rsidR="0004799E" w:rsidRDefault="0004799E">
            <w:pPr>
              <w:pStyle w:val="aa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>Знания  о физической культуре – 2 ч Способы физкультурной деятельности – 1 ч Физическое совершенствование – 30 ч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46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b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Спортивно-оздоровительная деятельность.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Гимнастика с основами  акробатики</w:t>
            </w: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 Упражнения на низкой гимнастической перекладине: висы. </w:t>
            </w:r>
          </w:p>
          <w:p w:rsidR="0004799E" w:rsidRDefault="0004799E">
            <w:pPr>
              <w:pStyle w:val="aa"/>
              <w:rPr>
                <w:rFonts w:ascii="Times New Roman" w:hAnsi="Times New Roman"/>
                <w:b/>
                <w:color w:val="000000" w:themeColor="text1"/>
              </w:rPr>
            </w:pPr>
            <w:r>
              <w:rPr>
                <w:rFonts w:ascii="Times New Roman" w:hAnsi="Times New Roman"/>
                <w:i/>
                <w:color w:val="000000" w:themeColor="text1"/>
              </w:rPr>
              <w:t xml:space="preserve">ОРУ с предметами. Строевые приемы на месте и в движении. Упражнения в висе стоя и лёжа, в висе спиной к гимнастической стенке поднимание согнутых и прямых </w:t>
            </w:r>
            <w:proofErr w:type="spellStart"/>
            <w:r>
              <w:rPr>
                <w:rFonts w:ascii="Times New Roman" w:hAnsi="Times New Roman"/>
                <w:i/>
                <w:color w:val="000000" w:themeColor="text1"/>
              </w:rPr>
              <w:t>ног</w:t>
            </w:r>
            <w:proofErr w:type="gramStart"/>
            <w:r>
              <w:rPr>
                <w:rFonts w:ascii="Times New Roman" w:hAnsi="Times New Roman"/>
                <w:i/>
                <w:color w:val="000000" w:themeColor="text1"/>
              </w:rPr>
              <w:t>.П</w:t>
            </w:r>
            <w:proofErr w:type="gramEnd"/>
            <w:r>
              <w:rPr>
                <w:rFonts w:ascii="Times New Roman" w:hAnsi="Times New Roman"/>
                <w:i/>
                <w:color w:val="000000" w:themeColor="text1"/>
              </w:rPr>
              <w:t>одвижная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</w:rPr>
              <w:t xml:space="preserve"> игра «Тише едешь – дальше будешь».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47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Спортивно-оздоровительная деятельность.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shd w:val="clear" w:color="auto" w:fill="FFFFFF"/>
              <w:ind w:right="82"/>
              <w:rPr>
                <w:rFonts w:ascii="Times New Roman" w:hAnsi="Times New Roman" w:cs="Times New Roman"/>
                <w:color w:val="000000" w:themeColor="text1"/>
                <w:spacing w:val="-8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Гимнастика с основами 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акробатики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pacing w:val="-8"/>
                <w:lang w:eastAsia="ru-RU"/>
              </w:rPr>
              <w:t>Г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8"/>
                <w:lang w:eastAsia="ru-RU"/>
              </w:rPr>
              <w:t>имнастические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8"/>
                <w:lang w:eastAsia="ru-RU"/>
              </w:rPr>
              <w:t xml:space="preserve"> упражнения прикладного характера. Передвижение  по гимнастической стенке. </w:t>
            </w:r>
          </w:p>
          <w:p w:rsidR="0004799E" w:rsidRDefault="0004799E">
            <w:pPr>
              <w:shd w:val="clear" w:color="auto" w:fill="FFFFFF"/>
              <w:ind w:right="82"/>
              <w:rPr>
                <w:rFonts w:ascii="Times New Roman" w:hAnsi="Times New Roman" w:cs="Times New Roman"/>
                <w:color w:val="000000" w:themeColor="text1"/>
                <w:spacing w:val="-8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  <w:t>ОРУ на материале гимнастики с основами акробатики: ходьба на носках, с предметами на голове, с заданной осанкой</w:t>
            </w:r>
            <w:r>
              <w:rPr>
                <w:rFonts w:ascii="Times New Roman" w:hAnsi="Times New Roman" w:cs="Times New Roman"/>
                <w:color w:val="000000" w:themeColor="text1"/>
                <w:spacing w:val="2"/>
              </w:rPr>
              <w:t xml:space="preserve">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2"/>
              </w:rPr>
              <w:t>Полоса препятствий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48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Спортивно-оздоровительная деятельность.</w:t>
            </w:r>
          </w:p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shd w:val="clear" w:color="auto" w:fill="FFFFFF"/>
              <w:ind w:right="82"/>
              <w:rPr>
                <w:rFonts w:ascii="Times New Roman" w:hAnsi="Times New Roman" w:cs="Times New Roman"/>
                <w:color w:val="000000" w:themeColor="text1"/>
                <w:spacing w:val="-8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Гимнастика с основами  акробатики. </w:t>
            </w:r>
            <w:r>
              <w:rPr>
                <w:rFonts w:ascii="Times New Roman" w:hAnsi="Times New Roman" w:cs="Times New Roman"/>
                <w:color w:val="000000" w:themeColor="text1"/>
                <w:spacing w:val="-8"/>
                <w:lang w:eastAsia="ru-RU"/>
              </w:rPr>
              <w:t xml:space="preserve">Гимнастические упражнения прикладного характера. </w:t>
            </w:r>
          </w:p>
          <w:p w:rsidR="0004799E" w:rsidRDefault="0004799E">
            <w:pPr>
              <w:shd w:val="clear" w:color="auto" w:fill="FFFFFF"/>
              <w:ind w:right="82"/>
              <w:rPr>
                <w:rFonts w:ascii="Times New Roman" w:hAnsi="Times New Roman" w:cs="Times New Roman"/>
                <w:color w:val="000000" w:themeColor="text1"/>
                <w:spacing w:val="-8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8"/>
                <w:lang w:eastAsia="ru-RU"/>
              </w:rPr>
              <w:t xml:space="preserve">Передвижение по гимнастической стенке; по скамейке в упоре лежа  и стоя на коленях. </w:t>
            </w:r>
          </w:p>
          <w:p w:rsidR="0004799E" w:rsidRDefault="0004799E">
            <w:pPr>
              <w:shd w:val="clear" w:color="auto" w:fill="FFFFFF"/>
              <w:ind w:right="82"/>
              <w:rPr>
                <w:rFonts w:ascii="Times New Roman" w:hAnsi="Times New Roman" w:cs="Times New Roman"/>
                <w:color w:val="000000" w:themeColor="text1"/>
                <w:spacing w:val="-8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ОРУ с гимнастической палкой. Эстафеты</w:t>
            </w:r>
          </w:p>
        </w:tc>
      </w:tr>
      <w:tr w:rsidR="0004799E" w:rsidTr="0004799E">
        <w:trPr>
          <w:trHeight w:val="698"/>
        </w:trPr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49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Знания  о физической культуре.</w:t>
            </w:r>
          </w:p>
          <w:p w:rsidR="0004799E" w:rsidRDefault="0004799E">
            <w:pPr>
              <w:pStyle w:val="aa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>Физическая культура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Ходьба на лыжах как жизненно важный способ передвижения человека. </w:t>
            </w:r>
          </w:p>
          <w:p w:rsidR="0004799E" w:rsidRDefault="0004799E">
            <w:pPr>
              <w:rPr>
                <w:rFonts w:ascii="Times New Roman" w:eastAsia="Calibri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Роль и значение занятий физической культурой и поддержание хорошего здоровья для успешной учёбы и социализации в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обществе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</w:rPr>
              <w:t>И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</w:rPr>
              <w:t>нструктаж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 по ТБ.</w:t>
            </w:r>
          </w:p>
        </w:tc>
      </w:tr>
      <w:tr w:rsidR="0004799E" w:rsidTr="0004799E">
        <w:trPr>
          <w:trHeight w:val="698"/>
        </w:trPr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50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pStyle w:val="aa"/>
              <w:rPr>
                <w:rFonts w:ascii="Times New Roman" w:hAnsi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Лыжные гонки. </w:t>
            </w:r>
            <w:r>
              <w:rPr>
                <w:rFonts w:ascii="Times New Roman" w:eastAsia="Calibri" w:hAnsi="Times New Roman" w:cs="Times New Roman"/>
                <w:color w:val="000000" w:themeColor="text1"/>
              </w:rPr>
              <w:t>Передвижение на лыжах</w:t>
            </w:r>
          </w:p>
          <w:p w:rsidR="0004799E" w:rsidRDefault="0004799E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</w:rPr>
              <w:t>Переноска и надевание лыж. Пристегивание крепления.</w:t>
            </w:r>
          </w:p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11"/>
              </w:rPr>
            </w:pPr>
            <w:r>
              <w:rPr>
                <w:rFonts w:ascii="Times New Roman" w:eastAsia="Calibri" w:hAnsi="Times New Roman" w:cs="Times New Roman"/>
                <w:i/>
                <w:iCs/>
                <w:color w:val="000000" w:themeColor="text1"/>
              </w:rPr>
              <w:t xml:space="preserve">Организующие команды и приемы: </w:t>
            </w:r>
            <w:r>
              <w:rPr>
                <w:rFonts w:ascii="Times New Roman" w:eastAsia="Calibri" w:hAnsi="Times New Roman" w:cs="Times New Roman"/>
                <w:i/>
                <w:color w:val="000000" w:themeColor="text1"/>
              </w:rPr>
              <w:t>“Лыжи на плечо!”, “Лыжи под руку!”, “Лыжи к ноге!”, “На лыжи становись!”; переноска лыж на плече и под рукой; передвижение в колонне с лыжами.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51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pStyle w:val="aa"/>
              <w:rPr>
                <w:rFonts w:ascii="Times New Roman" w:hAnsi="Times New Roman"/>
                <w:i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Лыжные гонки.</w:t>
            </w:r>
            <w:r>
              <w:rPr>
                <w:rFonts w:ascii="Times New Roman" w:eastAsia="Calibri" w:hAnsi="Times New Roman" w:cs="Times New Roman"/>
                <w:iCs/>
                <w:color w:val="000000" w:themeColor="text1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iCs/>
                <w:color w:val="000000" w:themeColor="text1"/>
              </w:rPr>
              <w:t>Повороты</w:t>
            </w:r>
            <w:r>
              <w:rPr>
                <w:rFonts w:ascii="Times New Roman" w:eastAsia="Calibri" w:hAnsi="Times New Roman" w:cs="Times New Roman"/>
                <w:color w:val="000000" w:themeColor="text1"/>
              </w:rPr>
              <w:t>:переступанием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</w:rPr>
              <w:t xml:space="preserve"> на месте и в </w:t>
            </w: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</w:rPr>
              <w:t>движении</w:t>
            </w:r>
            <w:proofErr w:type="gramStart"/>
            <w:r>
              <w:rPr>
                <w:rFonts w:ascii="Times New Roman" w:eastAsia="Calibri" w:hAnsi="Times New Roman" w:cs="Times New Roman"/>
                <w:color w:val="000000" w:themeColor="text1"/>
              </w:rPr>
              <w:t>.Г</w:t>
            </w:r>
            <w:proofErr w:type="gramEnd"/>
            <w:r>
              <w:rPr>
                <w:rFonts w:ascii="Times New Roman" w:eastAsia="Calibri" w:hAnsi="Times New Roman" w:cs="Times New Roman"/>
                <w:color w:val="000000" w:themeColor="text1"/>
              </w:rPr>
              <w:t>ТО</w:t>
            </w:r>
            <w:proofErr w:type="spellEnd"/>
          </w:p>
          <w:p w:rsidR="0004799E" w:rsidRDefault="0004799E">
            <w:pPr>
              <w:rPr>
                <w:rFonts w:ascii="Times New Roman" w:eastAsia="Calibri" w:hAnsi="Times New Roman" w:cs="Times New Roman"/>
                <w:i/>
                <w:color w:val="000000" w:themeColor="text1"/>
              </w:rPr>
            </w:pPr>
            <w:r>
              <w:rPr>
                <w:rFonts w:ascii="Times New Roman" w:eastAsia="Calibri" w:hAnsi="Times New Roman" w:cs="Times New Roman"/>
                <w:i/>
                <w:color w:val="000000" w:themeColor="text1"/>
              </w:rPr>
              <w:t>ОРУ на развитие координации: перенос тяжести тела с лыжи на лыжу (на месте, в движении, прыжком с опорой на палки).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52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pStyle w:val="aa"/>
              <w:rPr>
                <w:rFonts w:ascii="Times New Roman" w:hAnsi="Times New Roman"/>
                <w:i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pStyle w:val="aa"/>
              <w:rPr>
                <w:rFonts w:ascii="Times New Roman" w:hAnsi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Лыжные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11"/>
              </w:rPr>
              <w:t>гонки</w:t>
            </w:r>
            <w:proofErr w:type="gramStart"/>
            <w:r>
              <w:rPr>
                <w:rFonts w:ascii="Times New Roman" w:hAnsi="Times New Roman"/>
                <w:color w:val="000000" w:themeColor="text1"/>
                <w:spacing w:val="-11"/>
              </w:rPr>
              <w:t>.</w:t>
            </w:r>
            <w:r>
              <w:rPr>
                <w:rFonts w:ascii="Times New Roman" w:hAnsi="Times New Roman"/>
                <w:iCs/>
                <w:color w:val="000000" w:themeColor="text1"/>
              </w:rPr>
              <w:t>П</w:t>
            </w:r>
            <w:proofErr w:type="gramEnd"/>
            <w:r>
              <w:rPr>
                <w:rFonts w:ascii="Times New Roman" w:hAnsi="Times New Roman"/>
                <w:iCs/>
                <w:color w:val="000000" w:themeColor="text1"/>
              </w:rPr>
              <w:t>ередвижения</w:t>
            </w:r>
            <w:proofErr w:type="spellEnd"/>
            <w:r>
              <w:rPr>
                <w:rFonts w:ascii="Times New Roman" w:hAnsi="Times New Roman"/>
                <w:iCs/>
                <w:color w:val="000000" w:themeColor="text1"/>
              </w:rPr>
              <w:t xml:space="preserve"> на </w:t>
            </w:r>
            <w:proofErr w:type="spellStart"/>
            <w:r>
              <w:rPr>
                <w:rFonts w:ascii="Times New Roman" w:hAnsi="Times New Roman"/>
                <w:iCs/>
                <w:color w:val="000000" w:themeColor="text1"/>
              </w:rPr>
              <w:t>лыжах</w:t>
            </w:r>
            <w:r>
              <w:rPr>
                <w:rFonts w:ascii="Times New Roman" w:hAnsi="Times New Roman"/>
                <w:color w:val="000000" w:themeColor="text1"/>
              </w:rPr>
              <w:t>ступающим</w:t>
            </w:r>
            <w:proofErr w:type="spellEnd"/>
            <w:r>
              <w:rPr>
                <w:rFonts w:ascii="Times New Roman" w:hAnsi="Times New Roman"/>
                <w:color w:val="000000" w:themeColor="text1"/>
              </w:rPr>
              <w:t xml:space="preserve"> и скользящим шагом без палок. </w:t>
            </w:r>
          </w:p>
          <w:p w:rsidR="0004799E" w:rsidRDefault="0004799E">
            <w:pPr>
              <w:pStyle w:val="aa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i/>
                <w:color w:val="000000" w:themeColor="text1"/>
              </w:rPr>
              <w:t xml:space="preserve">ОРУ на развитие координации: комплексы с изменением поз </w:t>
            </w:r>
            <w:proofErr w:type="gramStart"/>
            <w:r>
              <w:rPr>
                <w:rFonts w:ascii="Times New Roman" w:hAnsi="Times New Roman"/>
                <w:i/>
                <w:color w:val="000000" w:themeColor="text1"/>
              </w:rPr>
              <w:t>тела</w:t>
            </w:r>
            <w:proofErr w:type="gramEnd"/>
            <w:r>
              <w:rPr>
                <w:rFonts w:ascii="Times New Roman" w:hAnsi="Times New Roman"/>
                <w:i/>
                <w:color w:val="000000" w:themeColor="text1"/>
              </w:rPr>
              <w:t xml:space="preserve"> стоя на лыжах.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53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pStyle w:val="aa"/>
              <w:rPr>
                <w:rFonts w:ascii="Times New Roman" w:hAnsi="Times New Roman"/>
                <w:i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Лыжные гонки. </w:t>
            </w:r>
            <w:r>
              <w:rPr>
                <w:rFonts w:ascii="Times New Roman" w:eastAsia="Calibri" w:hAnsi="Times New Roman" w:cs="Times New Roman"/>
                <w:color w:val="000000" w:themeColor="text1"/>
              </w:rPr>
              <w:t xml:space="preserve">Передвижение </w:t>
            </w:r>
            <w:proofErr w:type="gramStart"/>
            <w:r>
              <w:rPr>
                <w:rFonts w:ascii="Times New Roman" w:eastAsia="Calibri" w:hAnsi="Times New Roman" w:cs="Times New Roman"/>
                <w:color w:val="000000" w:themeColor="text1"/>
              </w:rPr>
              <w:t>:с</w:t>
            </w:r>
            <w:proofErr w:type="gramEnd"/>
            <w:r>
              <w:rPr>
                <w:rFonts w:ascii="Times New Roman" w:eastAsia="Calibri" w:hAnsi="Times New Roman" w:cs="Times New Roman"/>
                <w:color w:val="000000" w:themeColor="text1"/>
              </w:rPr>
              <w:t xml:space="preserve">кольжение на правой (левой) ноге после двух-трех шагов </w:t>
            </w:r>
          </w:p>
          <w:p w:rsidR="0004799E" w:rsidRDefault="0004799E">
            <w:pPr>
              <w:rPr>
                <w:rFonts w:ascii="Times New Roman" w:eastAsia="Calibri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Calibri" w:hAnsi="Times New Roman" w:cs="Times New Roman"/>
                <w:i/>
                <w:color w:val="000000" w:themeColor="text1"/>
              </w:rPr>
              <w:t>ОРУ на развитие координации: скольжение на правой (левой) ноге после двух-трех шагов.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54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pStyle w:val="aa"/>
              <w:rPr>
                <w:rFonts w:ascii="Times New Roman" w:hAnsi="Times New Roman"/>
                <w:i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pStyle w:val="aa"/>
              <w:rPr>
                <w:rFonts w:ascii="Times New Roman" w:hAnsi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Лыжные гонки.  </w:t>
            </w:r>
            <w:r>
              <w:rPr>
                <w:rFonts w:ascii="Times New Roman" w:hAnsi="Times New Roman"/>
                <w:color w:val="000000" w:themeColor="text1"/>
              </w:rPr>
              <w:t xml:space="preserve">Спуски и подъемы. </w:t>
            </w:r>
          </w:p>
          <w:p w:rsidR="0004799E" w:rsidRDefault="0004799E">
            <w:pPr>
              <w:pStyle w:val="aa"/>
              <w:rPr>
                <w:rFonts w:ascii="Times New Roman" w:hAnsi="Times New Roman"/>
                <w:i/>
                <w:color w:val="000000" w:themeColor="text1"/>
              </w:rPr>
            </w:pPr>
            <w:r>
              <w:rPr>
                <w:rFonts w:ascii="Times New Roman" w:hAnsi="Times New Roman"/>
                <w:i/>
                <w:color w:val="000000" w:themeColor="text1"/>
              </w:rPr>
              <w:t xml:space="preserve">ОРУ на развитие координации: спуск с горы с изменяющимися стойками на лыжах, подбирание предметов во время спуска в низкой стойке </w:t>
            </w:r>
          </w:p>
          <w:p w:rsidR="0004799E" w:rsidRDefault="0004799E">
            <w:pPr>
              <w:pStyle w:val="aa"/>
              <w:rPr>
                <w:rFonts w:ascii="Times New Roman" w:hAnsi="Times New Roman"/>
                <w:i/>
                <w:color w:val="000000" w:themeColor="text1"/>
              </w:rPr>
            </w:pPr>
            <w:r>
              <w:rPr>
                <w:rFonts w:ascii="Times New Roman" w:hAnsi="Times New Roman"/>
                <w:i/>
                <w:color w:val="000000" w:themeColor="text1"/>
              </w:rPr>
              <w:t>Подъем “лесенкой” и   спуск под уклон в стойке лыжника.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55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pStyle w:val="aa"/>
              <w:rPr>
                <w:rFonts w:ascii="Times New Roman" w:hAnsi="Times New Roman"/>
                <w:i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799E" w:rsidRDefault="0004799E">
            <w:pPr>
              <w:pStyle w:val="aa"/>
              <w:rPr>
                <w:rFonts w:ascii="Times New Roman" w:hAnsi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>Лыжные гонки. Передвижение на лыжах</w:t>
            </w:r>
          </w:p>
          <w:p w:rsidR="0004799E" w:rsidRDefault="0004799E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  <w:r>
              <w:rPr>
                <w:rFonts w:ascii="Times New Roman" w:eastAsia="Calibri" w:hAnsi="Times New Roman" w:cs="Times New Roman"/>
                <w:i/>
                <w:color w:val="000000" w:themeColor="text1"/>
              </w:rPr>
              <w:t xml:space="preserve">ОРУ на </w:t>
            </w:r>
            <w:proofErr w:type="spellStart"/>
            <w:r>
              <w:rPr>
                <w:rFonts w:ascii="Times New Roman" w:eastAsia="Calibri" w:hAnsi="Times New Roman" w:cs="Times New Roman"/>
                <w:i/>
                <w:color w:val="000000" w:themeColor="text1"/>
              </w:rPr>
              <w:t>развитиевыносливости</w:t>
            </w:r>
            <w:proofErr w:type="spellEnd"/>
            <w:r>
              <w:rPr>
                <w:rFonts w:ascii="Times New Roman" w:eastAsia="Calibri" w:hAnsi="Times New Roman" w:cs="Times New Roman"/>
                <w:i/>
                <w:color w:val="000000" w:themeColor="text1"/>
              </w:rPr>
              <w:t>: передвижение на лыжах в режиме умеренной интенсивности.</w:t>
            </w:r>
          </w:p>
          <w:p w:rsidR="0004799E" w:rsidRDefault="0004799E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  <w:r>
              <w:rPr>
                <w:rFonts w:ascii="Times New Roman" w:eastAsia="Calibri" w:hAnsi="Times New Roman" w:cs="Times New Roman"/>
                <w:i/>
                <w:color w:val="000000" w:themeColor="text1"/>
              </w:rPr>
              <w:t>Скользящий шаг на лыжах с палками “змейкой</w:t>
            </w:r>
            <w:r>
              <w:rPr>
                <w:rFonts w:ascii="Times New Roman" w:eastAsia="Calibri" w:hAnsi="Times New Roman" w:cs="Times New Roman"/>
                <w:color w:val="000000" w:themeColor="text1"/>
              </w:rPr>
              <w:t>”.</w:t>
            </w:r>
          </w:p>
          <w:p w:rsidR="0004799E" w:rsidRDefault="0004799E">
            <w:pPr>
              <w:rPr>
                <w:rFonts w:ascii="Times New Roman" w:eastAsia="Calibri" w:hAnsi="Times New Roman" w:cs="Times New Roman"/>
                <w:i/>
                <w:color w:val="000000" w:themeColor="text1"/>
                <w:lang w:eastAsia="ru-RU"/>
              </w:rPr>
            </w:pP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56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pStyle w:val="aa"/>
              <w:rPr>
                <w:rFonts w:ascii="Times New Roman" w:hAnsi="Times New Roman"/>
                <w:i/>
                <w:color w:val="000000" w:themeColor="text1"/>
                <w:spacing w:val="-1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</w:rPr>
              <w:t xml:space="preserve">Лыжные гонки. </w:t>
            </w:r>
            <w:r>
              <w:rPr>
                <w:rFonts w:ascii="Times New Roman" w:hAnsi="Times New Roman"/>
                <w:color w:val="000000" w:themeColor="text1"/>
                <w:spacing w:val="-11"/>
              </w:rPr>
              <w:t>Передвижение на лыжах</w:t>
            </w:r>
          </w:p>
          <w:p w:rsidR="0004799E" w:rsidRDefault="0004799E">
            <w:pPr>
              <w:pStyle w:val="aa"/>
              <w:rPr>
                <w:rFonts w:ascii="Times New Roman" w:hAnsi="Times New Roman"/>
                <w:i/>
                <w:color w:val="000000" w:themeColor="text1"/>
                <w:spacing w:val="-11"/>
              </w:rPr>
            </w:pP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 xml:space="preserve">ОРУ </w:t>
            </w:r>
            <w:r>
              <w:rPr>
                <w:rFonts w:ascii="Times New Roman" w:hAnsi="Times New Roman"/>
                <w:i/>
                <w:color w:val="000000" w:themeColor="text1"/>
              </w:rPr>
              <w:t>прохождение тренировочной  дистанции на лыжах</w:t>
            </w:r>
          </w:p>
          <w:p w:rsidR="0004799E" w:rsidRDefault="0004799E">
            <w:pPr>
              <w:rPr>
                <w:rFonts w:ascii="Times New Roman" w:eastAsia="Calibri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</w:rPr>
              <w:t>Катание на лыжах,  спуск со склона в низкой стойке.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57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pStyle w:val="aa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pStyle w:val="aa"/>
              <w:rPr>
                <w:rFonts w:ascii="Times New Roman" w:hAnsi="Times New Roman"/>
                <w:iCs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>Лыжные гонки</w:t>
            </w:r>
            <w:proofErr w:type="gramStart"/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 .</w:t>
            </w:r>
            <w:proofErr w:type="gramEnd"/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 </w:t>
            </w:r>
            <w:r>
              <w:rPr>
                <w:rFonts w:ascii="Times New Roman" w:hAnsi="Times New Roman"/>
                <w:iCs/>
                <w:color w:val="000000" w:themeColor="text1"/>
              </w:rPr>
              <w:t>Подъемы, спуски, торможения.</w:t>
            </w:r>
          </w:p>
          <w:p w:rsidR="0004799E" w:rsidRDefault="0004799E">
            <w:pPr>
              <w:pStyle w:val="aa"/>
              <w:rPr>
                <w:rFonts w:ascii="Times New Roman" w:hAnsi="Times New Roman"/>
                <w:i/>
                <w:color w:val="000000" w:themeColor="text1"/>
              </w:rPr>
            </w:pPr>
            <w:r>
              <w:rPr>
                <w:rFonts w:ascii="Times New Roman" w:hAnsi="Times New Roman"/>
                <w:i/>
                <w:color w:val="000000" w:themeColor="text1"/>
              </w:rPr>
              <w:t xml:space="preserve">ОРУ </w:t>
            </w:r>
            <w:proofErr w:type="spellStart"/>
            <w:r>
              <w:rPr>
                <w:rFonts w:ascii="Times New Roman" w:hAnsi="Times New Roman"/>
                <w:i/>
                <w:color w:val="000000" w:themeColor="text1"/>
              </w:rPr>
              <w:t>наразвитие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</w:rPr>
              <w:t xml:space="preserve"> выносливости: передвижение на лыжах в режиме умеренной интенсивности, в чередование  с прохождением отрезков в режиме большой интенсивности, </w:t>
            </w:r>
            <w:proofErr w:type="gramStart"/>
            <w:r>
              <w:rPr>
                <w:rFonts w:ascii="Times New Roman" w:hAnsi="Times New Roman"/>
                <w:i/>
                <w:color w:val="000000" w:themeColor="text1"/>
              </w:rPr>
              <w:t>с</w:t>
            </w:r>
            <w:proofErr w:type="gramEnd"/>
            <w:r>
              <w:rPr>
                <w:rFonts w:ascii="Times New Roman" w:hAnsi="Times New Roman"/>
                <w:i/>
                <w:color w:val="000000" w:themeColor="text1"/>
              </w:rPr>
              <w:t xml:space="preserve"> ускорениям.</w:t>
            </w:r>
          </w:p>
          <w:p w:rsidR="0004799E" w:rsidRDefault="0004799E">
            <w:pPr>
              <w:rPr>
                <w:rFonts w:ascii="Times New Roman" w:eastAsia="Calibri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Calibri" w:hAnsi="Times New Roman" w:cs="Times New Roman"/>
                <w:i/>
                <w:color w:val="000000" w:themeColor="text1"/>
              </w:rPr>
              <w:t xml:space="preserve">Одновременный </w:t>
            </w:r>
            <w:proofErr w:type="spellStart"/>
            <w:r>
              <w:rPr>
                <w:rFonts w:ascii="Times New Roman" w:eastAsia="Calibri" w:hAnsi="Times New Roman" w:cs="Times New Roman"/>
                <w:i/>
                <w:color w:val="000000" w:themeColor="text1"/>
              </w:rPr>
              <w:t>двухшажный</w:t>
            </w:r>
            <w:proofErr w:type="spellEnd"/>
            <w:r>
              <w:rPr>
                <w:rFonts w:ascii="Times New Roman" w:eastAsia="Calibri" w:hAnsi="Times New Roman" w:cs="Times New Roman"/>
                <w:i/>
                <w:color w:val="000000" w:themeColor="text1"/>
              </w:rPr>
              <w:t xml:space="preserve"> ход на лыжах, подъем “</w:t>
            </w:r>
            <w:proofErr w:type="spellStart"/>
            <w:r>
              <w:rPr>
                <w:rFonts w:ascii="Times New Roman" w:eastAsia="Calibri" w:hAnsi="Times New Roman" w:cs="Times New Roman"/>
                <w:i/>
                <w:color w:val="000000" w:themeColor="text1"/>
              </w:rPr>
              <w:t>полу-елочкой</w:t>
            </w:r>
            <w:proofErr w:type="spellEnd"/>
            <w:r>
              <w:rPr>
                <w:rFonts w:ascii="Times New Roman" w:eastAsia="Calibri" w:hAnsi="Times New Roman" w:cs="Times New Roman"/>
                <w:i/>
                <w:color w:val="000000" w:themeColor="text1"/>
              </w:rPr>
              <w:t>”, спуск под уклон в основной стойке на лыжах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58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eastAsia="Calibri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pStyle w:val="aa"/>
              <w:rPr>
                <w:rFonts w:ascii="Times New Roman" w:hAnsi="Times New Roman"/>
                <w:iCs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>Лыжные гонки</w:t>
            </w:r>
            <w:proofErr w:type="gramStart"/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 .</w:t>
            </w:r>
            <w:proofErr w:type="gramEnd"/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 </w:t>
            </w:r>
            <w:r>
              <w:rPr>
                <w:rFonts w:ascii="Times New Roman" w:hAnsi="Times New Roman"/>
                <w:iCs/>
                <w:color w:val="000000" w:themeColor="text1"/>
              </w:rPr>
              <w:t>Подъемы, спуски, торможения.</w:t>
            </w:r>
          </w:p>
          <w:p w:rsidR="0004799E" w:rsidRDefault="0004799E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  <w:r>
              <w:rPr>
                <w:rFonts w:ascii="Times New Roman" w:eastAsia="Calibri" w:hAnsi="Times New Roman" w:cs="Times New Roman"/>
                <w:i/>
                <w:color w:val="000000" w:themeColor="text1"/>
              </w:rPr>
              <w:t>ОРУ на развитие выносливости: передвижение на лыжах в режиме умеренной интенсивности, в чередовании с прохождением отрезков в режиме большой интенсивности, с ускорениями</w:t>
            </w:r>
          </w:p>
          <w:p w:rsidR="0004799E" w:rsidRDefault="0004799E">
            <w:pPr>
              <w:rPr>
                <w:rFonts w:ascii="Times New Roman" w:eastAsia="Calibri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</w:rPr>
              <w:t>Прохождение дистанции 1, 5   км на лыжах, катание на лыжах,  спуск со склона в низкой стойке.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59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eastAsia="Calibri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pacing w:val="-11"/>
                <w:lang w:eastAsia="ru-RU"/>
              </w:rPr>
              <w:t xml:space="preserve">Лыжные гонки. </w:t>
            </w: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</w:rPr>
              <w:t>Передвижениена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</w:rPr>
              <w:t xml:space="preserve"> </w:t>
            </w:r>
            <w:proofErr w:type="gramStart"/>
            <w:r>
              <w:rPr>
                <w:rFonts w:ascii="Times New Roman" w:eastAsia="Calibri" w:hAnsi="Times New Roman" w:cs="Times New Roman"/>
                <w:color w:val="000000" w:themeColor="text1"/>
              </w:rPr>
              <w:t>лыжах</w:t>
            </w:r>
            <w:proofErr w:type="gramEnd"/>
            <w:r>
              <w:rPr>
                <w:rFonts w:ascii="Times New Roman" w:eastAsia="Calibri" w:hAnsi="Times New Roman" w:cs="Times New Roman"/>
                <w:color w:val="000000" w:themeColor="text1"/>
              </w:rPr>
              <w:t>, повороты, спуски, подъемы</w:t>
            </w:r>
          </w:p>
          <w:p w:rsidR="0004799E" w:rsidRDefault="0004799E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</w:rPr>
              <w:t xml:space="preserve">Контрольный урок по лыжной подготовке.  </w:t>
            </w:r>
          </w:p>
          <w:p w:rsidR="0004799E" w:rsidRDefault="0004799E">
            <w:pPr>
              <w:rPr>
                <w:rFonts w:ascii="Times New Roman" w:eastAsia="Calibri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eastAsia="Calibri" w:hAnsi="Times New Roman" w:cs="Times New Roman"/>
                <w:i/>
                <w:color w:val="000000" w:themeColor="text1"/>
              </w:rPr>
              <w:t xml:space="preserve">Ступающий, скользящий шаг на лыжах, попеременный </w:t>
            </w:r>
            <w:proofErr w:type="spellStart"/>
            <w:r>
              <w:rPr>
                <w:rFonts w:ascii="Times New Roman" w:eastAsia="Calibri" w:hAnsi="Times New Roman" w:cs="Times New Roman"/>
                <w:i/>
                <w:color w:val="000000" w:themeColor="text1"/>
              </w:rPr>
              <w:t>двухшажный</w:t>
            </w:r>
            <w:proofErr w:type="spellEnd"/>
            <w:r>
              <w:rPr>
                <w:rFonts w:ascii="Times New Roman" w:eastAsia="Calibri" w:hAnsi="Times New Roman" w:cs="Times New Roman"/>
                <w:i/>
                <w:color w:val="000000" w:themeColor="text1"/>
              </w:rPr>
              <w:t xml:space="preserve"> и одновременный </w:t>
            </w:r>
            <w:proofErr w:type="spellStart"/>
            <w:r>
              <w:rPr>
                <w:rFonts w:ascii="Times New Roman" w:eastAsia="Calibri" w:hAnsi="Times New Roman" w:cs="Times New Roman"/>
                <w:i/>
                <w:color w:val="000000" w:themeColor="text1"/>
              </w:rPr>
              <w:t>двухшажный</w:t>
            </w:r>
            <w:proofErr w:type="spellEnd"/>
            <w:r>
              <w:rPr>
                <w:rFonts w:ascii="Times New Roman" w:eastAsia="Calibri" w:hAnsi="Times New Roman" w:cs="Times New Roman"/>
                <w:i/>
                <w:color w:val="000000" w:themeColor="text1"/>
              </w:rPr>
              <w:t xml:space="preserve"> лыжные ходы, повороты переступанием и прыжком на лыжах, передвижение на лыжах “змейкой”, подъем на склон “лесенкой”, спуск со склона в низкой стойке.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60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eastAsia="Calibri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pacing w:val="-11"/>
                <w:lang w:eastAsia="ru-RU"/>
              </w:rPr>
              <w:t xml:space="preserve">Знания о физической культуре. </w:t>
            </w:r>
          </w:p>
          <w:p w:rsidR="0004799E" w:rsidRDefault="0004799E">
            <w:pPr>
              <w:rPr>
                <w:rFonts w:ascii="Times New Roman" w:eastAsia="Calibri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eastAsia="Calibri" w:hAnsi="Times New Roman" w:cs="Times New Roman"/>
                <w:i/>
                <w:color w:val="000000" w:themeColor="text1"/>
                <w:spacing w:val="-11"/>
                <w:lang w:eastAsia="ru-RU"/>
              </w:rPr>
              <w:t>Из истории физической культуры</w:t>
            </w:r>
            <w:r>
              <w:rPr>
                <w:rFonts w:ascii="Times New Roman" w:eastAsia="Calibri" w:hAnsi="Times New Roman" w:cs="Times New Roman"/>
                <w:color w:val="000000" w:themeColor="text1"/>
                <w:spacing w:val="-11"/>
                <w:lang w:eastAsia="ru-RU"/>
              </w:rPr>
              <w:t xml:space="preserve">. 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</w:rPr>
              <w:t xml:space="preserve">История развития физической культуры и первых соревнований по лыжным </w:t>
            </w: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</w:rPr>
              <w:t>гонкам</w:t>
            </w:r>
            <w:proofErr w:type="gramStart"/>
            <w:r>
              <w:rPr>
                <w:rFonts w:ascii="Times New Roman" w:eastAsia="Calibri" w:hAnsi="Times New Roman" w:cs="Times New Roman"/>
                <w:color w:val="000000" w:themeColor="text1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О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собенности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 физической культуры разных народов. Ее связь с природными географическими особенностями, традициями и обычаями народа.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61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eastAsia="Calibri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Спортивно – оздоровительная деятельность.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Лыжные гонки. </w:t>
            </w: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Подвижные и спортивные игры на материале лыжной подготовки: упражнения на координацию и выносливость</w:t>
            </w:r>
          </w:p>
          <w:p w:rsidR="0004799E" w:rsidRDefault="0004799E">
            <w:pPr>
              <w:rPr>
                <w:rFonts w:ascii="Times New Roman" w:eastAsia="Calibri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5"/>
                <w:lang w:eastAsia="ru-RU"/>
              </w:rPr>
              <w:t>ОРУ на развитие координации: перенос тяжести тела с лыжи на лужу (на месте, в движении). Эстафеты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62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eastAsia="Calibri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Спортивно – оздоровительная деятельность.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799E" w:rsidRDefault="0004799E">
            <w:pPr>
              <w:rPr>
                <w:rFonts w:ascii="Times New Roman" w:hAnsi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Лыжные гонки. </w:t>
            </w: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Подвижные и спортивные игры на материале лыжной подготовки.</w:t>
            </w:r>
          </w:p>
          <w:p w:rsidR="0004799E" w:rsidRDefault="0004799E">
            <w:pPr>
              <w:rPr>
                <w:rFonts w:ascii="Times New Roman" w:eastAsia="Calibri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5"/>
                <w:lang w:eastAsia="ru-RU"/>
              </w:rPr>
              <w:t>ОРУ на развитие координации: перенос тяжести тела с лыжи на лыжу (прыжком с опорой на палки). Эстафеты</w:t>
            </w:r>
          </w:p>
          <w:p w:rsidR="0004799E" w:rsidRDefault="0004799E">
            <w:pPr>
              <w:rPr>
                <w:rFonts w:ascii="Times New Roman" w:eastAsia="Calibri" w:hAnsi="Times New Roman" w:cs="Times New Roman"/>
                <w:i/>
                <w:color w:val="000000" w:themeColor="text1"/>
                <w:lang w:eastAsia="ru-RU"/>
              </w:rPr>
            </w:pP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63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Спортивно – оздоровительная деятельность.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Лыжные гонки. </w:t>
            </w: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Подвижные и спортивные игры на материале лыжной подготовки.</w:t>
            </w:r>
          </w:p>
          <w:p w:rsidR="0004799E" w:rsidRDefault="0004799E">
            <w:pPr>
              <w:rPr>
                <w:rFonts w:ascii="Times New Roman" w:eastAsia="Calibri" w:hAnsi="Times New Roman" w:cs="Times New Roman"/>
                <w:color w:val="000000" w:themeColor="text1"/>
                <w:spacing w:val="-5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5"/>
                <w:lang w:eastAsia="ru-RU"/>
              </w:rPr>
              <w:t>ОРУ на развитие координации: перенос тяжести тела с лыжи на лыжу (на месте, в движении)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64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Спортивно – оздоровительная деятельность.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Лыжные гонки. </w:t>
            </w: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Подвижные и спортивные игры на материале лыжной подготовки.</w:t>
            </w:r>
          </w:p>
          <w:p w:rsidR="0004799E" w:rsidRDefault="0004799E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5"/>
                <w:lang w:eastAsia="ru-RU"/>
              </w:rPr>
              <w:t>ОРУ на развитие выносливости:</w:t>
            </w:r>
            <w:r>
              <w:rPr>
                <w:rFonts w:ascii="Times New Roman" w:eastAsia="Calibri" w:hAnsi="Times New Roman" w:cs="Times New Roman"/>
                <w:i/>
                <w:color w:val="000000" w:themeColor="text1"/>
              </w:rPr>
              <w:t xml:space="preserve"> передвижение на лыжах в режиме умеренной интенсивности, в чередовании с прохождением отрезков в режиме большой интенсивности, с ускорениями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65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Спортивно – оздоровительная деятельность.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Лыжные гонки. </w:t>
            </w: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Подвижные и спортивные игры на материале лыжной подготовки.</w:t>
            </w:r>
          </w:p>
          <w:p w:rsidR="0004799E" w:rsidRDefault="0004799E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5"/>
                <w:lang w:eastAsia="ru-RU"/>
              </w:rPr>
              <w:t>ОРУ на развитие выносливости:</w:t>
            </w:r>
            <w:r>
              <w:rPr>
                <w:rFonts w:ascii="Times New Roman" w:eastAsia="Calibri" w:hAnsi="Times New Roman" w:cs="Times New Roman"/>
                <w:i/>
                <w:color w:val="000000" w:themeColor="text1"/>
              </w:rPr>
              <w:t xml:space="preserve"> передвижение на лыжах в чередовании с прохождением отрезков в режиме большой интенсивности, с ускорениями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66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eastAsia="Calibri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Спортивно – оздоровительная деятельность.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Лыжные гонки. </w:t>
            </w: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Подвижные и спортивные игры на материале лыжной подготовки.</w:t>
            </w:r>
          </w:p>
          <w:p w:rsidR="0004799E" w:rsidRDefault="0004799E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5"/>
                <w:lang w:eastAsia="ru-RU"/>
              </w:rPr>
              <w:t>ОРУ на развитие выносливости:</w:t>
            </w:r>
            <w:r>
              <w:rPr>
                <w:rFonts w:ascii="Times New Roman" w:eastAsia="Calibri" w:hAnsi="Times New Roman" w:cs="Times New Roman"/>
                <w:i/>
                <w:color w:val="000000" w:themeColor="text1"/>
              </w:rPr>
              <w:t xml:space="preserve"> передвижение на лыжах в чередовании с прохождением отрезков в режиме большой интенсивности, с ускорениями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67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eastAsia="Calibri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Спортивно – оздоровительная деятельность.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Подвижные и спортивные игры. На материале спортивных игр: баскетбол.</w:t>
            </w:r>
          </w:p>
          <w:p w:rsidR="0004799E" w:rsidRDefault="0004799E">
            <w:pPr>
              <w:rPr>
                <w:rFonts w:ascii="Times New Roman" w:eastAsia="Calibri" w:hAnsi="Times New Roman" w:cs="Times New Roman"/>
                <w:color w:val="000000" w:themeColor="text1"/>
                <w:spacing w:val="-5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pacing w:val="-5"/>
                <w:lang w:eastAsia="ru-RU"/>
              </w:rPr>
              <w:t>Специальные передвижения без мяча.</w:t>
            </w:r>
          </w:p>
          <w:p w:rsidR="0004799E" w:rsidRDefault="0004799E">
            <w:pPr>
              <w:pStyle w:val="aa"/>
              <w:rPr>
                <w:rFonts w:ascii="Times New Roman" w:hAnsi="Times New Roman"/>
                <w:i/>
                <w:color w:val="000000" w:themeColor="text1"/>
              </w:rPr>
            </w:pPr>
            <w:r>
              <w:rPr>
                <w:rFonts w:ascii="Times New Roman" w:hAnsi="Times New Roman"/>
                <w:i/>
                <w:color w:val="000000" w:themeColor="text1"/>
              </w:rPr>
              <w:t xml:space="preserve">ОРУ на развитие силовых способностей: динамические упражнения с переменой опоры на руки и ноги. Овладение элементарными умениями в ловле. Бросок мяча снизу на месте. Ловля мяча на месте. Передача мяча снизу на месте. </w:t>
            </w:r>
            <w:r>
              <w:rPr>
                <w:rFonts w:ascii="Times New Roman" w:hAnsi="Times New Roman"/>
                <w:i/>
                <w:color w:val="000000" w:themeColor="text1"/>
                <w:spacing w:val="-12"/>
              </w:rPr>
              <w:t xml:space="preserve">Эстафеты с мячами. Игра «Мяч соседу». 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68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Спортивно – оздоровительная деятельность.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Подвижные и спортивные игры. На материале спортивных игр: баскетбол.</w:t>
            </w:r>
          </w:p>
          <w:p w:rsidR="0004799E" w:rsidRDefault="0004799E">
            <w:pPr>
              <w:rPr>
                <w:rFonts w:ascii="Times New Roman" w:eastAsia="Calibri" w:hAnsi="Times New Roman" w:cs="Times New Roman"/>
                <w:color w:val="000000" w:themeColor="text1"/>
                <w:spacing w:val="-5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pacing w:val="-5"/>
                <w:lang w:eastAsia="ru-RU"/>
              </w:rPr>
              <w:t>Специальные передвижения без мяча.</w:t>
            </w:r>
          </w:p>
          <w:p w:rsidR="0004799E" w:rsidRDefault="0004799E">
            <w:pPr>
              <w:pStyle w:val="aa"/>
              <w:rPr>
                <w:rFonts w:ascii="Times New Roman" w:hAnsi="Times New Roman"/>
                <w:i/>
                <w:color w:val="000000" w:themeColor="text1"/>
              </w:rPr>
            </w:pPr>
            <w:r>
              <w:rPr>
                <w:rFonts w:ascii="Times New Roman" w:hAnsi="Times New Roman"/>
                <w:i/>
                <w:color w:val="000000" w:themeColor="text1"/>
              </w:rPr>
              <w:t xml:space="preserve">ОРУ на развитие силовых способностей: динамические упражнения с переменой опоры на руки и ноги. Бросок мяча снизу на месте. Ловля мяча на месте. Передача мяча снизу на месте. </w:t>
            </w:r>
            <w:r>
              <w:rPr>
                <w:rFonts w:ascii="Times New Roman" w:hAnsi="Times New Roman"/>
                <w:i/>
                <w:color w:val="000000" w:themeColor="text1"/>
                <w:spacing w:val="-12"/>
              </w:rPr>
              <w:t>Эстафеты с мячами. Игра «Играй, играй, мяч не теряй».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69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Спортивно – оздоровительная деятельность.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Подвижные и спортивные игры. На материале спортивных игр: баскетбол.</w:t>
            </w:r>
          </w:p>
          <w:p w:rsidR="0004799E" w:rsidRDefault="0004799E">
            <w:pPr>
              <w:rPr>
                <w:rFonts w:ascii="Times New Roman" w:eastAsia="Calibri" w:hAnsi="Times New Roman" w:cs="Times New Roman"/>
                <w:color w:val="000000" w:themeColor="text1"/>
                <w:spacing w:val="-5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pacing w:val="-5"/>
                <w:lang w:eastAsia="ru-RU"/>
              </w:rPr>
              <w:t>Ведение мяча.</w:t>
            </w:r>
          </w:p>
          <w:p w:rsidR="0004799E" w:rsidRDefault="0004799E">
            <w:pPr>
              <w:pStyle w:val="aa"/>
              <w:rPr>
                <w:rFonts w:ascii="Times New Roman" w:hAnsi="Times New Roman"/>
                <w:i/>
                <w:color w:val="000000" w:themeColor="text1"/>
              </w:rPr>
            </w:pPr>
            <w:r>
              <w:rPr>
                <w:rFonts w:ascii="Times New Roman" w:hAnsi="Times New Roman"/>
                <w:i/>
                <w:color w:val="000000" w:themeColor="text1"/>
              </w:rPr>
              <w:t xml:space="preserve">ОРУ на развитие силовых способностей: динамические упражнения на локальное развитие мышц туловища. Бросок мяча снизу на месте. Ловля мяча на месте. Передача мяча снизу на месте. </w:t>
            </w:r>
            <w:r>
              <w:rPr>
                <w:rFonts w:ascii="Times New Roman" w:hAnsi="Times New Roman"/>
                <w:i/>
                <w:color w:val="000000" w:themeColor="text1"/>
                <w:spacing w:val="-12"/>
              </w:rPr>
              <w:t>Эстафеты с мячами. Игра «Мяч водящему</w:t>
            </w:r>
            <w:r>
              <w:rPr>
                <w:rFonts w:ascii="Times New Roman" w:hAnsi="Times New Roman"/>
                <w:i/>
                <w:color w:val="000000" w:themeColor="text1"/>
              </w:rPr>
              <w:t xml:space="preserve">». 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70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Спортивно – оздоровительная деятельность.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Подвижные и спортивные игры. На материале спортивных игр: баскетбол.</w:t>
            </w:r>
          </w:p>
          <w:p w:rsidR="0004799E" w:rsidRDefault="0004799E">
            <w:pPr>
              <w:rPr>
                <w:rFonts w:ascii="Times New Roman" w:eastAsia="Calibri" w:hAnsi="Times New Roman" w:cs="Times New Roman"/>
                <w:color w:val="000000" w:themeColor="text1"/>
                <w:spacing w:val="-5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pacing w:val="-5"/>
                <w:lang w:eastAsia="ru-RU"/>
              </w:rPr>
              <w:t>Ведение мяча.</w:t>
            </w:r>
          </w:p>
          <w:p w:rsidR="0004799E" w:rsidRDefault="0004799E">
            <w:pPr>
              <w:pStyle w:val="aa"/>
              <w:rPr>
                <w:rFonts w:ascii="Times New Roman" w:hAnsi="Times New Roman"/>
                <w:i/>
                <w:color w:val="000000" w:themeColor="text1"/>
              </w:rPr>
            </w:pPr>
            <w:r>
              <w:rPr>
                <w:rFonts w:ascii="Times New Roman" w:hAnsi="Times New Roman"/>
                <w:i/>
                <w:color w:val="000000" w:themeColor="text1"/>
              </w:rPr>
              <w:t xml:space="preserve">ОРУ на развитие силовых способностей: динамические упражнения на локальное развитие мышц туловища. Бросок мяча снизу на месте. Ловля мяча на месте. Передача мяча снизу на месте. </w:t>
            </w:r>
            <w:r>
              <w:rPr>
                <w:rFonts w:ascii="Times New Roman" w:hAnsi="Times New Roman"/>
                <w:i/>
                <w:color w:val="000000" w:themeColor="text1"/>
                <w:spacing w:val="-12"/>
              </w:rPr>
              <w:t>Эстафеты с мячами. Игра «У кого меньше мячей</w:t>
            </w:r>
            <w:r>
              <w:rPr>
                <w:rFonts w:ascii="Times New Roman" w:hAnsi="Times New Roman"/>
                <w:i/>
                <w:color w:val="000000" w:themeColor="text1"/>
              </w:rPr>
              <w:t xml:space="preserve">». 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71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Спортивно – оздоровительная деятельность.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Подвижные и спортивные игры. На материале спортивных игр: баскетбол.</w:t>
            </w:r>
          </w:p>
          <w:p w:rsidR="0004799E" w:rsidRDefault="0004799E">
            <w:pPr>
              <w:rPr>
                <w:rFonts w:ascii="Times New Roman" w:eastAsia="Calibri" w:hAnsi="Times New Roman" w:cs="Times New Roman"/>
                <w:color w:val="000000" w:themeColor="text1"/>
                <w:spacing w:val="-5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pacing w:val="-5"/>
                <w:lang w:eastAsia="ru-RU"/>
              </w:rPr>
              <w:t>Броски мяча в корзину.</w:t>
            </w:r>
          </w:p>
          <w:p w:rsidR="0004799E" w:rsidRDefault="0004799E">
            <w:pPr>
              <w:pStyle w:val="aa"/>
              <w:rPr>
                <w:rFonts w:ascii="Times New Roman" w:hAnsi="Times New Roman"/>
                <w:i/>
                <w:color w:val="000000" w:themeColor="text1"/>
              </w:rPr>
            </w:pPr>
            <w:r>
              <w:rPr>
                <w:rFonts w:ascii="Times New Roman" w:hAnsi="Times New Roman"/>
                <w:i/>
                <w:color w:val="000000" w:themeColor="text1"/>
              </w:rPr>
              <w:t xml:space="preserve">ОРУ на развитие силовых способностей: динамические упражнения на локальное развитие мышц туловища с использованием веса тела. </w:t>
            </w:r>
            <w:r>
              <w:rPr>
                <w:rFonts w:ascii="Times New Roman" w:hAnsi="Times New Roman"/>
                <w:i/>
                <w:color w:val="000000" w:themeColor="text1"/>
                <w:spacing w:val="-10"/>
              </w:rPr>
              <w:t xml:space="preserve">Бросок мяча снизу на месте в щит. Ловля мяча на месте. Передача мяча снизу на месте.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 xml:space="preserve">Эстафеты с мячами. Игра «Мяч в корзину». Игра в мини-баскетбол. 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72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Спортивно – оздоровительная деятельность.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Подвижные и спортивные игры. На материале спортивных игр: баскетбол.</w:t>
            </w:r>
          </w:p>
          <w:p w:rsidR="0004799E" w:rsidRDefault="0004799E">
            <w:pPr>
              <w:rPr>
                <w:rFonts w:ascii="Times New Roman" w:eastAsia="Calibri" w:hAnsi="Times New Roman" w:cs="Times New Roman"/>
                <w:color w:val="000000" w:themeColor="text1"/>
                <w:spacing w:val="-5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pacing w:val="-5"/>
                <w:lang w:eastAsia="ru-RU"/>
              </w:rPr>
              <w:t>Броски мяча в корзину.</w:t>
            </w:r>
          </w:p>
          <w:p w:rsidR="0004799E" w:rsidRDefault="0004799E">
            <w:pPr>
              <w:pStyle w:val="aa"/>
              <w:rPr>
                <w:rFonts w:ascii="Times New Roman" w:hAnsi="Times New Roman"/>
                <w:i/>
                <w:color w:val="000000" w:themeColor="text1"/>
              </w:rPr>
            </w:pPr>
            <w:r>
              <w:rPr>
                <w:rFonts w:ascii="Times New Roman" w:hAnsi="Times New Roman"/>
                <w:i/>
                <w:color w:val="000000" w:themeColor="text1"/>
              </w:rPr>
              <w:t xml:space="preserve">ОРУ на развитие силовых способностей: динамические упражнения на локальное развитие мышц туловища с использованием веса </w:t>
            </w:r>
            <w:proofErr w:type="spellStart"/>
            <w:r>
              <w:rPr>
                <w:rFonts w:ascii="Times New Roman" w:hAnsi="Times New Roman"/>
                <w:i/>
                <w:color w:val="000000" w:themeColor="text1"/>
              </w:rPr>
              <w:t>тела</w:t>
            </w:r>
            <w:proofErr w:type="gramStart"/>
            <w:r>
              <w:rPr>
                <w:rFonts w:ascii="Times New Roman" w:hAnsi="Times New Roman"/>
                <w:i/>
                <w:color w:val="000000" w:themeColor="text1"/>
              </w:rPr>
              <w:t>.</w:t>
            </w:r>
            <w:r>
              <w:rPr>
                <w:rFonts w:ascii="Times New Roman" w:hAnsi="Times New Roman"/>
                <w:i/>
                <w:color w:val="000000" w:themeColor="text1"/>
                <w:spacing w:val="-10"/>
              </w:rPr>
              <w:t>Б</w:t>
            </w:r>
            <w:proofErr w:type="gramEnd"/>
            <w:r>
              <w:rPr>
                <w:rFonts w:ascii="Times New Roman" w:hAnsi="Times New Roman"/>
                <w:i/>
                <w:color w:val="000000" w:themeColor="text1"/>
                <w:spacing w:val="-10"/>
              </w:rPr>
              <w:t>росок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  <w:spacing w:val="-10"/>
              </w:rPr>
              <w:t xml:space="preserve"> мяча снизу на месте в щит. Ловля мяча на месте. Передача мяча снизу на месте.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 xml:space="preserve">Эстафеты с мячами. Игра «Попади в обруч». Игра в мини-баскетбол. 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73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Спортивно – оздоровительная деятельность.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Подвижные и спортивные игры. На материале спортивных игр: баскетбол.</w:t>
            </w:r>
          </w:p>
          <w:p w:rsidR="0004799E" w:rsidRDefault="0004799E">
            <w:pPr>
              <w:pStyle w:val="aa"/>
              <w:rPr>
                <w:rFonts w:ascii="Times New Roman" w:hAnsi="Times New Roman"/>
                <w:i/>
                <w:color w:val="000000" w:themeColor="text1"/>
              </w:rPr>
            </w:pPr>
            <w:r>
              <w:rPr>
                <w:rFonts w:ascii="Times New Roman" w:hAnsi="Times New Roman"/>
                <w:i/>
                <w:color w:val="000000" w:themeColor="text1"/>
              </w:rPr>
              <w:t xml:space="preserve">ОРУ на развитие силовых способностей: запрыгивание с последующем </w:t>
            </w:r>
            <w:proofErr w:type="spellStart"/>
            <w:r>
              <w:rPr>
                <w:rFonts w:ascii="Times New Roman" w:hAnsi="Times New Roman"/>
                <w:i/>
                <w:color w:val="000000" w:themeColor="text1"/>
              </w:rPr>
              <w:t>спрыгиванием</w:t>
            </w:r>
            <w:proofErr w:type="gramStart"/>
            <w:r>
              <w:rPr>
                <w:rFonts w:ascii="Times New Roman" w:hAnsi="Times New Roman"/>
                <w:i/>
                <w:color w:val="000000" w:themeColor="text1"/>
              </w:rPr>
              <w:t>.</w:t>
            </w:r>
            <w:r>
              <w:rPr>
                <w:rFonts w:ascii="Times New Roman" w:hAnsi="Times New Roman"/>
                <w:i/>
                <w:color w:val="000000" w:themeColor="text1"/>
                <w:spacing w:val="-10"/>
              </w:rPr>
              <w:t>Б</w:t>
            </w:r>
            <w:proofErr w:type="gramEnd"/>
            <w:r>
              <w:rPr>
                <w:rFonts w:ascii="Times New Roman" w:hAnsi="Times New Roman"/>
                <w:i/>
                <w:color w:val="000000" w:themeColor="text1"/>
                <w:spacing w:val="-10"/>
              </w:rPr>
              <w:t>росок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  <w:spacing w:val="-10"/>
              </w:rPr>
              <w:t xml:space="preserve"> мяча снизу на месте в щит. Ловля мяча на месте. Передача мяча снизу на месте. Эстафеты с мячами. Игра «Выстрел в небо».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 xml:space="preserve">Игра в мини-баскетбол. 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74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Спортивно – оздоровительная деятельность.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Подвижные и спортивные игры. На материале спортивных игр: баскетбол.</w:t>
            </w:r>
          </w:p>
          <w:p w:rsidR="0004799E" w:rsidRDefault="0004799E">
            <w:pPr>
              <w:pStyle w:val="aa"/>
              <w:rPr>
                <w:rFonts w:ascii="Times New Roman" w:hAnsi="Times New Roman"/>
                <w:i/>
                <w:color w:val="000000" w:themeColor="text1"/>
              </w:rPr>
            </w:pPr>
            <w:r>
              <w:rPr>
                <w:rFonts w:ascii="Times New Roman" w:hAnsi="Times New Roman"/>
                <w:i/>
                <w:color w:val="000000" w:themeColor="text1"/>
              </w:rPr>
              <w:t xml:space="preserve">ОРУ на развитие силовых способностей: запрыгивание с последующем </w:t>
            </w:r>
            <w:proofErr w:type="spellStart"/>
            <w:r>
              <w:rPr>
                <w:rFonts w:ascii="Times New Roman" w:hAnsi="Times New Roman"/>
                <w:i/>
                <w:color w:val="000000" w:themeColor="text1"/>
              </w:rPr>
              <w:t>спрыгиванием</w:t>
            </w:r>
            <w:proofErr w:type="gramStart"/>
            <w:r>
              <w:rPr>
                <w:rFonts w:ascii="Times New Roman" w:hAnsi="Times New Roman"/>
                <w:i/>
                <w:color w:val="000000" w:themeColor="text1"/>
              </w:rPr>
              <w:t>.</w:t>
            </w:r>
            <w:r>
              <w:rPr>
                <w:rFonts w:ascii="Times New Roman" w:hAnsi="Times New Roman"/>
                <w:i/>
                <w:color w:val="000000" w:themeColor="text1"/>
                <w:spacing w:val="-10"/>
              </w:rPr>
              <w:t>Б</w:t>
            </w:r>
            <w:proofErr w:type="gramEnd"/>
            <w:r>
              <w:rPr>
                <w:rFonts w:ascii="Times New Roman" w:hAnsi="Times New Roman"/>
                <w:i/>
                <w:color w:val="000000" w:themeColor="text1"/>
                <w:spacing w:val="-10"/>
              </w:rPr>
              <w:t>росок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  <w:spacing w:val="-10"/>
              </w:rPr>
              <w:t xml:space="preserve"> мяча снизу на месте в щит. Ловля мяча на месте. Передача мяча снизу на месте. Эстафеты с мячами. Игра «Выстрел в небо».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 xml:space="preserve">Игра в мини-баскетбол. 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75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Спортивно – оздоровительная деятельность.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pStyle w:val="aa"/>
              <w:rPr>
                <w:rFonts w:ascii="Times New Roman" w:hAnsi="Times New Roman"/>
                <w:i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0"/>
              </w:rPr>
              <w:t>Подвижные игры на материале баскетбола.</w:t>
            </w:r>
          </w:p>
          <w:p w:rsidR="0004799E" w:rsidRDefault="0004799E">
            <w:pPr>
              <w:pStyle w:val="aa"/>
              <w:rPr>
                <w:rFonts w:ascii="Times New Roman" w:hAnsi="Times New Roman"/>
                <w:color w:val="000000" w:themeColor="text1"/>
                <w:spacing w:val="-10"/>
              </w:rPr>
            </w:pPr>
            <w:r>
              <w:rPr>
                <w:rFonts w:ascii="Times New Roman" w:hAnsi="Times New Roman"/>
                <w:color w:val="000000" w:themeColor="text1"/>
              </w:rPr>
              <w:t>Развитие координации: жонглирование малыми предметами</w:t>
            </w:r>
          </w:p>
          <w:p w:rsidR="0004799E" w:rsidRDefault="0004799E">
            <w:pPr>
              <w:pStyle w:val="aa"/>
              <w:rPr>
                <w:rFonts w:ascii="Times New Roman" w:hAnsi="Times New Roman"/>
                <w:i/>
                <w:color w:val="000000" w:themeColor="text1"/>
              </w:rPr>
            </w:pPr>
            <w:r>
              <w:rPr>
                <w:rFonts w:ascii="Times New Roman" w:hAnsi="Times New Roman"/>
                <w:i/>
                <w:color w:val="000000" w:themeColor="text1"/>
              </w:rPr>
              <w:t xml:space="preserve">ОРУ на развитие координации: бег с изменяющимся </w:t>
            </w:r>
            <w:proofErr w:type="spellStart"/>
            <w:r>
              <w:rPr>
                <w:rFonts w:ascii="Times New Roman" w:hAnsi="Times New Roman"/>
                <w:i/>
                <w:color w:val="000000" w:themeColor="text1"/>
              </w:rPr>
              <w:t>направлением</w:t>
            </w:r>
            <w:proofErr w:type="gramStart"/>
            <w:r>
              <w:rPr>
                <w:rFonts w:ascii="Times New Roman" w:hAnsi="Times New Roman"/>
                <w:i/>
                <w:color w:val="000000" w:themeColor="text1"/>
              </w:rPr>
              <w:t>.</w:t>
            </w:r>
            <w:r>
              <w:rPr>
                <w:rFonts w:ascii="Times New Roman" w:hAnsi="Times New Roman"/>
                <w:i/>
                <w:color w:val="000000" w:themeColor="text1"/>
                <w:spacing w:val="-10"/>
              </w:rPr>
              <w:t>Б</w:t>
            </w:r>
            <w:proofErr w:type="gramEnd"/>
            <w:r>
              <w:rPr>
                <w:rFonts w:ascii="Times New Roman" w:hAnsi="Times New Roman"/>
                <w:i/>
                <w:color w:val="000000" w:themeColor="text1"/>
                <w:spacing w:val="-10"/>
              </w:rPr>
              <w:t>росок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  <w:spacing w:val="-10"/>
              </w:rPr>
              <w:t xml:space="preserve"> мяча снизу на месте в щит. Ловля и пе</w:t>
            </w:r>
            <w:r>
              <w:rPr>
                <w:rFonts w:ascii="Times New Roman" w:hAnsi="Times New Roman"/>
                <w:i/>
                <w:color w:val="000000" w:themeColor="text1"/>
                <w:spacing w:val="-10"/>
              </w:rPr>
              <w:softHyphen/>
            </w:r>
            <w:r>
              <w:rPr>
                <w:rFonts w:ascii="Times New Roman" w:hAnsi="Times New Roman"/>
                <w:i/>
                <w:color w:val="000000" w:themeColor="text1"/>
              </w:rPr>
              <w:t>редача мяча снизу на месте. Эстафеты с мячами. Игра «Охотники и утки»..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76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Спортивно – оздоровительная деятельность.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Подвижные и спортивные игры. На материале спортивных игр: баскетбол.</w:t>
            </w:r>
          </w:p>
          <w:p w:rsidR="0004799E" w:rsidRDefault="0004799E">
            <w:pPr>
              <w:pStyle w:val="aa"/>
              <w:rPr>
                <w:rFonts w:ascii="Times New Roman" w:hAnsi="Times New Roman"/>
                <w:i/>
                <w:color w:val="000000" w:themeColor="text1"/>
              </w:rPr>
            </w:pPr>
            <w:r>
              <w:rPr>
                <w:rFonts w:ascii="Times New Roman" w:hAnsi="Times New Roman"/>
                <w:i/>
                <w:color w:val="000000" w:themeColor="text1"/>
                <w:spacing w:val="-10"/>
              </w:rPr>
              <w:t>Бросок мяча снизу на месте в щит. Ловля и пе</w:t>
            </w:r>
            <w:r>
              <w:rPr>
                <w:rFonts w:ascii="Times New Roman" w:hAnsi="Times New Roman"/>
                <w:i/>
                <w:color w:val="000000" w:themeColor="text1"/>
                <w:spacing w:val="-10"/>
              </w:rPr>
              <w:softHyphen/>
            </w:r>
            <w:r>
              <w:rPr>
                <w:rFonts w:ascii="Times New Roman" w:hAnsi="Times New Roman"/>
                <w:i/>
                <w:color w:val="000000" w:themeColor="text1"/>
              </w:rPr>
              <w:t>редача мяча снизу на месте. ОРУ. Эстафеты с мячами. Игра «Охотники и утки». Развитие силовых способностей: прыжковые упражнения с предметом в руках (с продвижением вперед поочередно на правой и левой ноге, на месте вверх и вверх с поворотами вправо и влево)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77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Спортивно – оздоровительная деятельность.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Подвижные и спортивные игры. На материале спортивных игр: баскетбол.</w:t>
            </w:r>
          </w:p>
          <w:p w:rsidR="0004799E" w:rsidRDefault="0004799E">
            <w:pPr>
              <w:pStyle w:val="aa"/>
              <w:rPr>
                <w:rFonts w:ascii="Times New Roman" w:hAnsi="Times New Roman"/>
                <w:i/>
                <w:color w:val="000000" w:themeColor="text1"/>
              </w:rPr>
            </w:pPr>
            <w:r>
              <w:rPr>
                <w:rFonts w:ascii="Times New Roman" w:hAnsi="Times New Roman"/>
                <w:i/>
                <w:color w:val="000000" w:themeColor="text1"/>
              </w:rPr>
              <w:t xml:space="preserve">ОРУ на развитие координации: бег с изменяющимся </w:t>
            </w:r>
            <w:proofErr w:type="spellStart"/>
            <w:r>
              <w:rPr>
                <w:rFonts w:ascii="Times New Roman" w:hAnsi="Times New Roman"/>
                <w:i/>
                <w:color w:val="000000" w:themeColor="text1"/>
              </w:rPr>
              <w:t>направлением</w:t>
            </w:r>
            <w:proofErr w:type="gramStart"/>
            <w:r>
              <w:rPr>
                <w:rFonts w:ascii="Times New Roman" w:hAnsi="Times New Roman"/>
                <w:i/>
                <w:color w:val="000000" w:themeColor="text1"/>
              </w:rPr>
              <w:t>.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И</w:t>
            </w:r>
            <w:proofErr w:type="gramEnd"/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гра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 xml:space="preserve"> в мини-баскетбол. Развитие </w:t>
            </w:r>
            <w:r>
              <w:rPr>
                <w:rFonts w:ascii="Times New Roman" w:hAnsi="Times New Roman"/>
                <w:i/>
                <w:color w:val="000000" w:themeColor="text1"/>
              </w:rPr>
              <w:t>быстроты: броски в стену и ловля теннисного мяча в максимальном темпе с поворотами.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78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</w:rPr>
              <w:t xml:space="preserve">Способы физкультурной деятельности. </w:t>
            </w:r>
            <w:r>
              <w:rPr>
                <w:rFonts w:ascii="Times New Roman" w:hAnsi="Times New Roman"/>
                <w:i/>
                <w:color w:val="000000" w:themeColor="text1"/>
              </w:rPr>
              <w:t>Самостоятельное наблюдение за физическим развитием и физической подготовленностью.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pStyle w:val="aa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Самостоятельное наблюдение за физическим развитием и физической </w:t>
            </w:r>
            <w:proofErr w:type="spellStart"/>
            <w:r>
              <w:rPr>
                <w:rFonts w:ascii="Times New Roman" w:hAnsi="Times New Roman"/>
                <w:color w:val="000000" w:themeColor="text1"/>
              </w:rPr>
              <w:t>подготовленностью</w:t>
            </w:r>
            <w:proofErr w:type="gramStart"/>
            <w:r>
              <w:rPr>
                <w:rFonts w:ascii="Times New Roman" w:hAnsi="Times New Roman"/>
                <w:color w:val="000000" w:themeColor="text1"/>
              </w:rPr>
              <w:t>.И</w:t>
            </w:r>
            <w:proofErr w:type="gramEnd"/>
            <w:r>
              <w:rPr>
                <w:rFonts w:ascii="Times New Roman" w:hAnsi="Times New Roman"/>
                <w:color w:val="000000" w:themeColor="text1"/>
              </w:rPr>
              <w:t>змерение</w:t>
            </w:r>
            <w:proofErr w:type="spellEnd"/>
            <w:r>
              <w:rPr>
                <w:rFonts w:ascii="Times New Roman" w:hAnsi="Times New Roman"/>
                <w:color w:val="000000" w:themeColor="text1"/>
              </w:rPr>
              <w:t xml:space="preserve"> длины и массы тела, показатели осанки и физических </w:t>
            </w:r>
            <w:proofErr w:type="spellStart"/>
            <w:r>
              <w:rPr>
                <w:rFonts w:ascii="Times New Roman" w:hAnsi="Times New Roman"/>
                <w:color w:val="000000" w:themeColor="text1"/>
              </w:rPr>
              <w:t>качеств.</w:t>
            </w:r>
            <w:r>
              <w:rPr>
                <w:rFonts w:ascii="Times New Roman" w:hAnsi="Times New Roman"/>
                <w:i/>
                <w:color w:val="000000" w:themeColor="text1"/>
              </w:rPr>
              <w:t>ОРУ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</w:rPr>
              <w:t xml:space="preserve"> на развитие координации: произвольные преодоления простых препятствий. Игры по выбору детей</w:t>
            </w:r>
          </w:p>
        </w:tc>
      </w:tr>
      <w:tr w:rsidR="0004799E" w:rsidTr="0004799E">
        <w:tc>
          <w:tcPr>
            <w:tcW w:w="1049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4 четверть – 24 ч</w:t>
            </w:r>
          </w:p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Знания  о физической культуре – 1 ч Физическое совершенствование – 23 ч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79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Знания  о физической культуре.</w:t>
            </w:r>
          </w:p>
          <w:p w:rsidR="0004799E" w:rsidRDefault="0004799E">
            <w:pPr>
              <w:pStyle w:val="aa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>Физическая культура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Плавание как жизненно важный способ передвижения человека. </w:t>
            </w:r>
          </w:p>
          <w:p w:rsidR="0004799E" w:rsidRDefault="0004799E">
            <w:pPr>
              <w:pStyle w:val="aa"/>
              <w:rPr>
                <w:rFonts w:ascii="Times New Roman" w:hAnsi="Times New Roman"/>
                <w:i/>
                <w:color w:val="000000" w:themeColor="text1"/>
              </w:rPr>
            </w:pPr>
            <w:r>
              <w:rPr>
                <w:rFonts w:ascii="Times New Roman" w:hAnsi="Times New Roman"/>
                <w:i/>
                <w:color w:val="000000" w:themeColor="text1"/>
              </w:rPr>
              <w:t>Влияние плавания на состояние  здоровья, правила гигиены и техники безопасности, поведения в экстремальной ситуации.</w:t>
            </w:r>
          </w:p>
          <w:p w:rsidR="0004799E" w:rsidRDefault="0004799E">
            <w:pPr>
              <w:shd w:val="clear" w:color="auto" w:fill="FFFFFF"/>
              <w:ind w:right="19"/>
              <w:rPr>
                <w:rFonts w:ascii="Times New Roman" w:eastAsia="Calibri" w:hAnsi="Times New Roman" w:cs="Times New Roman"/>
                <w:b/>
                <w:i/>
                <w:color w:val="000000" w:themeColor="text1"/>
              </w:rPr>
            </w:pPr>
            <w:r>
              <w:rPr>
                <w:rFonts w:ascii="Times New Roman" w:hAnsi="Times New Roman"/>
                <w:i/>
                <w:color w:val="000000" w:themeColor="text1"/>
              </w:rPr>
              <w:t>Организационно-методические требования на уроках плавания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80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pStyle w:val="aa"/>
              <w:rPr>
                <w:rFonts w:ascii="Times New Roman" w:hAnsi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pStyle w:val="aa"/>
              <w:rPr>
                <w:rFonts w:ascii="Times New Roman" w:hAnsi="Times New Roman"/>
                <w:i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Плавание. Теория. </w:t>
            </w:r>
            <w:r>
              <w:rPr>
                <w:rFonts w:ascii="Times New Roman" w:hAnsi="Times New Roman"/>
                <w:color w:val="000000" w:themeColor="text1"/>
              </w:rPr>
              <w:t xml:space="preserve"> Подводящие упражнения. </w:t>
            </w:r>
            <w:r>
              <w:rPr>
                <w:rFonts w:ascii="Times New Roman" w:hAnsi="Times New Roman"/>
                <w:i/>
                <w:color w:val="000000" w:themeColor="text1"/>
              </w:rPr>
              <w:t>ОРУ на развитие выносливости. Овладение знаниями. Название плавательных упражнений, способов плавания и предметов для обучения.</w:t>
            </w:r>
          </w:p>
          <w:p w:rsidR="0004799E" w:rsidRDefault="0004799E">
            <w:pPr>
              <w:shd w:val="clear" w:color="auto" w:fill="FFFFFF"/>
              <w:ind w:right="19"/>
              <w:rPr>
                <w:rFonts w:ascii="Times New Roman" w:eastAsia="Calibri" w:hAnsi="Times New Roman" w:cs="Times New Roman"/>
                <w:color w:val="000000" w:themeColor="text1"/>
                <w:lang w:eastAsia="ru-RU"/>
              </w:rPr>
            </w:pPr>
            <w:proofErr w:type="gramStart"/>
            <w:r>
              <w:rPr>
                <w:rFonts w:ascii="Times New Roman" w:hAnsi="Times New Roman"/>
                <w:i/>
                <w:color w:val="000000" w:themeColor="text1"/>
              </w:rPr>
              <w:t>у</w:t>
            </w:r>
            <w:proofErr w:type="gramEnd"/>
            <w:r>
              <w:rPr>
                <w:rFonts w:ascii="Times New Roman" w:hAnsi="Times New Roman"/>
                <w:i/>
                <w:color w:val="000000" w:themeColor="text1"/>
              </w:rPr>
              <w:t>пражнение “Крокодильчик”.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81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Плавание. Теория. 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Подводящие упражнения. </w:t>
            </w:r>
            <w:r>
              <w:rPr>
                <w:rFonts w:ascii="Times New Roman" w:hAnsi="Times New Roman"/>
                <w:i/>
                <w:color w:val="000000" w:themeColor="text1"/>
              </w:rPr>
              <w:t xml:space="preserve">ОРУ на развитие выносливости. 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82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Плавание</w:t>
            </w: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. Теория.  </w:t>
            </w:r>
            <w:r>
              <w:rPr>
                <w:rFonts w:ascii="Times New Roman" w:hAnsi="Times New Roman" w:cs="Times New Roman"/>
                <w:color w:val="000000" w:themeColor="text1"/>
              </w:rPr>
              <w:t>Поводящие упражнения:</w:t>
            </w: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 упражнения на всплывание.</w:t>
            </w:r>
          </w:p>
          <w:p w:rsidR="0004799E" w:rsidRDefault="0004799E">
            <w:pPr>
              <w:rPr>
                <w:rFonts w:ascii="Times New Roman" w:eastAsia="Calibri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i/>
                <w:color w:val="000000" w:themeColor="text1"/>
              </w:rPr>
              <w:t xml:space="preserve">ОРУ на развитие выносливости. 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Специальные плавательные упражнения для освоения с водной средой.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83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pStyle w:val="aa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Плавание. Теория. </w:t>
            </w:r>
            <w:r>
              <w:rPr>
                <w:rFonts w:ascii="Times New Roman" w:hAnsi="Times New Roman"/>
                <w:color w:val="000000" w:themeColor="text1"/>
              </w:rPr>
              <w:t xml:space="preserve"> Поводящие упражнения: лежание и </w:t>
            </w:r>
            <w:proofErr w:type="spellStart"/>
            <w:r>
              <w:rPr>
                <w:rFonts w:ascii="Times New Roman" w:hAnsi="Times New Roman"/>
                <w:color w:val="000000" w:themeColor="text1"/>
              </w:rPr>
              <w:t>скольжение</w:t>
            </w:r>
            <w:proofErr w:type="gramStart"/>
            <w:r>
              <w:rPr>
                <w:rFonts w:ascii="Times New Roman" w:hAnsi="Times New Roman"/>
                <w:color w:val="000000" w:themeColor="text1"/>
              </w:rPr>
              <w:t>.</w:t>
            </w:r>
            <w:r>
              <w:rPr>
                <w:rFonts w:ascii="Times New Roman" w:hAnsi="Times New Roman"/>
                <w:i/>
                <w:color w:val="000000" w:themeColor="text1"/>
              </w:rPr>
              <w:t>О</w:t>
            </w:r>
            <w:proofErr w:type="gramEnd"/>
            <w:r>
              <w:rPr>
                <w:rFonts w:ascii="Times New Roman" w:hAnsi="Times New Roman"/>
                <w:i/>
                <w:color w:val="000000" w:themeColor="text1"/>
              </w:rPr>
              <w:t>своение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</w:rPr>
              <w:t xml:space="preserve"> умение плавать и развитие координационных способностей. </w:t>
            </w:r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 xml:space="preserve">Движение ног и рук при плавании способами кроль на груди, кроль на спине или брасс. </w:t>
            </w:r>
            <w:r>
              <w:rPr>
                <w:rFonts w:ascii="Times New Roman" w:hAnsi="Times New Roman"/>
                <w:i/>
                <w:color w:val="000000" w:themeColor="text1"/>
              </w:rPr>
              <w:t>Техника движения руками и ногами при плавании кролем на груди.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84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shd w:val="clear" w:color="auto" w:fill="FFFFFF"/>
              <w:ind w:right="19"/>
              <w:rPr>
                <w:rFonts w:ascii="Times New Roman" w:eastAsia="Calibri" w:hAnsi="Times New Roman" w:cs="Times New Roman"/>
                <w:i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Подвижные и спортивные игры. На материале спортивных игр: в</w:t>
            </w: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олейбол</w:t>
            </w:r>
            <w:r>
              <w:rPr>
                <w:rFonts w:ascii="Times New Roman" w:hAnsi="Times New Roman" w:cs="Times New Roman"/>
                <w:color w:val="000000" w:themeColor="text1"/>
                <w:spacing w:val="-10"/>
                <w:lang w:eastAsia="ru-RU"/>
              </w:rPr>
              <w:t xml:space="preserve">. 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85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shd w:val="clear" w:color="auto" w:fill="FFFFFF"/>
              <w:ind w:right="19"/>
              <w:rPr>
                <w:rFonts w:ascii="Times New Roman" w:eastAsia="Calibri" w:hAnsi="Times New Roman" w:cs="Times New Roman"/>
                <w:b/>
                <w:i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Подвижные и спортивные игры. На материале спортивных игр: в</w:t>
            </w: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олейбол</w:t>
            </w:r>
            <w:r>
              <w:rPr>
                <w:rFonts w:ascii="Times New Roman" w:hAnsi="Times New Roman" w:cs="Times New Roman"/>
                <w:color w:val="000000" w:themeColor="text1"/>
                <w:spacing w:val="-10"/>
                <w:lang w:eastAsia="ru-RU"/>
              </w:rPr>
              <w:t xml:space="preserve">. </w:t>
            </w:r>
            <w:r>
              <w:rPr>
                <w:rFonts w:ascii="Times New Roman" w:eastAsia="Calibri" w:hAnsi="Times New Roman" w:cs="Times New Roman"/>
                <w:color w:val="000000" w:themeColor="text1"/>
                <w:lang w:eastAsia="ru-RU"/>
              </w:rPr>
              <w:t>Игра в пионербол по упрощенным правилам. Эстафеты.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86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shd w:val="clear" w:color="auto" w:fill="FFFFFF"/>
              <w:ind w:right="19"/>
              <w:rPr>
                <w:rFonts w:ascii="Times New Roman" w:eastAsia="Calibri" w:hAnsi="Times New Roman" w:cs="Times New Roman"/>
                <w:i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Подвижные и спортивные игры. На материале спортивных игр: в</w:t>
            </w: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олейбол</w:t>
            </w:r>
            <w:r>
              <w:rPr>
                <w:rFonts w:ascii="Times New Roman" w:hAnsi="Times New Roman" w:cs="Times New Roman"/>
                <w:color w:val="000000" w:themeColor="text1"/>
                <w:spacing w:val="-10"/>
                <w:lang w:eastAsia="ru-RU"/>
              </w:rPr>
              <w:t xml:space="preserve">. </w:t>
            </w:r>
            <w:r>
              <w:rPr>
                <w:rFonts w:ascii="Times New Roman" w:eastAsia="Calibri" w:hAnsi="Times New Roman" w:cs="Times New Roman"/>
                <w:color w:val="000000" w:themeColor="text1"/>
                <w:lang w:eastAsia="ru-RU"/>
              </w:rPr>
              <w:t xml:space="preserve">ОРУ с волейбольными мячами, </w:t>
            </w: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lang w:eastAsia="ru-RU"/>
              </w:rPr>
              <w:t>эстафеы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lang w:eastAsia="ru-RU"/>
              </w:rPr>
              <w:t>.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87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eastAsia="Calibri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shd w:val="clear" w:color="auto" w:fill="FFFFFF"/>
              <w:ind w:right="19"/>
              <w:rPr>
                <w:rFonts w:ascii="Times New Roman" w:eastAsia="Calibri" w:hAnsi="Times New Roman" w:cs="Times New Roman"/>
                <w:i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Подвижные и спортивные игры. На материале спортивных игр: в</w:t>
            </w: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олейбол</w:t>
            </w:r>
            <w:r>
              <w:rPr>
                <w:rFonts w:ascii="Times New Roman" w:hAnsi="Times New Roman" w:cs="Times New Roman"/>
                <w:color w:val="000000" w:themeColor="text1"/>
                <w:spacing w:val="-10"/>
                <w:lang w:eastAsia="ru-RU"/>
              </w:rPr>
              <w:t xml:space="preserve">. </w:t>
            </w:r>
            <w:r>
              <w:rPr>
                <w:rFonts w:ascii="Times New Roman" w:eastAsia="Calibri" w:hAnsi="Times New Roman" w:cs="Times New Roman"/>
                <w:color w:val="000000" w:themeColor="text1"/>
                <w:lang w:eastAsia="ru-RU"/>
              </w:rPr>
              <w:t xml:space="preserve">Подвижные игры разных народов.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 xml:space="preserve">ОРУ на формирование осанки: ходьба на носках с предметами на голове, с заданной осанкой. </w:t>
            </w:r>
            <w:r>
              <w:rPr>
                <w:rFonts w:ascii="Times New Roman" w:eastAsia="Calibri" w:hAnsi="Times New Roman" w:cs="Times New Roman"/>
                <w:i/>
                <w:color w:val="000000" w:themeColor="text1"/>
                <w:spacing w:val="-2"/>
                <w:lang w:eastAsia="ru-RU"/>
              </w:rPr>
              <w:t xml:space="preserve">Эстафеты с мячами. 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88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shd w:val="clear" w:color="auto" w:fill="FFFFFF"/>
              <w:ind w:right="24"/>
              <w:rPr>
                <w:rFonts w:ascii="Times New Roman" w:eastAsia="Calibri" w:hAnsi="Times New Roman" w:cs="Times New Roman"/>
                <w:color w:val="000000" w:themeColor="text1"/>
                <w:spacing w:val="-1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Подвижные и спортивные игры. На материале спортивных игр: в</w:t>
            </w: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олейбол</w:t>
            </w:r>
            <w:r>
              <w:rPr>
                <w:rFonts w:ascii="Times New Roman" w:hAnsi="Times New Roman" w:cs="Times New Roman"/>
                <w:color w:val="000000" w:themeColor="text1"/>
                <w:spacing w:val="-10"/>
                <w:lang w:eastAsia="ru-RU"/>
              </w:rPr>
              <w:t xml:space="preserve">. </w:t>
            </w:r>
            <w:r>
              <w:rPr>
                <w:rFonts w:ascii="Times New Roman" w:eastAsia="Calibri" w:hAnsi="Times New Roman" w:cs="Times New Roman"/>
                <w:color w:val="000000" w:themeColor="text1"/>
                <w:spacing w:val="-10"/>
                <w:lang w:eastAsia="ru-RU"/>
              </w:rPr>
              <w:t>Подбрасывание мяча.</w:t>
            </w:r>
          </w:p>
          <w:p w:rsidR="0004799E" w:rsidRDefault="0004799E">
            <w:pPr>
              <w:shd w:val="clear" w:color="auto" w:fill="FFFFFF"/>
              <w:ind w:right="24"/>
              <w:rPr>
                <w:rFonts w:ascii="Times New Roman" w:eastAsia="Calibri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 xml:space="preserve">ОРУ на формирование осанки: ходьба на носках с предметами на голове, с заданной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>осанкой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>.</w:t>
            </w:r>
            <w:r>
              <w:rPr>
                <w:rFonts w:ascii="Times New Roman" w:eastAsia="Calibri" w:hAnsi="Times New Roman" w:cs="Times New Roman"/>
                <w:i/>
                <w:color w:val="000000" w:themeColor="text1"/>
                <w:spacing w:val="-10"/>
                <w:lang w:eastAsia="ru-RU"/>
              </w:rPr>
              <w:t>П</w:t>
            </w:r>
            <w:proofErr w:type="gramEnd"/>
            <w:r>
              <w:rPr>
                <w:rFonts w:ascii="Times New Roman" w:eastAsia="Calibri" w:hAnsi="Times New Roman" w:cs="Times New Roman"/>
                <w:i/>
                <w:color w:val="000000" w:themeColor="text1"/>
                <w:spacing w:val="-10"/>
                <w:lang w:eastAsia="ru-RU"/>
              </w:rPr>
              <w:t>одбрасывание</w:t>
            </w:r>
            <w:proofErr w:type="spellEnd"/>
            <w:r>
              <w:rPr>
                <w:rFonts w:ascii="Times New Roman" w:eastAsia="Calibri" w:hAnsi="Times New Roman" w:cs="Times New Roman"/>
                <w:i/>
                <w:color w:val="000000" w:themeColor="text1"/>
                <w:spacing w:val="-10"/>
                <w:lang w:eastAsia="ru-RU"/>
              </w:rPr>
              <w:t xml:space="preserve"> и подача мяча</w:t>
            </w:r>
            <w:r>
              <w:rPr>
                <w:rFonts w:ascii="Times New Roman" w:eastAsia="Calibri" w:hAnsi="Times New Roman" w:cs="Times New Roman"/>
                <w:i/>
                <w:color w:val="000000" w:themeColor="text1"/>
                <w:spacing w:val="-9"/>
                <w:lang w:eastAsia="ru-RU"/>
              </w:rPr>
              <w:t xml:space="preserve">. Эстафеты с мячами. Игра «Охотники и утки». </w:t>
            </w:r>
          </w:p>
        </w:tc>
      </w:tr>
      <w:tr w:rsidR="0004799E" w:rsidTr="0004799E">
        <w:trPr>
          <w:trHeight w:val="1385"/>
        </w:trPr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89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shd w:val="clear" w:color="auto" w:fill="FFFFFF"/>
              <w:ind w:right="24"/>
              <w:rPr>
                <w:rFonts w:ascii="Times New Roman" w:eastAsia="Calibri" w:hAnsi="Times New Roman" w:cs="Times New Roman"/>
                <w:color w:val="000000" w:themeColor="text1"/>
                <w:spacing w:val="-1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Подвижные и спортивные игры. На материале спортивных игр: в</w:t>
            </w: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олейбол</w:t>
            </w:r>
            <w:r>
              <w:rPr>
                <w:rFonts w:ascii="Times New Roman" w:hAnsi="Times New Roman" w:cs="Times New Roman"/>
                <w:color w:val="000000" w:themeColor="text1"/>
                <w:spacing w:val="-10"/>
                <w:lang w:eastAsia="ru-RU"/>
              </w:rPr>
              <w:t xml:space="preserve">. </w:t>
            </w:r>
            <w:r>
              <w:rPr>
                <w:rFonts w:ascii="Times New Roman" w:eastAsia="Calibri" w:hAnsi="Times New Roman" w:cs="Times New Roman"/>
                <w:color w:val="000000" w:themeColor="text1"/>
                <w:spacing w:val="-10"/>
                <w:lang w:eastAsia="ru-RU"/>
              </w:rPr>
              <w:t>Подача  мяча.</w:t>
            </w:r>
          </w:p>
          <w:p w:rsidR="0004799E" w:rsidRDefault="0004799E">
            <w:pPr>
              <w:shd w:val="clear" w:color="auto" w:fill="FFFFFF"/>
              <w:rPr>
                <w:rFonts w:ascii="Times New Roman" w:eastAsia="Calibri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10"/>
                <w:lang w:eastAsia="ru-RU"/>
              </w:rPr>
              <w:t xml:space="preserve">ОРУ с предметами. </w:t>
            </w:r>
            <w:r>
              <w:rPr>
                <w:rFonts w:ascii="Times New Roman" w:eastAsia="Calibri" w:hAnsi="Times New Roman" w:cs="Times New Roman"/>
                <w:i/>
                <w:color w:val="000000" w:themeColor="text1"/>
                <w:spacing w:val="-10"/>
                <w:lang w:eastAsia="ru-RU"/>
              </w:rPr>
              <w:t>Прием и передача мяча</w:t>
            </w:r>
            <w:r>
              <w:rPr>
                <w:rFonts w:ascii="Times New Roman" w:eastAsia="Calibri" w:hAnsi="Times New Roman" w:cs="Times New Roman"/>
                <w:i/>
                <w:color w:val="000000" w:themeColor="text1"/>
                <w:spacing w:val="-7"/>
                <w:lang w:eastAsia="ru-RU"/>
              </w:rPr>
              <w:t xml:space="preserve">. </w:t>
            </w:r>
            <w:r>
              <w:rPr>
                <w:rFonts w:ascii="Times New Roman" w:eastAsia="Calibri" w:hAnsi="Times New Roman" w:cs="Times New Roman"/>
                <w:i/>
                <w:color w:val="000000" w:themeColor="text1"/>
                <w:spacing w:val="-11"/>
                <w:lang w:eastAsia="ru-RU"/>
              </w:rPr>
              <w:t>Эстафеты с мячами. Игра «Кру</w:t>
            </w:r>
            <w:r>
              <w:rPr>
                <w:rFonts w:ascii="Times New Roman" w:eastAsia="Calibri" w:hAnsi="Times New Roman" w:cs="Times New Roman"/>
                <w:i/>
                <w:color w:val="000000" w:themeColor="text1"/>
                <w:spacing w:val="-11"/>
                <w:lang w:eastAsia="ru-RU"/>
              </w:rPr>
              <w:softHyphen/>
            </w:r>
            <w:r>
              <w:rPr>
                <w:rFonts w:ascii="Times New Roman" w:eastAsia="Calibri" w:hAnsi="Times New Roman" w:cs="Times New Roman"/>
                <w:i/>
                <w:color w:val="000000" w:themeColor="text1"/>
                <w:spacing w:val="-9"/>
                <w:lang w:eastAsia="ru-RU"/>
              </w:rPr>
              <w:t>говая лапта». Развитие координационных спо</w:t>
            </w:r>
            <w:r>
              <w:rPr>
                <w:rFonts w:ascii="Times New Roman" w:eastAsia="Calibri" w:hAnsi="Times New Roman" w:cs="Times New Roman"/>
                <w:i/>
                <w:color w:val="000000" w:themeColor="text1"/>
                <w:spacing w:val="-9"/>
                <w:lang w:eastAsia="ru-RU"/>
              </w:rPr>
              <w:softHyphen/>
            </w:r>
            <w:r>
              <w:rPr>
                <w:rFonts w:ascii="Times New Roman" w:eastAsia="Calibri" w:hAnsi="Times New Roman" w:cs="Times New Roman"/>
                <w:i/>
                <w:color w:val="000000" w:themeColor="text1"/>
                <w:lang w:eastAsia="ru-RU"/>
              </w:rPr>
              <w:t>собностей.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90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shd w:val="clear" w:color="auto" w:fill="FFFFFF"/>
              <w:ind w:right="24"/>
              <w:rPr>
                <w:rFonts w:ascii="Times New Roman" w:eastAsia="Calibri" w:hAnsi="Times New Roman" w:cs="Times New Roman"/>
                <w:color w:val="000000" w:themeColor="text1"/>
                <w:spacing w:val="-1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Подвижные и спортивные игры. На материале спортивных игр: в</w:t>
            </w: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олейбол</w:t>
            </w:r>
            <w:r>
              <w:rPr>
                <w:rFonts w:ascii="Times New Roman" w:hAnsi="Times New Roman" w:cs="Times New Roman"/>
                <w:color w:val="000000" w:themeColor="text1"/>
                <w:spacing w:val="-10"/>
                <w:lang w:eastAsia="ru-RU"/>
              </w:rPr>
              <w:t xml:space="preserve">. </w:t>
            </w:r>
            <w:r>
              <w:rPr>
                <w:rFonts w:ascii="Times New Roman" w:eastAsia="Calibri" w:hAnsi="Times New Roman" w:cs="Times New Roman"/>
                <w:color w:val="000000" w:themeColor="text1"/>
                <w:spacing w:val="-10"/>
                <w:lang w:eastAsia="ru-RU"/>
              </w:rPr>
              <w:t>Прием и передача мяча.</w:t>
            </w:r>
          </w:p>
          <w:p w:rsidR="0004799E" w:rsidRDefault="0004799E">
            <w:pPr>
              <w:shd w:val="clear" w:color="auto" w:fill="FFFFFF"/>
              <w:ind w:right="24"/>
              <w:rPr>
                <w:rFonts w:ascii="Times New Roman" w:hAnsi="Times New Roman" w:cs="Times New Roman"/>
                <w:i/>
                <w:color w:val="000000" w:themeColor="text1"/>
                <w:spacing w:val="-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1"/>
                <w:lang w:eastAsia="ru-RU"/>
              </w:rPr>
              <w:t xml:space="preserve">ОРУ развитие быстроты: броски в стенку и ловля теннисного мяча в максимальном темпе из разных исходных положений. </w:t>
            </w:r>
          </w:p>
          <w:p w:rsidR="0004799E" w:rsidRDefault="0004799E">
            <w:pPr>
              <w:shd w:val="clear" w:color="auto" w:fill="FFFFFF"/>
              <w:rPr>
                <w:rFonts w:ascii="Times New Roman" w:eastAsia="Calibri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eastAsia="Calibri" w:hAnsi="Times New Roman" w:cs="Times New Roman"/>
                <w:i/>
                <w:color w:val="000000" w:themeColor="text1"/>
                <w:spacing w:val="-10"/>
                <w:lang w:eastAsia="ru-RU"/>
              </w:rPr>
              <w:t>Ловля и пе</w:t>
            </w:r>
            <w:r>
              <w:rPr>
                <w:rFonts w:ascii="Times New Roman" w:eastAsia="Calibri" w:hAnsi="Times New Roman" w:cs="Times New Roman"/>
                <w:i/>
                <w:color w:val="000000" w:themeColor="text1"/>
                <w:spacing w:val="-10"/>
                <w:lang w:eastAsia="ru-RU"/>
              </w:rPr>
              <w:softHyphen/>
            </w:r>
            <w:r>
              <w:rPr>
                <w:rFonts w:ascii="Times New Roman" w:eastAsia="Calibri" w:hAnsi="Times New Roman" w:cs="Times New Roman"/>
                <w:i/>
                <w:color w:val="000000" w:themeColor="text1"/>
                <w:spacing w:val="-7"/>
                <w:lang w:eastAsia="ru-RU"/>
              </w:rPr>
              <w:t xml:space="preserve">редача мяча снизу на месте. Ведение мяча </w:t>
            </w:r>
            <w:r>
              <w:rPr>
                <w:rFonts w:ascii="Times New Roman" w:eastAsia="Calibri" w:hAnsi="Times New Roman" w:cs="Times New Roman"/>
                <w:i/>
                <w:color w:val="000000" w:themeColor="text1"/>
                <w:spacing w:val="-11"/>
                <w:lang w:eastAsia="ru-RU"/>
              </w:rPr>
              <w:t>на месте. Эстафеты с мячами. Игра «Кру</w:t>
            </w:r>
            <w:r>
              <w:rPr>
                <w:rFonts w:ascii="Times New Roman" w:eastAsia="Calibri" w:hAnsi="Times New Roman" w:cs="Times New Roman"/>
                <w:i/>
                <w:color w:val="000000" w:themeColor="text1"/>
                <w:spacing w:val="-11"/>
                <w:lang w:eastAsia="ru-RU"/>
              </w:rPr>
              <w:softHyphen/>
            </w:r>
            <w:r>
              <w:rPr>
                <w:rFonts w:ascii="Times New Roman" w:eastAsia="Calibri" w:hAnsi="Times New Roman" w:cs="Times New Roman"/>
                <w:i/>
                <w:color w:val="000000" w:themeColor="text1"/>
                <w:spacing w:val="-9"/>
                <w:lang w:eastAsia="ru-RU"/>
              </w:rPr>
              <w:t xml:space="preserve">говая лапта». 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91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shd w:val="clear" w:color="auto" w:fill="FFFFFF"/>
              <w:ind w:right="24"/>
              <w:rPr>
                <w:rFonts w:ascii="Times New Roman" w:eastAsia="Calibri" w:hAnsi="Times New Roman" w:cs="Times New Roman"/>
                <w:color w:val="000000" w:themeColor="text1"/>
                <w:spacing w:val="-10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Подвижные и спортивные игры. На материале спортивных игр: волейбол</w:t>
            </w:r>
            <w:r>
              <w:rPr>
                <w:rFonts w:ascii="Times New Roman" w:hAnsi="Times New Roman" w:cs="Times New Roman"/>
                <w:color w:val="000000" w:themeColor="text1"/>
                <w:spacing w:val="-10"/>
                <w:lang w:eastAsia="ru-RU"/>
              </w:rPr>
              <w:t xml:space="preserve">. </w:t>
            </w:r>
          </w:p>
          <w:p w:rsidR="0004799E" w:rsidRDefault="0004799E">
            <w:pPr>
              <w:shd w:val="clear" w:color="auto" w:fill="FFFFFF"/>
              <w:ind w:right="10"/>
              <w:rPr>
                <w:rFonts w:ascii="Times New Roman" w:eastAsia="Calibri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1"/>
                <w:lang w:eastAsia="ru-RU"/>
              </w:rPr>
              <w:t xml:space="preserve">ОРУ на развитие координации: передвижение шагом, бегом, в разных направлениях, по намеченным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pacing w:val="-1"/>
                <w:lang w:eastAsia="ru-RU"/>
              </w:rPr>
              <w:t>ориентирам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  <w:spacing w:val="-1"/>
                <w:lang w:eastAsia="ru-RU"/>
              </w:rPr>
              <w:t>.</w:t>
            </w:r>
            <w:r>
              <w:rPr>
                <w:rFonts w:ascii="Times New Roman" w:eastAsia="Calibri" w:hAnsi="Times New Roman" w:cs="Times New Roman"/>
                <w:i/>
                <w:color w:val="000000" w:themeColor="text1"/>
                <w:spacing w:val="-10"/>
                <w:lang w:eastAsia="ru-RU"/>
              </w:rPr>
              <w:t>П</w:t>
            </w:r>
            <w:proofErr w:type="gramEnd"/>
            <w:r>
              <w:rPr>
                <w:rFonts w:ascii="Times New Roman" w:eastAsia="Calibri" w:hAnsi="Times New Roman" w:cs="Times New Roman"/>
                <w:i/>
                <w:color w:val="000000" w:themeColor="text1"/>
                <w:spacing w:val="-10"/>
                <w:lang w:eastAsia="ru-RU"/>
              </w:rPr>
              <w:t>рием</w:t>
            </w:r>
            <w:proofErr w:type="spellEnd"/>
            <w:r>
              <w:rPr>
                <w:rFonts w:ascii="Times New Roman" w:eastAsia="Calibri" w:hAnsi="Times New Roman" w:cs="Times New Roman"/>
                <w:i/>
                <w:color w:val="000000" w:themeColor="text1"/>
                <w:spacing w:val="-10"/>
                <w:lang w:eastAsia="ru-RU"/>
              </w:rPr>
              <w:t xml:space="preserve"> и передача мяча</w:t>
            </w:r>
            <w:r>
              <w:rPr>
                <w:rFonts w:ascii="Times New Roman" w:eastAsia="Calibri" w:hAnsi="Times New Roman" w:cs="Times New Roman"/>
                <w:i/>
                <w:color w:val="000000" w:themeColor="text1"/>
                <w:spacing w:val="-7"/>
                <w:lang w:eastAsia="ru-RU"/>
              </w:rPr>
              <w:t xml:space="preserve">. </w:t>
            </w:r>
            <w:r>
              <w:rPr>
                <w:rFonts w:ascii="Times New Roman" w:eastAsia="Calibri" w:hAnsi="Times New Roman" w:cs="Times New Roman"/>
                <w:i/>
                <w:color w:val="000000" w:themeColor="text1"/>
                <w:spacing w:val="-1"/>
                <w:lang w:eastAsia="ru-RU"/>
              </w:rPr>
              <w:t xml:space="preserve"> Эстафеты с мячами. Игра «Мяч </w:t>
            </w:r>
            <w:r>
              <w:rPr>
                <w:rFonts w:ascii="Times New Roman" w:eastAsia="Calibri" w:hAnsi="Times New Roman" w:cs="Times New Roman"/>
                <w:i/>
                <w:color w:val="000000" w:themeColor="text1"/>
                <w:lang w:eastAsia="ru-RU"/>
              </w:rPr>
              <w:t>в обруч». Развитие координационных способ</w:t>
            </w:r>
            <w:r>
              <w:rPr>
                <w:rFonts w:ascii="Times New Roman" w:eastAsia="Calibri" w:hAnsi="Times New Roman" w:cs="Times New Roman"/>
                <w:i/>
                <w:color w:val="000000" w:themeColor="text1"/>
                <w:lang w:eastAsia="ru-RU"/>
              </w:rPr>
              <w:softHyphen/>
              <w:t>ностей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92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shd w:val="clear" w:color="auto" w:fill="FFFFFF"/>
              <w:ind w:right="10"/>
              <w:rPr>
                <w:rFonts w:ascii="Times New Roman" w:eastAsia="Calibri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Подвижные и спортивные игры. На материале спортивных игр: в</w:t>
            </w: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олейбол</w:t>
            </w:r>
            <w:r>
              <w:rPr>
                <w:rFonts w:ascii="Times New Roman" w:hAnsi="Times New Roman" w:cs="Times New Roman"/>
                <w:color w:val="000000" w:themeColor="text1"/>
                <w:spacing w:val="-10"/>
                <w:lang w:eastAsia="ru-RU"/>
              </w:rPr>
              <w:t xml:space="preserve">. </w:t>
            </w:r>
            <w:r>
              <w:rPr>
                <w:rFonts w:ascii="Times New Roman" w:eastAsia="Calibri" w:hAnsi="Times New Roman" w:cs="Times New Roman"/>
                <w:color w:val="000000" w:themeColor="text1"/>
                <w:lang w:eastAsia="ru-RU"/>
              </w:rPr>
              <w:t xml:space="preserve">Подвижные игры разных народов.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 xml:space="preserve">ОРУ на формирование осанки: ходьба на носках с предметами на голове, с заданной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>осанкой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>.</w:t>
            </w:r>
            <w:r>
              <w:rPr>
                <w:rFonts w:ascii="Times New Roman" w:eastAsia="Calibri" w:hAnsi="Times New Roman" w:cs="Times New Roman"/>
                <w:i/>
                <w:color w:val="000000" w:themeColor="text1"/>
                <w:spacing w:val="-2"/>
                <w:lang w:eastAsia="ru-RU"/>
              </w:rPr>
              <w:t>Э</w:t>
            </w:r>
            <w:proofErr w:type="gramEnd"/>
            <w:r>
              <w:rPr>
                <w:rFonts w:ascii="Times New Roman" w:eastAsia="Calibri" w:hAnsi="Times New Roman" w:cs="Times New Roman"/>
                <w:i/>
                <w:color w:val="000000" w:themeColor="text1"/>
                <w:spacing w:val="-2"/>
                <w:lang w:eastAsia="ru-RU"/>
              </w:rPr>
              <w:t>стафеты</w:t>
            </w:r>
            <w:proofErr w:type="spellEnd"/>
            <w:r>
              <w:rPr>
                <w:rFonts w:ascii="Times New Roman" w:eastAsia="Calibri" w:hAnsi="Times New Roman" w:cs="Times New Roman"/>
                <w:i/>
                <w:color w:val="000000" w:themeColor="text1"/>
                <w:spacing w:val="-2"/>
                <w:lang w:eastAsia="ru-RU"/>
              </w:rPr>
              <w:t xml:space="preserve"> с мячами. Игра «Гуси-лебеди». Развитие </w:t>
            </w:r>
            <w:r>
              <w:rPr>
                <w:rFonts w:ascii="Times New Roman" w:eastAsia="Calibri" w:hAnsi="Times New Roman" w:cs="Times New Roman"/>
                <w:i/>
                <w:color w:val="000000" w:themeColor="text1"/>
                <w:lang w:eastAsia="ru-RU"/>
              </w:rPr>
              <w:t>ловкости.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93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shd w:val="clear" w:color="auto" w:fill="FFFFFF"/>
              <w:ind w:right="38"/>
              <w:rPr>
                <w:rFonts w:ascii="Times New Roman" w:eastAsia="Calibri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Подвижные и спортивные игры. На материале спортивных игр: в</w:t>
            </w: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олейбол</w:t>
            </w:r>
            <w:r>
              <w:rPr>
                <w:rFonts w:ascii="Times New Roman" w:hAnsi="Times New Roman" w:cs="Times New Roman"/>
                <w:color w:val="000000" w:themeColor="text1"/>
                <w:spacing w:val="-10"/>
                <w:lang w:eastAsia="ru-RU"/>
              </w:rPr>
              <w:t xml:space="preserve">. </w:t>
            </w:r>
            <w:r>
              <w:rPr>
                <w:rFonts w:ascii="Times New Roman" w:eastAsia="Calibri" w:hAnsi="Times New Roman" w:cs="Times New Roman"/>
                <w:color w:val="000000" w:themeColor="text1"/>
                <w:lang w:eastAsia="ru-RU"/>
              </w:rPr>
              <w:t xml:space="preserve">Подвижные игры разных народов.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"/>
                <w:lang w:eastAsia="ru-RU"/>
              </w:rPr>
              <w:t>ОРУ на развитие координации: передвижение шагом, бегом, прыжками по сигналу.</w:t>
            </w:r>
            <w:r>
              <w:rPr>
                <w:rFonts w:ascii="Times New Roman" w:eastAsia="Calibri" w:hAnsi="Times New Roman" w:cs="Times New Roman"/>
                <w:i/>
                <w:color w:val="000000" w:themeColor="text1"/>
                <w:spacing w:val="-2"/>
                <w:lang w:eastAsia="ru-RU"/>
              </w:rPr>
              <w:t xml:space="preserve"> Игра «Юрта», «Невод» Развитие быстроты и внимания</w:t>
            </w:r>
            <w:r>
              <w:rPr>
                <w:rFonts w:ascii="Times New Roman" w:eastAsia="Calibri" w:hAnsi="Times New Roman" w:cs="Times New Roman"/>
                <w:i/>
                <w:color w:val="000000" w:themeColor="text1"/>
                <w:lang w:eastAsia="ru-RU"/>
              </w:rPr>
              <w:t xml:space="preserve">.  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94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shd w:val="clear" w:color="auto" w:fill="FFFFFF"/>
              <w:ind w:right="38"/>
              <w:rPr>
                <w:rFonts w:ascii="Times New Roman" w:eastAsia="Calibri" w:hAnsi="Times New Roman" w:cs="Times New Roman"/>
                <w:color w:val="000000" w:themeColor="text1"/>
                <w:spacing w:val="-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 xml:space="preserve">Подвижные и спортивные игры. </w:t>
            </w:r>
            <w:r>
              <w:rPr>
                <w:rFonts w:ascii="Times New Roman" w:eastAsia="Calibri" w:hAnsi="Times New Roman" w:cs="Times New Roman"/>
                <w:color w:val="000000" w:themeColor="text1"/>
                <w:spacing w:val="-1"/>
                <w:lang w:eastAsia="ru-RU"/>
              </w:rPr>
              <w:t>На материале легкой атлетики. Прыжки.</w:t>
            </w:r>
          </w:p>
          <w:p w:rsidR="0004799E" w:rsidRDefault="0004799E">
            <w:pPr>
              <w:shd w:val="clear" w:color="auto" w:fill="FFFFFF"/>
              <w:ind w:right="38"/>
              <w:rPr>
                <w:rFonts w:ascii="Times New Roman" w:eastAsia="Calibri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eastAsia="Calibri" w:hAnsi="Times New Roman" w:cs="Times New Roman"/>
                <w:i/>
                <w:color w:val="000000" w:themeColor="text1"/>
                <w:spacing w:val="-1"/>
                <w:lang w:eastAsia="ru-RU"/>
              </w:rPr>
              <w:t>ОРУ на развитие быстроты: повторное выполнение беговых упражнений, из разных исходных положений.  Эстафеты.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95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eastAsia="Calibri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shd w:val="clear" w:color="auto" w:fill="FFFFFF"/>
              <w:ind w:right="38"/>
              <w:rPr>
                <w:rFonts w:ascii="Times New Roman" w:eastAsia="Calibri" w:hAnsi="Times New Roman" w:cs="Times New Roman"/>
                <w:color w:val="000000" w:themeColor="text1"/>
                <w:spacing w:val="-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 xml:space="preserve">Подвижные и спортивные игры. </w:t>
            </w:r>
            <w:r>
              <w:rPr>
                <w:rFonts w:ascii="Times New Roman" w:eastAsia="Calibri" w:hAnsi="Times New Roman" w:cs="Times New Roman"/>
                <w:color w:val="000000" w:themeColor="text1"/>
                <w:spacing w:val="-1"/>
                <w:lang w:eastAsia="ru-RU"/>
              </w:rPr>
              <w:t>На материале легкой атлетики. Бег</w:t>
            </w:r>
          </w:p>
          <w:p w:rsidR="0004799E" w:rsidRDefault="0004799E">
            <w:pPr>
              <w:shd w:val="clear" w:color="auto" w:fill="FFFFFF"/>
              <w:rPr>
                <w:rFonts w:ascii="Times New Roman" w:eastAsia="Calibri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eastAsia="Calibri" w:hAnsi="Times New Roman" w:cs="Times New Roman"/>
                <w:i/>
                <w:color w:val="000000" w:themeColor="text1"/>
                <w:spacing w:val="-1"/>
                <w:lang w:eastAsia="ru-RU"/>
              </w:rPr>
              <w:t xml:space="preserve">ОРУ на </w:t>
            </w:r>
            <w:proofErr w:type="spellStart"/>
            <w:r>
              <w:rPr>
                <w:rFonts w:ascii="Times New Roman" w:eastAsia="Calibri" w:hAnsi="Times New Roman" w:cs="Times New Roman"/>
                <w:i/>
                <w:color w:val="000000" w:themeColor="text1"/>
                <w:spacing w:val="-1"/>
                <w:lang w:eastAsia="ru-RU"/>
              </w:rPr>
              <w:t>развитиекоординации</w:t>
            </w:r>
            <w:proofErr w:type="spellEnd"/>
            <w:r>
              <w:rPr>
                <w:rFonts w:ascii="Times New Roman" w:eastAsia="Calibri" w:hAnsi="Times New Roman" w:cs="Times New Roman"/>
                <w:i/>
                <w:color w:val="000000" w:themeColor="text1"/>
                <w:spacing w:val="-1"/>
                <w:lang w:eastAsia="ru-RU"/>
              </w:rPr>
              <w:t xml:space="preserve">: бег с изменяющимся направлением по ограниченной опоре, </w:t>
            </w:r>
            <w:proofErr w:type="spellStart"/>
            <w:r>
              <w:rPr>
                <w:rFonts w:ascii="Times New Roman" w:eastAsia="Calibri" w:hAnsi="Times New Roman" w:cs="Times New Roman"/>
                <w:i/>
                <w:color w:val="000000" w:themeColor="text1"/>
                <w:spacing w:val="-1"/>
                <w:lang w:eastAsia="ru-RU"/>
              </w:rPr>
              <w:t>пробегание</w:t>
            </w:r>
            <w:proofErr w:type="spellEnd"/>
            <w:r>
              <w:rPr>
                <w:rFonts w:ascii="Times New Roman" w:eastAsia="Calibri" w:hAnsi="Times New Roman" w:cs="Times New Roman"/>
                <w:i/>
                <w:color w:val="000000" w:themeColor="text1"/>
                <w:spacing w:val="-1"/>
                <w:lang w:eastAsia="ru-RU"/>
              </w:rPr>
              <w:t xml:space="preserve"> коротких отрезков из разных исходных положений. Игра «К своим флажкам»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96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eastAsia="Calibri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pacing w:val="-11"/>
                <w:lang w:eastAsia="ru-RU"/>
              </w:rPr>
              <w:t>Физическое совершенствование.</w:t>
            </w:r>
            <w:r>
              <w:rPr>
                <w:rFonts w:ascii="Times New Roman" w:eastAsia="Calibri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lang w:eastAsia="ru-RU"/>
              </w:rPr>
              <w:t>Общеразвивающие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lang w:eastAsia="ru-RU"/>
              </w:rPr>
              <w:t xml:space="preserve"> упражнения.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shd w:val="clear" w:color="auto" w:fill="FFFFFF"/>
              <w:ind w:right="38"/>
              <w:rPr>
                <w:rFonts w:ascii="Times New Roman" w:eastAsia="Calibri" w:hAnsi="Times New Roman" w:cs="Times New Roman"/>
                <w:color w:val="000000" w:themeColor="text1"/>
                <w:spacing w:val="-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 xml:space="preserve">Подвижные и спортивные игры. </w:t>
            </w:r>
            <w:r>
              <w:rPr>
                <w:rFonts w:ascii="Times New Roman" w:eastAsia="Calibri" w:hAnsi="Times New Roman" w:cs="Times New Roman"/>
                <w:color w:val="000000" w:themeColor="text1"/>
                <w:spacing w:val="-1"/>
                <w:lang w:eastAsia="ru-RU"/>
              </w:rPr>
              <w:t>На материале легкой атлетики. Метание.</w:t>
            </w:r>
          </w:p>
          <w:p w:rsidR="0004799E" w:rsidRDefault="0004799E">
            <w:pPr>
              <w:shd w:val="clear" w:color="auto" w:fill="FFFFFF"/>
              <w:rPr>
                <w:rFonts w:ascii="Times New Roman" w:eastAsia="Calibri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eastAsia="Calibri" w:hAnsi="Times New Roman" w:cs="Times New Roman"/>
                <w:i/>
                <w:color w:val="000000" w:themeColor="text1"/>
                <w:spacing w:val="-1"/>
                <w:lang w:eastAsia="ru-RU"/>
              </w:rPr>
              <w:t xml:space="preserve">ОРУ на </w:t>
            </w:r>
            <w:proofErr w:type="spellStart"/>
            <w:r>
              <w:rPr>
                <w:rFonts w:ascii="Times New Roman" w:eastAsia="Calibri" w:hAnsi="Times New Roman" w:cs="Times New Roman"/>
                <w:i/>
                <w:color w:val="000000" w:themeColor="text1"/>
                <w:spacing w:val="-1"/>
                <w:lang w:eastAsia="ru-RU"/>
              </w:rPr>
              <w:t>развитиесиловых</w:t>
            </w:r>
            <w:proofErr w:type="spellEnd"/>
            <w:r>
              <w:rPr>
                <w:rFonts w:ascii="Times New Roman" w:eastAsia="Calibri" w:hAnsi="Times New Roman" w:cs="Times New Roman"/>
                <w:i/>
                <w:color w:val="000000" w:themeColor="text1"/>
                <w:spacing w:val="-1"/>
                <w:lang w:eastAsia="ru-RU"/>
              </w:rPr>
              <w:t xml:space="preserve"> способностей: повторное выполнение беговых нагрузок в горку, передача набивного мяча 1 кг в максимальном темпе,  повторное выполнение </w:t>
            </w:r>
            <w:proofErr w:type="spellStart"/>
            <w:r>
              <w:rPr>
                <w:rFonts w:ascii="Times New Roman" w:eastAsia="Calibri" w:hAnsi="Times New Roman" w:cs="Times New Roman"/>
                <w:i/>
                <w:color w:val="000000" w:themeColor="text1"/>
                <w:spacing w:val="-1"/>
                <w:lang w:eastAsia="ru-RU"/>
              </w:rPr>
              <w:t>многоскоков</w:t>
            </w:r>
            <w:proofErr w:type="spellEnd"/>
            <w:r>
              <w:rPr>
                <w:rFonts w:ascii="Times New Roman" w:eastAsia="Calibri" w:hAnsi="Times New Roman" w:cs="Times New Roman"/>
                <w:i/>
                <w:color w:val="000000" w:themeColor="text1"/>
                <w:spacing w:val="-1"/>
                <w:lang w:eastAsia="ru-RU"/>
              </w:rPr>
              <w:t>. Игра «Кто дальше бросит»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97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pacing w:val="-11"/>
                <w:lang w:eastAsia="ru-RU"/>
              </w:rPr>
              <w:t>Физическое совершенствование.</w:t>
            </w:r>
            <w:r>
              <w:rPr>
                <w:rFonts w:ascii="Times New Roman" w:eastAsia="Calibri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lang w:eastAsia="ru-RU"/>
              </w:rPr>
              <w:t>Общеразвивающие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lang w:eastAsia="ru-RU"/>
              </w:rPr>
              <w:t xml:space="preserve"> упражнения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shd w:val="clear" w:color="auto" w:fill="FFFFFF"/>
              <w:ind w:right="38"/>
              <w:rPr>
                <w:rFonts w:ascii="Times New Roman" w:eastAsia="Calibri" w:hAnsi="Times New Roman" w:cs="Times New Roman"/>
                <w:color w:val="000000" w:themeColor="text1"/>
                <w:spacing w:val="-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 xml:space="preserve">Подвижные и спортивные игры. </w:t>
            </w:r>
            <w:r>
              <w:rPr>
                <w:rFonts w:ascii="Times New Roman" w:eastAsia="Calibri" w:hAnsi="Times New Roman" w:cs="Times New Roman"/>
                <w:color w:val="000000" w:themeColor="text1"/>
                <w:spacing w:val="-1"/>
                <w:lang w:eastAsia="ru-RU"/>
              </w:rPr>
              <w:t>На материале легкой атлетики. Бег.</w:t>
            </w:r>
          </w:p>
          <w:p w:rsidR="0004799E" w:rsidRDefault="0004799E">
            <w:pPr>
              <w:shd w:val="clear" w:color="auto" w:fill="FFFFFF"/>
              <w:rPr>
                <w:rFonts w:ascii="Times New Roman" w:eastAsia="Calibri" w:hAnsi="Times New Roman" w:cs="Times New Roman"/>
                <w:color w:val="000000" w:themeColor="text1"/>
                <w:spacing w:val="-1"/>
                <w:lang w:eastAsia="ru-RU"/>
              </w:rPr>
            </w:pPr>
            <w:r>
              <w:rPr>
                <w:rFonts w:ascii="Times New Roman" w:eastAsia="Calibri" w:hAnsi="Times New Roman" w:cs="Times New Roman"/>
                <w:i/>
                <w:color w:val="000000" w:themeColor="text1"/>
                <w:spacing w:val="-1"/>
                <w:lang w:eastAsia="ru-RU"/>
              </w:rPr>
              <w:t xml:space="preserve">ОРУ на </w:t>
            </w:r>
            <w:proofErr w:type="spellStart"/>
            <w:r>
              <w:rPr>
                <w:rFonts w:ascii="Times New Roman" w:eastAsia="Calibri" w:hAnsi="Times New Roman" w:cs="Times New Roman"/>
                <w:i/>
                <w:color w:val="000000" w:themeColor="text1"/>
                <w:spacing w:val="-1"/>
                <w:lang w:eastAsia="ru-RU"/>
              </w:rPr>
              <w:t>развитиевыносливости</w:t>
            </w:r>
            <w:proofErr w:type="spellEnd"/>
            <w:r>
              <w:rPr>
                <w:rFonts w:ascii="Times New Roman" w:eastAsia="Calibri" w:hAnsi="Times New Roman" w:cs="Times New Roman"/>
                <w:i/>
                <w:color w:val="000000" w:themeColor="text1"/>
                <w:spacing w:val="-1"/>
                <w:lang w:eastAsia="ru-RU"/>
              </w:rPr>
              <w:t xml:space="preserve">: равномерный бег в режиме умеренной </w:t>
            </w:r>
            <w:proofErr w:type="gramStart"/>
            <w:r>
              <w:rPr>
                <w:rFonts w:ascii="Times New Roman" w:eastAsia="Calibri" w:hAnsi="Times New Roman" w:cs="Times New Roman"/>
                <w:i/>
                <w:color w:val="000000" w:themeColor="text1"/>
                <w:spacing w:val="-1"/>
                <w:lang w:eastAsia="ru-RU"/>
              </w:rPr>
              <w:t>интенсивности</w:t>
            </w:r>
            <w:proofErr w:type="gramEnd"/>
            <w:r>
              <w:rPr>
                <w:rFonts w:ascii="Times New Roman" w:eastAsia="Calibri" w:hAnsi="Times New Roman" w:cs="Times New Roman"/>
                <w:i/>
                <w:color w:val="000000" w:themeColor="text1"/>
                <w:spacing w:val="-1"/>
                <w:lang w:eastAsia="ru-RU"/>
              </w:rPr>
              <w:t xml:space="preserve"> чередующиеся с ходьбой. Равномерный 6-ти минутный бег. Игра</w:t>
            </w:r>
            <w:proofErr w:type="gramStart"/>
            <w:r>
              <w:rPr>
                <w:rFonts w:ascii="Times New Roman" w:eastAsia="Calibri" w:hAnsi="Times New Roman" w:cs="Times New Roman"/>
                <w:i/>
                <w:color w:val="000000" w:themeColor="text1"/>
                <w:spacing w:val="-1"/>
                <w:lang w:eastAsia="ru-RU"/>
              </w:rPr>
              <w:t>«П</w:t>
            </w:r>
            <w:proofErr w:type="gramEnd"/>
            <w:r>
              <w:rPr>
                <w:rFonts w:ascii="Times New Roman" w:eastAsia="Calibri" w:hAnsi="Times New Roman" w:cs="Times New Roman"/>
                <w:i/>
                <w:color w:val="000000" w:themeColor="text1"/>
                <w:spacing w:val="-1"/>
                <w:lang w:eastAsia="ru-RU"/>
              </w:rPr>
              <w:t>рыгающие воробушки»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98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pacing w:val="-11"/>
                <w:lang w:eastAsia="ru-RU"/>
              </w:rPr>
              <w:t>Физическое совершенствование.</w:t>
            </w:r>
            <w:r>
              <w:rPr>
                <w:rFonts w:ascii="Times New Roman" w:eastAsia="Calibri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lang w:eastAsia="ru-RU"/>
              </w:rPr>
              <w:t>Общеразвивающие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lang w:eastAsia="ru-RU"/>
              </w:rPr>
              <w:t xml:space="preserve"> упражнения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shd w:val="clear" w:color="auto" w:fill="FFFFFF"/>
              <w:ind w:right="38"/>
              <w:rPr>
                <w:rFonts w:ascii="Times New Roman" w:eastAsia="Calibri" w:hAnsi="Times New Roman" w:cs="Times New Roman"/>
                <w:color w:val="000000" w:themeColor="text1"/>
                <w:spacing w:val="-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 xml:space="preserve">Подвижные и спортивные игры. </w:t>
            </w:r>
            <w:r>
              <w:rPr>
                <w:rFonts w:ascii="Times New Roman" w:eastAsia="Calibri" w:hAnsi="Times New Roman" w:cs="Times New Roman"/>
                <w:color w:val="000000" w:themeColor="text1"/>
                <w:spacing w:val="-1"/>
                <w:lang w:eastAsia="ru-RU"/>
              </w:rPr>
              <w:t>На материале легкой атлетики. Броски.</w:t>
            </w:r>
          </w:p>
          <w:p w:rsidR="0004799E" w:rsidRDefault="0004799E">
            <w:pPr>
              <w:rPr>
                <w:rFonts w:ascii="Times New Roman" w:eastAsia="Calibri" w:hAnsi="Times New Roman" w:cs="Times New Roman"/>
                <w:b/>
                <w:i/>
                <w:color w:val="000000" w:themeColor="text1"/>
                <w:lang w:eastAsia="ru-RU"/>
              </w:rPr>
            </w:pPr>
            <w:r>
              <w:rPr>
                <w:rFonts w:ascii="Times New Roman" w:eastAsia="Calibri" w:hAnsi="Times New Roman" w:cs="Times New Roman"/>
                <w:i/>
                <w:color w:val="000000" w:themeColor="text1"/>
                <w:spacing w:val="-1"/>
                <w:lang w:eastAsia="ru-RU"/>
              </w:rPr>
              <w:t xml:space="preserve">ОРУ на развитие </w:t>
            </w:r>
            <w:proofErr w:type="spellStart"/>
            <w:r>
              <w:rPr>
                <w:rFonts w:ascii="Times New Roman" w:eastAsia="Calibri" w:hAnsi="Times New Roman" w:cs="Times New Roman"/>
                <w:i/>
                <w:color w:val="000000" w:themeColor="text1"/>
                <w:spacing w:val="-1"/>
                <w:lang w:eastAsia="ru-RU"/>
              </w:rPr>
              <w:t>быстроты</w:t>
            </w:r>
            <w:proofErr w:type="gramStart"/>
            <w:r>
              <w:rPr>
                <w:rFonts w:ascii="Times New Roman" w:eastAsia="Calibri" w:hAnsi="Times New Roman" w:cs="Times New Roman"/>
                <w:i/>
                <w:color w:val="000000" w:themeColor="text1"/>
                <w:spacing w:val="-1"/>
                <w:lang w:eastAsia="ru-RU"/>
              </w:rPr>
              <w:t>:б</w:t>
            </w:r>
            <w:proofErr w:type="gramEnd"/>
            <w:r>
              <w:rPr>
                <w:rFonts w:ascii="Times New Roman" w:eastAsia="Calibri" w:hAnsi="Times New Roman" w:cs="Times New Roman"/>
                <w:i/>
                <w:color w:val="000000" w:themeColor="text1"/>
                <w:lang w:eastAsia="ru-RU"/>
              </w:rPr>
              <w:t>роски</w:t>
            </w:r>
            <w:proofErr w:type="spellEnd"/>
            <w:r>
              <w:rPr>
                <w:rFonts w:ascii="Times New Roman" w:eastAsia="Calibri" w:hAnsi="Times New Roman" w:cs="Times New Roman"/>
                <w:i/>
                <w:color w:val="000000" w:themeColor="text1"/>
                <w:lang w:eastAsia="ru-RU"/>
              </w:rPr>
              <w:t xml:space="preserve"> в стенку и ловля теннисного мяча в максимальном темпе из разных исходных положений. Игра «Метко в цель»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99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Подвижные и спортивные игры. На материале спортивных игр: футбол</w:t>
            </w:r>
            <w:r>
              <w:rPr>
                <w:rFonts w:ascii="Times New Roman" w:hAnsi="Times New Roman" w:cs="Times New Roman"/>
                <w:color w:val="000000" w:themeColor="text1"/>
                <w:spacing w:val="-10"/>
                <w:lang w:eastAsia="ru-RU"/>
              </w:rPr>
              <w:t>. У</w:t>
            </w: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дар по неподвижному и катящемуся   мячу.</w:t>
            </w:r>
          </w:p>
          <w:p w:rsidR="0004799E" w:rsidRDefault="0004799E">
            <w:pPr>
              <w:rPr>
                <w:rFonts w:ascii="Times New Roman" w:eastAsia="Calibri" w:hAnsi="Times New Roman" w:cs="Times New Roman"/>
                <w:i/>
                <w:color w:val="000000" w:themeColor="text1"/>
                <w:spacing w:val="-10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1"/>
                <w:lang w:eastAsia="ru-RU"/>
              </w:rPr>
              <w:t xml:space="preserve">ОРУ на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pacing w:val="-1"/>
                <w:lang w:eastAsia="ru-RU"/>
              </w:rPr>
              <w:t>развитие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координации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: броски в стенку и ловля теннисного мяча в максимальном темпе из разных исходных положений.</w:t>
            </w:r>
          </w:p>
          <w:p w:rsidR="0004799E" w:rsidRDefault="0004799E">
            <w:pPr>
              <w:rPr>
                <w:rFonts w:ascii="Times New Roman" w:eastAsia="Calibri" w:hAnsi="Times New Roman" w:cs="Times New Roman"/>
                <w:color w:val="000000" w:themeColor="text1"/>
                <w:spacing w:val="-1"/>
                <w:lang w:eastAsia="ru-RU"/>
              </w:rPr>
            </w:pP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100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eastAsia="Calibri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Подвижные и спортивные игры. На материале спортивных игр: футбол</w:t>
            </w:r>
            <w:r>
              <w:rPr>
                <w:rFonts w:ascii="Times New Roman" w:hAnsi="Times New Roman" w:cs="Times New Roman"/>
                <w:color w:val="000000" w:themeColor="text1"/>
                <w:spacing w:val="-10"/>
                <w:lang w:eastAsia="ru-RU"/>
              </w:rPr>
              <w:t>. Остановка мяча</w:t>
            </w: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. ГТО</w:t>
            </w:r>
          </w:p>
          <w:p w:rsidR="0004799E" w:rsidRDefault="0004799E">
            <w:pPr>
              <w:rPr>
                <w:rFonts w:ascii="Times New Roman" w:eastAsia="Calibri" w:hAnsi="Times New Roman" w:cs="Times New Roman"/>
                <w:b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1"/>
                <w:lang w:eastAsia="ru-RU"/>
              </w:rPr>
              <w:t xml:space="preserve">ОРУ на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pacing w:val="-1"/>
                <w:lang w:eastAsia="ru-RU"/>
              </w:rPr>
              <w:t>развитиесиловых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1"/>
                <w:lang w:eastAsia="ru-RU"/>
              </w:rPr>
              <w:t xml:space="preserve"> способностей: прыжки на месте с касанием рукой подвешенных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pacing w:val="-1"/>
                <w:lang w:eastAsia="ru-RU"/>
              </w:rPr>
              <w:t>ориентиров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  <w:spacing w:val="-1"/>
                <w:lang w:eastAsia="ru-RU"/>
              </w:rPr>
              <w:t>,П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spacing w:val="-1"/>
                <w:lang w:eastAsia="ru-RU"/>
              </w:rPr>
              <w:t>рыжки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1"/>
                <w:lang w:eastAsia="ru-RU"/>
              </w:rPr>
              <w:t xml:space="preserve"> в высоту.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0"/>
                <w:lang w:eastAsia="ru-RU"/>
              </w:rPr>
              <w:t xml:space="preserve">Подвижная игра «День и ночь».  </w:t>
            </w:r>
          </w:p>
        </w:tc>
      </w:tr>
      <w:tr w:rsidR="0004799E" w:rsidTr="0004799E"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101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Подвижные и спортивные игры. На материале спортивных игр: футбол</w:t>
            </w:r>
            <w:r>
              <w:rPr>
                <w:rFonts w:ascii="Times New Roman" w:hAnsi="Times New Roman" w:cs="Times New Roman"/>
                <w:color w:val="000000" w:themeColor="text1"/>
                <w:spacing w:val="-10"/>
                <w:lang w:eastAsia="ru-RU"/>
              </w:rPr>
              <w:t>. Ведение мяча</w:t>
            </w: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.</w:t>
            </w:r>
          </w:p>
          <w:p w:rsidR="0004799E" w:rsidRDefault="0004799E">
            <w:pP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ОРУ на развитие координации: прыжки через скакалку на месте на одной ноге и двух ногах поочередно.</w:t>
            </w:r>
          </w:p>
          <w:p w:rsidR="0004799E" w:rsidRDefault="0004799E">
            <w:pPr>
              <w:rPr>
                <w:rFonts w:ascii="Times New Roman" w:eastAsia="Calibri" w:hAnsi="Times New Roman" w:cs="Times New Roman"/>
                <w:b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 xml:space="preserve">Прыжок в длину с разбега с отталкиванием одной и приземлением на две ноги. Эстафеты. </w:t>
            </w:r>
          </w:p>
        </w:tc>
      </w:tr>
      <w:tr w:rsidR="0004799E" w:rsidTr="0004799E">
        <w:trPr>
          <w:trHeight w:val="1080"/>
        </w:trPr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102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eastAsia="Calibri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Подвижные и спортивные игры. На материале спортивных игр: футбол</w:t>
            </w:r>
            <w:r>
              <w:rPr>
                <w:rFonts w:ascii="Times New Roman" w:hAnsi="Times New Roman" w:cs="Times New Roman"/>
                <w:color w:val="000000" w:themeColor="text1"/>
                <w:spacing w:val="-10"/>
                <w:lang w:eastAsia="ru-RU"/>
              </w:rPr>
              <w:t xml:space="preserve">. </w:t>
            </w:r>
          </w:p>
          <w:p w:rsidR="0004799E" w:rsidRDefault="0004799E">
            <w:pPr>
              <w:shd w:val="clear" w:color="auto" w:fill="FFFFFF"/>
              <w:rPr>
                <w:rFonts w:ascii="Times New Roman" w:eastAsia="Calibri" w:hAnsi="Times New Roman" w:cs="Times New Roman"/>
                <w:color w:val="000000" w:themeColor="text1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pacing w:val="-1"/>
                <w:lang w:eastAsia="ru-RU"/>
              </w:rPr>
              <w:t>ОРУ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на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 развитие выносливости: повторный бег с максимальной скоростью на дистанцию 30 м (с сохраняющимся или изменяющимся интервалом отдыха)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  <w:t>П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  <w:t>од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  <w:softHyphen/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вижная игра «Парашютисты»</w:t>
            </w:r>
          </w:p>
        </w:tc>
      </w:tr>
      <w:tr w:rsidR="0004799E" w:rsidTr="0004799E">
        <w:trPr>
          <w:trHeight w:val="450"/>
        </w:trPr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GB"/>
              </w:rPr>
              <w:t>103-105</w:t>
            </w:r>
          </w:p>
        </w:tc>
        <w:tc>
          <w:tcPr>
            <w:tcW w:w="2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99E" w:rsidRDefault="0004799E">
            <w:pPr>
              <w:rPr>
                <w:rFonts w:ascii="Times New Roman" w:hAnsi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6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799E" w:rsidRDefault="0004799E">
            <w:pP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</w:pPr>
          </w:p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Подвижные и спортивные игры.</w:t>
            </w:r>
          </w:p>
        </w:tc>
      </w:tr>
    </w:tbl>
    <w:p w:rsidR="0004799E" w:rsidRDefault="0004799E" w:rsidP="0004799E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</w:rPr>
      </w:pPr>
    </w:p>
    <w:p w:rsidR="0004799E" w:rsidRDefault="0004799E" w:rsidP="0004799E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lang w:val="tt-RU"/>
        </w:rPr>
      </w:pPr>
      <w:r>
        <w:rPr>
          <w:rFonts w:ascii="Times New Roman" w:hAnsi="Times New Roman" w:cs="Times New Roman"/>
          <w:b/>
          <w:color w:val="000000" w:themeColor="text1"/>
          <w:lang w:val="tt-RU"/>
        </w:rPr>
        <w:t>3 класс</w:t>
      </w:r>
    </w:p>
    <w:tbl>
      <w:tblPr>
        <w:tblStyle w:val="af3"/>
        <w:tblW w:w="10635" w:type="dxa"/>
        <w:tblInd w:w="-743" w:type="dxa"/>
        <w:tblLayout w:type="fixed"/>
        <w:tblLook w:val="04A0"/>
      </w:tblPr>
      <w:tblGrid>
        <w:gridCol w:w="851"/>
        <w:gridCol w:w="2411"/>
        <w:gridCol w:w="94"/>
        <w:gridCol w:w="25"/>
        <w:gridCol w:w="37"/>
        <w:gridCol w:w="7217"/>
      </w:tblGrid>
      <w:tr w:rsidR="0004799E" w:rsidTr="0004799E">
        <w:trPr>
          <w:trHeight w:val="51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US" w:bidi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US" w:bidi="en-US"/>
              </w:rPr>
              <w:t>№</w:t>
            </w:r>
          </w:p>
        </w:tc>
        <w:tc>
          <w:tcPr>
            <w:tcW w:w="97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04799E" w:rsidRDefault="0004799E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lang w:bidi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lang w:val="en-US" w:bidi="en-US"/>
              </w:rPr>
              <w:t>Тема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lang w:bidi="en-US"/>
              </w:rPr>
              <w:t xml:space="preserve">  у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lang w:val="en-US" w:bidi="en-US"/>
              </w:rPr>
              <w:t>рока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lang w:bidi="en-US"/>
              </w:rPr>
              <w:t>, э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lang w:val="en-US" w:bidi="en-US"/>
              </w:rPr>
              <w:t>лементы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lang w:val="en-US" w:bidi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lang w:val="en-US" w:bidi="en-US"/>
              </w:rPr>
              <w:t>содержания</w:t>
            </w:r>
            <w:proofErr w:type="spellEnd"/>
          </w:p>
        </w:tc>
      </w:tr>
      <w:tr w:rsidR="0004799E" w:rsidTr="0004799E">
        <w:trPr>
          <w:trHeight w:val="838"/>
        </w:trPr>
        <w:tc>
          <w:tcPr>
            <w:tcW w:w="106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 xml:space="preserve">Первая четверть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(24 ч.)</w:t>
            </w:r>
          </w:p>
          <w:p w:rsidR="0004799E" w:rsidRDefault="0004799E">
            <w:pPr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i/>
                <w:color w:val="000000" w:themeColor="text1"/>
              </w:rPr>
              <w:t>Знания о физической культуре - 4 ч</w:t>
            </w:r>
            <w:proofErr w:type="gramStart"/>
            <w:r>
              <w:rPr>
                <w:rFonts w:ascii="Times New Roman" w:hAnsi="Times New Roman" w:cs="Times New Roman"/>
                <w:b/>
                <w:i/>
                <w:color w:val="000000" w:themeColor="text1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b/>
                <w:i/>
                <w:color w:val="000000" w:themeColor="text1"/>
              </w:rPr>
              <w:t>пособы физкультурной деятельности - 2 ч.</w:t>
            </w:r>
          </w:p>
          <w:p w:rsidR="0004799E" w:rsidRDefault="0004799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bidi="en-US"/>
              </w:rPr>
            </w:pPr>
            <w:r>
              <w:rPr>
                <w:rFonts w:ascii="Times New Roman" w:hAnsi="Times New Roman" w:cs="Times New Roman"/>
                <w:b/>
                <w:i/>
                <w:color w:val="000000" w:themeColor="text1"/>
              </w:rPr>
              <w:t>Физическое совершенствование. -18 ч.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Знания о физической культуре.</w:t>
            </w:r>
          </w:p>
          <w:p w:rsidR="0004799E" w:rsidRDefault="0004799E">
            <w:pPr>
              <w:rPr>
                <w:rFonts w:ascii="Times New Roman" w:hAnsi="Times New Roman" w:cs="Times New Roman"/>
                <w:i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</w:rPr>
              <w:t>Физическая культура</w:t>
            </w:r>
          </w:p>
        </w:tc>
        <w:tc>
          <w:tcPr>
            <w:tcW w:w="73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i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Физическая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культуракак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 система разнообразных форм занятий физическими упражнениями по укреплению здоровья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человека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</w:rPr>
              <w:t>.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>В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</w:rPr>
              <w:t>лияние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на развитие человека (физическое, интеллектуальное, эмоциональное, социальное)</w:t>
            </w:r>
          </w:p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ОРУ на развитие быстроты: выполнение беговых упражнений с максимальной скоростью с высокого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</w:rPr>
              <w:t>старта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</w:rPr>
              <w:t>равила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поведения в спортивном зале, на спортивной площадке. Построение в шеренгу, колонну. Повторение понятий «основная стойка», «смирно», «вольно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».. 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</w:rPr>
              <w:t>Подвижная игра «Займи своё место».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rPr>
                <w:rFonts w:ascii="Times New Roman" w:hAnsi="Times New Roman" w:cs="Times New Roman"/>
                <w:i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Знания о физической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культуре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</w:rPr>
              <w:t>.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>Ф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</w:rPr>
              <w:t>изическая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культура</w:t>
            </w:r>
          </w:p>
          <w:p w:rsidR="0004799E" w:rsidRDefault="0004799E">
            <w:pPr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</w:tc>
        <w:tc>
          <w:tcPr>
            <w:tcW w:w="73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gramStart"/>
            <w:r>
              <w:rPr>
                <w:rFonts w:ascii="Times New Roman" w:hAnsi="Times New Roman" w:cs="Times New Roman"/>
                <w:color w:val="000000" w:themeColor="text1"/>
              </w:rPr>
              <w:t>Физическая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культураХодьба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>, бег, прыжки, лазанье, ползание как жизненно важные способы передвижения человека.</w:t>
            </w:r>
          </w:p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ОРУ на развитие быстроты: повторное выполнение беговых упражнений с максимальной скоростью с высокого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</w:rPr>
              <w:t>старта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</w:rPr>
              <w:t>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</w:rPr>
              <w:t>оль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 и значение занятий физической культурой и поддержание хорошего здоровья для успешной учёбы и социализации в обществе. Построение в шеренгу, колонну. Низкий старт. Игра «Ловушка».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Знания о физической культуре.</w:t>
            </w:r>
          </w:p>
          <w:p w:rsidR="0004799E" w:rsidRDefault="0004799E">
            <w:pPr>
              <w:rPr>
                <w:rFonts w:ascii="Times New Roman" w:hAnsi="Times New Roman" w:cs="Times New Roman"/>
                <w:i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</w:rPr>
              <w:t>Из истории физической культуры</w:t>
            </w:r>
          </w:p>
        </w:tc>
        <w:tc>
          <w:tcPr>
            <w:tcW w:w="73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Из истории физической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культурыСвязь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 физической культуры с трудовой  и военной деятельностью.</w:t>
            </w:r>
          </w:p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ОРУ на развитие быстроты: выполнение беговых упражнений с максимальной скоростью из разных исходных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</w:rPr>
              <w:t>положений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</w:rPr>
              <w:t>К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</w:rPr>
              <w:t>огда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 и как возникли физическая культура и спорт. Строевые упражнения. Понятие «высокий старт». ОРУ.  Игра «Салки»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Физическое совершенствование.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</w:rPr>
              <w:t>Физкультурно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– оздоровительная деятельность.</w:t>
            </w:r>
          </w:p>
        </w:tc>
        <w:tc>
          <w:tcPr>
            <w:tcW w:w="73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Физкультурно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 – оздоровительная деятельность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>. Комплексы упражнение на развитие физических качеств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. </w:t>
            </w:r>
          </w:p>
          <w:p w:rsidR="0004799E" w:rsidRDefault="0004799E">
            <w:pPr>
              <w:rPr>
                <w:rFonts w:ascii="Times New Roman" w:hAnsi="Times New Roman" w:cs="Times New Roman"/>
                <w:i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ОРУ на развитие силовых способностей: выполнение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</w:rPr>
              <w:t>многоскоков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</w:rPr>
              <w:t>.</w:t>
            </w:r>
          </w:p>
          <w:p w:rsidR="0004799E" w:rsidRDefault="0004799E">
            <w:pPr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Физическое совершенствование.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</w:rPr>
              <w:t>Физкультурно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– оздоровительная деятельность.</w:t>
            </w:r>
          </w:p>
        </w:tc>
        <w:tc>
          <w:tcPr>
            <w:tcW w:w="73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Подвижные и спортивные игры.</w:t>
            </w:r>
          </w:p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ОРУ на развитие силовых способностей: повторное выполнение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</w:rPr>
              <w:t>многоскоков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</w:rPr>
              <w:t>. Эстафеты.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Способы физкультурной деятельности.</w:t>
            </w:r>
          </w:p>
          <w:p w:rsidR="0004799E" w:rsidRDefault="0004799E">
            <w:pPr>
              <w:rPr>
                <w:rFonts w:ascii="Times New Roman" w:hAnsi="Times New Roman" w:cs="Times New Roman"/>
                <w:b/>
                <w:i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</w:rPr>
              <w:t>Самостоятельные занятия.</w:t>
            </w:r>
          </w:p>
        </w:tc>
        <w:tc>
          <w:tcPr>
            <w:tcW w:w="73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Самостоятельные занятия. Составление режима дня.</w:t>
            </w:r>
          </w:p>
          <w:p w:rsidR="0004799E" w:rsidRDefault="0004799E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ОРУ на развитие силовых способностей: преодоление полосы препятствий. </w:t>
            </w:r>
            <w:r>
              <w:rPr>
                <w:rFonts w:ascii="Times New Roman" w:hAnsi="Times New Roman" w:cs="Times New Roman"/>
                <w:color w:val="000000" w:themeColor="text1"/>
              </w:rPr>
              <w:t>Игра «Проверь себя» на усвоение рекомендаций по соблюдению режима дня.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Способы физкультурной деятельности.</w:t>
            </w:r>
          </w:p>
          <w:p w:rsidR="0004799E" w:rsidRDefault="0004799E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</w:rPr>
              <w:t>Самостоятельные занятия.</w:t>
            </w:r>
          </w:p>
        </w:tc>
        <w:tc>
          <w:tcPr>
            <w:tcW w:w="73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Самостоятельные занятия. Выполнение простейших закаливающих процедур. 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Утренняя зарядка и её влияние на 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</w:rPr>
              <w:t>самочувствие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 и работоспособность человека. Игра «Пустое место»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Физическое совершенствование.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</w:rPr>
              <w:t>Физкультурно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– оздоровительная деятельность.</w:t>
            </w:r>
          </w:p>
        </w:tc>
        <w:tc>
          <w:tcPr>
            <w:tcW w:w="73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Физкультурно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 – оздоровительная деятельность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. 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Комплексы физических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занятийпо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 профилактике и коррекции нарушений осанки.</w:t>
            </w:r>
          </w:p>
          <w:p w:rsidR="0004799E" w:rsidRDefault="0004799E">
            <w:pPr>
              <w:rPr>
                <w:rFonts w:ascii="Times New Roman" w:hAnsi="Times New Roman" w:cs="Times New Roman"/>
                <w:i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</w:rPr>
              <w:t>ОРУ на формирование осанки: ходьба на носках с предметами на голове. Игра «Проверь себя» на усвоение правил здорового образа жизни.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Физическое совершенствование.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</w:rPr>
              <w:t>Физкультурно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– оздоровительная деятельность.</w:t>
            </w:r>
          </w:p>
        </w:tc>
        <w:tc>
          <w:tcPr>
            <w:tcW w:w="73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Физкультурно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 – оздоровительная деятельность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. 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Комплексы физических упражнений для утренней зарядки, физкультминуток. </w:t>
            </w:r>
          </w:p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</w:rPr>
              <w:t>ОРУ на формирование осанки: ходьба на носках с заданной осанкой. Игра «Прыжки по полосам»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Физическое совершенствование.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</w:rPr>
              <w:t>Физкультурно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– оздоровительная деятельность.</w:t>
            </w:r>
          </w:p>
        </w:tc>
        <w:tc>
          <w:tcPr>
            <w:tcW w:w="73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Физкультурно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 – оздоровительная деятельность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. 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Комплексы дыхательных упражнений. Гимнастика для глаз. Физическая подготовка и ее связь с развитием основных  физических качеств (круговая тренировка). </w:t>
            </w:r>
          </w:p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ОРУ на формирование осанки: комплексы корригирующих упражнений на контроль ощущений (в постановке головы, плеч, позвоночного столба), контроль осанки в движении. Игра «Белые медведи» 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Знания о физической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культуре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</w:rPr>
              <w:t>.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>Ф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</w:rPr>
              <w:t>изическая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культура</w:t>
            </w:r>
          </w:p>
          <w:p w:rsidR="0004799E" w:rsidRDefault="0004799E">
            <w:pPr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</w:tc>
        <w:tc>
          <w:tcPr>
            <w:tcW w:w="73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Физическая культура. Правила предупреждения травматизма во время занятий физическими упражнениями: организация мест занятий, подбор одежды, обуви и инвентаря.</w:t>
            </w:r>
          </w:p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Ин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структаж по ТБ.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</w:rPr>
              <w:t>Требования к одежде и обуви для занятий физическими упражнениями и спортом (в помещении, на открытом воздухе, при различных погодных условиях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</w:rPr>
              <w:t>)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>О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</w:rPr>
              <w:t>РУ на формирование осанки: комплексы корригирующих упражнений на контроль положений тела и его звеньев стоя, сидя, лежа. Игра «Космонавты»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Спортивно – оздоровительная деятельность.</w:t>
            </w:r>
          </w:p>
        </w:tc>
        <w:tc>
          <w:tcPr>
            <w:tcW w:w="73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Легкая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атлетика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.Б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еговые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 упражнения с высоким подниманием бедра</w:t>
            </w:r>
            <w:r>
              <w:rPr>
                <w:rFonts w:ascii="Times New Roman" w:hAnsi="Times New Roman" w:cs="Times New Roman"/>
                <w:color w:val="000000" w:themeColor="text1"/>
                <w:spacing w:val="-2"/>
              </w:rPr>
              <w:t xml:space="preserve">, прыжками и с ускорением.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</w:rPr>
              <w:t xml:space="preserve">Овладение знаниями.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 xml:space="preserve">Понятие: короткая дистанция, бег на скорость, бег на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выносливость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сновная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 xml:space="preserve"> стойка. Построение в колонну по од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softHyphen/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</w:rPr>
              <w:t xml:space="preserve">ному. Построение в шеренгу. 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>ОРУ на формирование осанки: комплексы упражнений для укрепления мышечного корсета. Игра «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</w:rPr>
              <w:t xml:space="preserve">Игра «Пройти бесшумно». 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Спортивно – оздоровительная деятельность.</w:t>
            </w:r>
          </w:p>
        </w:tc>
        <w:tc>
          <w:tcPr>
            <w:tcW w:w="73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pacing w:val="-2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Легкая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атлетика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pacing w:val="-2"/>
              </w:rPr>
              <w:t>Б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2"/>
              </w:rPr>
              <w:t>еговые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2"/>
              </w:rPr>
              <w:t xml:space="preserve"> упражнения: челночный бег 3х10 м. ГТО</w:t>
            </w:r>
          </w:p>
          <w:p w:rsidR="0004799E" w:rsidRDefault="0004799E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pacing w:val="-1"/>
              </w:rPr>
            </w:pP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</w:rPr>
              <w:t xml:space="preserve">ОРУ на развитие координации: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</w:rPr>
              <w:t>пробегание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</w:rPr>
              <w:t xml:space="preserve"> коротких отрезкой из разных исходных положений.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</w:rPr>
              <w:t xml:space="preserve"> Освоение  навыков ходьбы. Ходьба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"/>
              </w:rPr>
              <w:t>обычная. Обычный бег. Бег с уско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"/>
              </w:rPr>
              <w:softHyphen/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</w:rPr>
              <w:t>рением от 10 до 15м. «Круговая эстафета» (расстояние 5-15м). Игра «Проверь себя»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Спортивно – оздоровительная деятельность.</w:t>
            </w:r>
          </w:p>
        </w:tc>
        <w:tc>
          <w:tcPr>
            <w:tcW w:w="73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Легкая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атлетика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</w:rPr>
              <w:t>Б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</w:rPr>
              <w:t>еговые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 упражнения с изменяющимся направлением движения. </w:t>
            </w:r>
          </w:p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</w:rPr>
              <w:t xml:space="preserve">ОРУ на развитие координации: бег с изменяющимся направлением по ограниченной опоре. 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Ходьба под счет учителя. Ходьба на носках, на пятках.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7"/>
              </w:rPr>
              <w:t xml:space="preserve">Обычный бег по размеченным участкам дорожки. Бег с ускорением. Бег 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pacing w:val="-7"/>
              </w:rPr>
              <w:t>(30 м).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</w:rPr>
              <w:t xml:space="preserve"> Подвижная игра «Гуси-лебеди».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Спортивно – оздоровительная деятельность.</w:t>
            </w:r>
          </w:p>
        </w:tc>
        <w:tc>
          <w:tcPr>
            <w:tcW w:w="73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Легкая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атлетика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</w:rPr>
              <w:t>Б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</w:rPr>
              <w:t>еговые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 упражнения из разных исходных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положений.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>ОРУна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развитие быстроты: ускорение из разных исходных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</w:rPr>
              <w:t>положений.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7"/>
              </w:rPr>
              <w:t>Обычный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7"/>
              </w:rPr>
              <w:t xml:space="preserve"> бег в чередовании с ходьбой до 150м. Бег с ускорением. Бег 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pacing w:val="-7"/>
              </w:rPr>
              <w:t xml:space="preserve">(60 м). 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Ходьба под счет. Ходьба в полу-приседе.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</w:rPr>
              <w:t>Подвижная игра «Гуси-лебеди».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Спортивно – оздоровительная деятельность.</w:t>
            </w:r>
          </w:p>
        </w:tc>
        <w:tc>
          <w:tcPr>
            <w:tcW w:w="73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Легкая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атлетика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</w:rPr>
              <w:t>Б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</w:rPr>
              <w:t>еговые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 упражнения: челночный бег 3х10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м.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>ОРУна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развитие быстроты: бег с горки в максимальном темпе. Совершенствование навыков бега и развитие выносливости. Ходьба с различным положением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</w:rPr>
              <w:t>рук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</w:rPr>
              <w:t>одвижная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игра «Вызов номера».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Спортивно – оздоровительная деятельность.</w:t>
            </w:r>
          </w:p>
        </w:tc>
        <w:tc>
          <w:tcPr>
            <w:tcW w:w="73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Легкая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атлетика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</w:rPr>
              <w:t>Б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</w:rPr>
              <w:t>еговые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 упражнения: высокий старт с последующим ускорением.</w:t>
            </w:r>
          </w:p>
          <w:p w:rsidR="0004799E" w:rsidRDefault="0004799E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</w:rPr>
              <w:t>ОРУ на развитие выносливости:  бег с преодолением препятствий (мяч, палки и т.п.). Смешанное передвижение до 800м.  Ходьба  коротким, средним и длинным шагом. Подвижная игра «Вызов номера».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Спортивно – оздоровительная деятельность.</w:t>
            </w:r>
          </w:p>
        </w:tc>
        <w:tc>
          <w:tcPr>
            <w:tcW w:w="73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Легкая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атлетика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</w:rPr>
              <w:t>Б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</w:rPr>
              <w:t>еговые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 упражнения: высокий старт с последующим ускорением. </w:t>
            </w:r>
          </w:p>
          <w:p w:rsidR="0004799E" w:rsidRDefault="0004799E">
            <w:pPr>
              <w:rPr>
                <w:rFonts w:ascii="Times New Roman" w:hAnsi="Times New Roman" w:cs="Times New Roman"/>
                <w:i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ОРУ на развитие выносливости: равномерный, медленный бег до 3-4 мин в режиме умеренной интенсивности чередующийся с ходьбой. Сочетание различных видов  ходьбы с коллективным подсчётом, с высоким подниманием бедра, в приседе, с преодолением 2-3 препятствий по разметкам. Кросс по слабопересечённой местности до 1 км. Подвижная игра «Вызов номера». 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Спортивно – оздоровительная деятельность.</w:t>
            </w:r>
          </w:p>
        </w:tc>
        <w:tc>
          <w:tcPr>
            <w:tcW w:w="73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12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Легкая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атлетика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pacing w:val="-12"/>
              </w:rPr>
              <w:t>П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2"/>
              </w:rPr>
              <w:t>рыжковые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2"/>
              </w:rPr>
              <w:t xml:space="preserve"> упражнения: на одной  и двух ногах на месте и с продвижением.  </w:t>
            </w:r>
          </w:p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10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ОРУ на развитие выносливости: равномерный 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</w:rPr>
              <w:t>бег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в режиме умеренной интенсивности чередующийся с бегом в режиме большой интенсивности, с ускорениями.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</w:rPr>
              <w:t>Освоение навыков прыжков, развитие скоростно-силовых и координационных способностей. Прыжок в длину с места. Эстафеты «Смена сторон».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Спортивно – оздоровительная деятельность.</w:t>
            </w:r>
          </w:p>
        </w:tc>
        <w:tc>
          <w:tcPr>
            <w:tcW w:w="73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12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Легкая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атлетика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pacing w:val="-12"/>
              </w:rPr>
              <w:t>П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2"/>
              </w:rPr>
              <w:t>рыжковые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2"/>
              </w:rPr>
              <w:t xml:space="preserve"> упражнения:  в длину и высоту, спрыгивание и запрыгивание. </w:t>
            </w:r>
          </w:p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ОРУ на развитие выносливости: повторный бег с максимальной скоростью на дистанцию 30 м (с сохраняющимся или изменяющимся интервалом отдыха).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 xml:space="preserve">Прыжок с высоты до 30 см.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0"/>
              </w:rPr>
              <w:t>Прыжок с разбега с отталки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 xml:space="preserve">ванием одной и приземлением на две ноги через плоские препятствия, через набивные мячи, верёвочку (высота 30-40см) с 3-4 шагов. Прыжок в длину с разбега. 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>Подвижная игра «Кузнечики»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Спортивно – оздоровительная деятельность.</w:t>
            </w:r>
          </w:p>
        </w:tc>
        <w:tc>
          <w:tcPr>
            <w:tcW w:w="73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Легкая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атлетика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</w:rPr>
              <w:t>Б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</w:rPr>
              <w:t>роски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 большого мяча (1кг) на дальность</w:t>
            </w:r>
            <w:r>
              <w:rPr>
                <w:rFonts w:ascii="Times New Roman" w:hAnsi="Times New Roman" w:cs="Times New Roman"/>
                <w:color w:val="000000" w:themeColor="text1"/>
                <w:spacing w:val="-9"/>
              </w:rPr>
              <w:t xml:space="preserve"> разными способами</w:t>
            </w: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. </w:t>
            </w:r>
          </w:p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12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</w:rPr>
              <w:t xml:space="preserve">ОРУ на развитие силовых способностей: с набивным мячом (1кг). 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 xml:space="preserve">Бросок набивного мяча двумя руками от груди вперёд – верх, из положения стоя ноги на ширине плеч, грудью в направлении метания; снизу вперёд – вверх из того же положения  на дальность. Подвижная игра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</w:rPr>
              <w:t xml:space="preserve">«К своим флажкам». 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Спортивно – оздоровительная деятельность.</w:t>
            </w:r>
          </w:p>
        </w:tc>
        <w:tc>
          <w:tcPr>
            <w:tcW w:w="73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Легкая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атлетика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pacing w:val="-9"/>
              </w:rPr>
              <w:t>М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9"/>
              </w:rPr>
              <w:t>етание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9"/>
              </w:rPr>
              <w:t xml:space="preserve"> малого мяча в вертикальную цель и на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9"/>
              </w:rPr>
              <w:t>дальность.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</w:rPr>
              <w:t>ОРУ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</w:rPr>
              <w:t xml:space="preserve"> на развитие силовых способностей: метание набивных мячей (1 – 2 кг) одной рукой и двумя руками из разных исходных положений и различными способами (сверху, снизу, сбоку, от груди).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</w:rPr>
              <w:t xml:space="preserve">Метание малого мяча с места, из положения стоя грудью в направлении метания на дальность и заданное расстояние; в горизонтальную и вертикальную цель (2х2) с расстояния 4-5 метров, на дальность отскока от пола и от стены.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 xml:space="preserve">Подвижная игра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0"/>
              </w:rPr>
              <w:t xml:space="preserve">«Попади в мяч». 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Спортивно – оздоровительная деятельность.</w:t>
            </w:r>
          </w:p>
        </w:tc>
        <w:tc>
          <w:tcPr>
            <w:tcW w:w="73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9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Подвижные игры на материале лёгкой атлетики: прыжки, бег, метание и броски.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</w:rPr>
              <w:t xml:space="preserve">ОРУ на развитие силовых способностей: повторное выполнение беговых нагрузок в горку.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Ин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>структаж по Тб во время игр. Названия и правила игр, инвентарь, оборудование, организация, правила поведения и безопасности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</w:rPr>
              <w:t xml:space="preserve"> Игры «К своим флажкам».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3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Подвижные игры на материале лёгкой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атлетики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:п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рыжки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, бег, метание и броски.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</w:rPr>
              <w:t xml:space="preserve">ОРУ на развитие выносливости: бег на дистанцию до 400 м, равномерный 6 минутный бег.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</w:rPr>
              <w:t>Эстафеты.</w:t>
            </w:r>
          </w:p>
        </w:tc>
      </w:tr>
      <w:tr w:rsidR="0004799E" w:rsidTr="0004799E">
        <w:trPr>
          <w:trHeight w:val="210"/>
        </w:trPr>
        <w:tc>
          <w:tcPr>
            <w:tcW w:w="106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jc w:val="center"/>
              <w:rPr>
                <w:rFonts w:ascii="Times New Roman" w:hAnsi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/>
                <w:b/>
                <w:color w:val="000000" w:themeColor="text1"/>
              </w:rPr>
              <w:t xml:space="preserve">Вторая  четверть </w:t>
            </w:r>
            <w:r>
              <w:rPr>
                <w:rFonts w:ascii="Times New Roman" w:hAnsi="Times New Roman"/>
                <w:b/>
                <w:bCs/>
                <w:color w:val="000000" w:themeColor="text1"/>
              </w:rPr>
              <w:t>(21 ч.)</w:t>
            </w:r>
          </w:p>
          <w:p w:rsidR="0004799E" w:rsidRDefault="0004799E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</w:rPr>
              <w:t>Способы  физкультурной деятельности – 2 ч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</w:rPr>
              <w:t>.Ф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</w:rPr>
              <w:t>изическое совершенствование– 19 ч.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5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Подвижные и спортивные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игры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 материале </w:t>
            </w: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лёгкой атлетики: упражнения на координацию,  выносливость и  быстроту.  </w:t>
            </w:r>
          </w:p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 xml:space="preserve">ОРУ на развитие координации: прыжки через скакалку на месте, на одной ноге и двух ногах поочередно.  Подвижная  игра «Два 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</w:rPr>
              <w:t xml:space="preserve"> Мороза».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5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Способы  физкультурной деятельности.</w:t>
            </w:r>
          </w:p>
          <w:p w:rsidR="0004799E" w:rsidRDefault="0004799E">
            <w:pPr>
              <w:rPr>
                <w:rFonts w:ascii="Times New Roman" w:hAnsi="Times New Roman" w:cs="Times New Roman"/>
                <w:i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</w:rPr>
              <w:t>Самостоятельные игры и развлечения.</w:t>
            </w:r>
          </w:p>
        </w:tc>
        <w:tc>
          <w:tcPr>
            <w:tcW w:w="7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Самостоятельные игры и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развлечения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</w:rPr>
              <w:t>рганизация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 и проведение подвижных игр на спортивных площадках.</w:t>
            </w:r>
          </w:p>
          <w:p w:rsidR="0004799E" w:rsidRDefault="0004799E">
            <w:pPr>
              <w:rPr>
                <w:rFonts w:ascii="Times New Roman" w:hAnsi="Times New Roman" w:cs="Times New Roman"/>
                <w:i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</w:rPr>
              <w:t>ОРУ на развитие координации: произвольные преодоления простых препятствий. Игры по выбору детей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5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Способы  физкультурной деятельности.</w:t>
            </w:r>
          </w:p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</w:rPr>
              <w:t>Самостоятельные игры и развлечения.</w:t>
            </w:r>
          </w:p>
        </w:tc>
        <w:tc>
          <w:tcPr>
            <w:tcW w:w="7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Самостоятельные игры и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развлечения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</w:rPr>
              <w:t>рганизация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 и проведение подвижных игр в спортивных залах.</w:t>
            </w:r>
          </w:p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</w:rPr>
              <w:t>ОРУ на развитие координации: передвижения с резко изменяющимся направлением и остановками в заданной позе. Игры по выбору детей.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5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Подвижные и спортивные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игры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 материале</w:t>
            </w: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 гимнастики с основами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акробатики:игровые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 задания с использованием строевых упражнений.</w:t>
            </w:r>
          </w:p>
          <w:p w:rsidR="0004799E" w:rsidRDefault="0004799E">
            <w:pPr>
              <w:rPr>
                <w:rFonts w:ascii="Times New Roman" w:hAnsi="Times New Roman" w:cs="Times New Roman"/>
                <w:i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 xml:space="preserve">ОРУ на развитие координации: ходьба по низкому гимнастическому бревну с меняющимся темпом и длиной шага, поворотами и приседаниями, воспроизведение заданной игровой позы. Игры «Метко в цель», «Погрузка арбузов». 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5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Подвижные и спортивные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игры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 материале </w:t>
            </w: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гимнастики с основами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акробатики:игровые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 задания с использованием упражнений на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координацию.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</w:rPr>
              <w:t>ОРУ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</w:rPr>
              <w:t xml:space="preserve"> на формирование осанки: виды стилизованной ходьбы под музыку; комплексы корригирующих упражнений на контроль ощущений (в постановке головы, плеч, позвоночного столба), на контроль осанки в движении, положений тела и его звеньев стоя, сидя, лежа.  Игры «Прыгающие воробушки», «Кто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дальше бросит».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5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Подвижные и спортивные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игры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 материале </w:t>
            </w: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гимнастики с основами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акробатики:игровые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 задания с использованием упражнений на ловкость и координацию. </w:t>
            </w:r>
          </w:p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</w:rPr>
              <w:t xml:space="preserve">ОРУ на формирование осанки: комплексы упражнений для укрепления мышечного корсета.  Игры «Зайцы в огороде», «Кто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дальше бросит».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5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9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Подвижные и спортивные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игры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 материале </w:t>
            </w: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гимнастики с основами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акробатики:игровые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 задания с использованием упражнений на</w:t>
            </w:r>
            <w:r>
              <w:rPr>
                <w:rFonts w:ascii="Times New Roman" w:hAnsi="Times New Roman" w:cs="Times New Roman"/>
                <w:color w:val="000000" w:themeColor="text1"/>
                <w:spacing w:val="-9"/>
              </w:rPr>
              <w:t xml:space="preserve"> координацию.</w:t>
            </w:r>
          </w:p>
          <w:p w:rsidR="0004799E" w:rsidRDefault="0004799E">
            <w:pPr>
              <w:rPr>
                <w:rFonts w:ascii="Times New Roman" w:hAnsi="Times New Roman" w:cs="Times New Roman"/>
                <w:i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</w:rPr>
              <w:t>ОРУ на развитие координации: игры на переключения внимания, на расслабление мышц рук, ног, туловища (в положениях стоя, лежа, сидя). Игры «Волк во рву», «Лисы и куры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 xml:space="preserve">». 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5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Подвижные и спортивные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игры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 материале </w:t>
            </w: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гимнастики с основами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акробатики:игровые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 задания с использованием упражнений на силу. ГТО</w:t>
            </w:r>
          </w:p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10"/>
              </w:rPr>
              <w:t>ОРУ на развитие силовых способностей: комплексы упражнений с постепенным включением в работу основных мышечных групп и увеличивающимся отягощением. Игры «Капитаны», «Кто сильнее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</w:rPr>
              <w:t xml:space="preserve">». </w:t>
            </w:r>
          </w:p>
        </w:tc>
      </w:tr>
      <w:tr w:rsidR="0004799E" w:rsidTr="0004799E">
        <w:trPr>
          <w:trHeight w:val="128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5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Подвижные и спортивные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игры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 материале </w:t>
            </w: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гимнастики с основами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акробатики:игровые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 задания с использованием упражнений на силу.</w:t>
            </w:r>
          </w:p>
          <w:p w:rsidR="0004799E" w:rsidRDefault="0004799E">
            <w:pPr>
              <w:rPr>
                <w:rFonts w:ascii="Times New Roman" w:hAnsi="Times New Roman" w:cs="Times New Roman"/>
                <w:i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</w:rPr>
              <w:t xml:space="preserve">ОРУ на развитие силовых способностей: подтягивание в висе стоя и лежа, отжимание, лежа с опорой на гимнастическую скамейку.  Игры «Пятнашки », «Два мороза». </w:t>
            </w:r>
          </w:p>
        </w:tc>
      </w:tr>
      <w:tr w:rsidR="0004799E" w:rsidTr="0004799E">
        <w:trPr>
          <w:trHeight w:val="128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5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Подвижные и спортивные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игры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 материале </w:t>
            </w: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гимнастики с основами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акробатики:игровые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 задания с использованием упражнений на силу.</w:t>
            </w:r>
          </w:p>
          <w:p w:rsidR="0004799E" w:rsidRDefault="0004799E">
            <w:pPr>
              <w:rPr>
                <w:rFonts w:ascii="Times New Roman" w:hAnsi="Times New Roman" w:cs="Times New Roman"/>
                <w:i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</w:rPr>
              <w:t xml:space="preserve">ОРУ на развитие силовых способностей: в парах, переноска партнера.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</w:rPr>
              <w:t xml:space="preserve">Эстафеты. 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5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Подвижные и спортивные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игры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 материале </w:t>
            </w: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гимнастики с основами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акробатики:игровые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 задания с использованием упражнений на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координацию.</w:t>
            </w:r>
            <w:r>
              <w:rPr>
                <w:rFonts w:ascii="Times New Roman" w:hAnsi="Times New Roman" w:cs="Times New Roman"/>
                <w:color w:val="000000" w:themeColor="text1"/>
                <w:spacing w:val="-12"/>
              </w:rPr>
              <w:t>ОРУ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</w:rPr>
              <w:t xml:space="preserve"> на развитие координации</w:t>
            </w:r>
            <w:r>
              <w:rPr>
                <w:rFonts w:ascii="Times New Roman" w:hAnsi="Times New Roman" w:cs="Times New Roman"/>
                <w:color w:val="000000" w:themeColor="text1"/>
                <w:spacing w:val="-12"/>
              </w:rPr>
              <w:t xml:space="preserve">: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</w:rPr>
              <w:t>передвижение с резко изменяющимся направлением и остановками заданной позе. Игры «Прыгающие воробуш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</w:rPr>
              <w:t>ки», «Метко в цель».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5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Подвижные и спортивные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игры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 материале </w:t>
            </w: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гимнастики с основами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акробатики:игровые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 задания с использованием упражнений на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координацию.</w:t>
            </w:r>
            <w:r>
              <w:rPr>
                <w:rFonts w:ascii="Times New Roman" w:hAnsi="Times New Roman" w:cs="Times New Roman"/>
                <w:color w:val="000000" w:themeColor="text1"/>
                <w:spacing w:val="-12"/>
              </w:rPr>
              <w:t>ОРУ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</w:rPr>
              <w:t xml:space="preserve"> на развитие координации</w:t>
            </w:r>
            <w:r>
              <w:rPr>
                <w:rFonts w:ascii="Times New Roman" w:hAnsi="Times New Roman" w:cs="Times New Roman"/>
                <w:color w:val="000000" w:themeColor="text1"/>
                <w:spacing w:val="-12"/>
              </w:rPr>
              <w:t xml:space="preserve">: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 xml:space="preserve">передвижение шагом, бегом, прыжками  в разных направлениях по  намеченным ориентирам и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сигналам;</w:t>
            </w:r>
            <w:r>
              <w:rPr>
                <w:rFonts w:ascii="Times New Roman" w:hAnsi="Times New Roman" w:cs="Times New Roman"/>
                <w:color w:val="000000" w:themeColor="text1"/>
                <w:spacing w:val="-12"/>
              </w:rPr>
              <w:t>Игры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2"/>
              </w:rPr>
              <w:t xml:space="preserve"> «Лисы  и куры», «Точ</w:t>
            </w:r>
            <w:r>
              <w:rPr>
                <w:rFonts w:ascii="Times New Roman" w:hAnsi="Times New Roman" w:cs="Times New Roman"/>
                <w:color w:val="000000" w:themeColor="text1"/>
                <w:spacing w:val="-9"/>
              </w:rPr>
              <w:t xml:space="preserve">ный расчет». Эстафеты. 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5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Гимнастика с основами 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акробатики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рганизующие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 команды и приёмы. Строевые действия в шеренге и колонне, выполнение строевых команд.</w:t>
            </w:r>
          </w:p>
          <w:p w:rsidR="0004799E" w:rsidRDefault="0004799E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ОРУ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 xml:space="preserve"> на развитие силовых способностей: динамические упражнения с переменной опорой на руки и ноги, на локальные развития мышц туловища с использованием веса тела и дополнительных отягощением (гантели до 100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гр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, гимнастические палки, булавы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)О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сновная стойка. Стойка на носках. Построение в колонну по од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softHyphen/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</w:rPr>
              <w:t>ному. Группировка. Перекаты в группировке, лежа на животе и из упора стоя на коленях. Игра «Пройти бесшумно».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5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Гимнастика с основами 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акробатики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.А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кробатические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 упражнения: упоры, седы; упражнения в группировке, перекаты; кувырок вперёд.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Основная стойка</w:t>
            </w: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Стойка на одной ноге (на полу и гимнастической скамейке). Построение в круг. ОРУ на развитие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0"/>
              </w:rPr>
              <w:t xml:space="preserve"> гибкости: комплекс упражнений включающих в себя максимально сгибание и пригибание туловища (в стойках и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pacing w:val="-10"/>
              </w:rPr>
              <w:t>седах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10"/>
              </w:rPr>
              <w:t>)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  <w:spacing w:val="-10"/>
              </w:rPr>
              <w:t>.Э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spacing w:val="-10"/>
              </w:rPr>
              <w:t>стафеты.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5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Гимнастика с основами 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акробатики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.А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кробатические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 упражнения: стойка на лопатках, кувырки вперёд и назад, гимнастический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мост.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Основная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 xml:space="preserve"> стойка. Ходьба по гимнастической скамейке. ОРУ на развитие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0"/>
              </w:rPr>
              <w:t xml:space="preserve"> координации: равновесие типа «ласточка» на широкой опоре с фиксацией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pacing w:val="-10"/>
              </w:rPr>
              <w:t>равновесия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  <w:spacing w:val="-10"/>
              </w:rPr>
              <w:t>.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И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гра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 xml:space="preserve"> «Космонавты».  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5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Гимнастика с основами 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акробатики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.А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кробатические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 комбинации: кувырок вперед в упор присев, кувырок назад в упор присев из упора присев кувырок назад до упора на коленях с опорой на руки, прыжком переход в упор присев, кувырок вперед.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ОРУ на развитие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pacing w:val="-10"/>
              </w:rPr>
              <w:t>координации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  <w:spacing w:val="-10"/>
              </w:rPr>
              <w:t>: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х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одьба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 xml:space="preserve"> по гимнастической скамейке. Строевые команды. Построения и перестроения. Игра «Ползуны».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5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Гимнастика с основами 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акробатики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.А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кробатические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 комбинации: мост из положения лёжа на спине, опуститься в исходное положение, переворот в положение лёжа на живот, прыжок с опорой на руки в упор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присев.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ОРУ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 xml:space="preserve"> на развитие гибкости: ходьба с включением широкого шага, глубоких выпадов, в приседе, со взмахом ногами. Строевые команды. Построения и перестроения. Игра «Ползуны».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5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Гимнастика с основами  акробатики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.</w:t>
            </w:r>
            <w:r>
              <w:rPr>
                <w:rFonts w:ascii="Times New Roman" w:hAnsi="Times New Roman" w:cs="Times New Roman"/>
                <w:b/>
                <w:color w:val="000000" w:themeColor="text1"/>
              </w:rPr>
              <w:t>.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2"/>
              </w:rPr>
              <w:t xml:space="preserve">Гимнастические упражнения прикладного характера. Передвижение по гимнастической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2"/>
              </w:rPr>
              <w:t>стенке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2"/>
              </w:rPr>
              <w:t>.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spacing w:val="-10"/>
              </w:rPr>
              <w:t>овороты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10"/>
              </w:rPr>
              <w:t xml:space="preserve"> направо, налево. Ходьба по рейке гимнастической стенке. 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</w:rPr>
              <w:t>ОРУ на развитие гибкости: с обручами. Развитие координационных спо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</w:rPr>
              <w:softHyphen/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собностей: произвольное преодоление простых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</w:rPr>
              <w:t>препятствий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</w:rPr>
              <w:t>.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</w:rPr>
              <w:t>И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</w:rPr>
              <w:t>гра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</w:rPr>
              <w:t xml:space="preserve">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</w:rPr>
              <w:t>«Западня».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5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Гимнастика с основами 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акробатики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pacing w:val="-12"/>
              </w:rPr>
              <w:t>Г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2"/>
              </w:rPr>
              <w:t>имнастические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2"/>
              </w:rPr>
              <w:t xml:space="preserve"> упражнения прикладного характера. Преодоление полосы препятствий с элементами лазанья и 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2"/>
              </w:rPr>
              <w:t>перелезания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2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2"/>
              </w:rPr>
              <w:t>переползание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2"/>
              </w:rPr>
              <w:t xml:space="preserve">, передвижения по наклонной гимнастической скамейке.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 xml:space="preserve">ОРУ на развитие гибкости: наклоны вперед, назад, в сторону, в стойках на ногах, в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седах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 xml:space="preserve">; выпады и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полушпагаты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 xml:space="preserve"> на месте. Эстафеты.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5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pacing w:val="-9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Гимнастика с основами 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акробатики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</w:rPr>
              <w:t>С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</w:rPr>
              <w:t>троевые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 действия в шеренге и в колонне.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 xml:space="preserve"> ГТО. ОРУ на развитие гибкости: «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выкруты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 xml:space="preserve">» с гимнастической палкой,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скаклкой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 xml:space="preserve">; высокие взмахи поочередно и попеременно правой и левой ногой, стоя 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у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 xml:space="preserve"> гимнастической стенке и при передвижениях. 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>Ходьба по гимнастической скамейке с перешагиванием через препятствия. Игра «Перестрелка»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5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Гимнастика с основами  акробатики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.</w:t>
            </w:r>
            <w:r>
              <w:rPr>
                <w:rFonts w:ascii="Times New Roman" w:hAnsi="Times New Roman" w:cs="Times New Roman"/>
                <w:b/>
                <w:color w:val="000000" w:themeColor="text1"/>
              </w:rPr>
              <w:t>.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</w:rPr>
              <w:t xml:space="preserve">Упражнения на низкой гимнастической перекладине: висы,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перемахи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  <w:p w:rsidR="0004799E" w:rsidRDefault="0004799E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 xml:space="preserve">ОРУ на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развитие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>координации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: преодоление полос препятствий включающие в себя висы, упоры, простые прыжки,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</w:rPr>
              <w:t>перелезание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через горку матов. Эстафета.</w:t>
            </w:r>
          </w:p>
        </w:tc>
      </w:tr>
      <w:tr w:rsidR="0004799E" w:rsidTr="0004799E">
        <w:trPr>
          <w:trHeight w:val="210"/>
        </w:trPr>
        <w:tc>
          <w:tcPr>
            <w:tcW w:w="106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shd w:val="clear" w:color="auto" w:fill="FFFFFF"/>
              <w:jc w:val="center"/>
              <w:rPr>
                <w:rStyle w:val="9pt7"/>
                <w:b/>
                <w:color w:val="000000" w:themeColor="text1"/>
                <w:sz w:val="22"/>
                <w:szCs w:val="22"/>
              </w:rPr>
            </w:pPr>
            <w:r>
              <w:rPr>
                <w:rStyle w:val="9pt7"/>
                <w:color w:val="000000" w:themeColor="text1"/>
                <w:sz w:val="22"/>
                <w:szCs w:val="22"/>
              </w:rPr>
              <w:t>Третья четверть (33 ч).</w:t>
            </w:r>
          </w:p>
          <w:p w:rsidR="0004799E" w:rsidRDefault="0004799E">
            <w:pPr>
              <w:shd w:val="clear" w:color="auto" w:fill="FFFFFF"/>
              <w:jc w:val="center"/>
            </w:pPr>
            <w:r>
              <w:rPr>
                <w:rFonts w:ascii="Times New Roman" w:hAnsi="Times New Roman" w:cs="Times New Roman"/>
                <w:i/>
                <w:color w:val="000000" w:themeColor="text1"/>
              </w:rPr>
              <w:t>Знания о физической культуре – 3 ч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</w:rPr>
              <w:t>пособы физкультурной деятельности – 4 ч.Физическое совершенствование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. 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>- 26  ч.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5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Гимнастика с основами 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акробатики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</w:rPr>
              <w:t>Г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</w:rPr>
              <w:t>имнастическая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 комбинация: из виса стоя присев толчком двумя ногами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перемах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. Согнув ноги, в вис сзади согнувшись, опускание назад в вис стоя и обратное движение через вис сзади согнувшись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</w:rPr>
              <w:t>с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</w:rPr>
              <w:t xml:space="preserve"> сходом вперед ноги.</w:t>
            </w:r>
          </w:p>
          <w:p w:rsidR="0004799E" w:rsidRDefault="0004799E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 xml:space="preserve">ОРУ на развитие гибкости: индивидуальный комплекс по развитию гибкости; широкие стойки на ногах. 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>Игра «Перестрелка»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5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Гимнастика с основами 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акробатики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</w:rPr>
              <w:t>Г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</w:rPr>
              <w:t>имнастические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 упражнения прикладного характера. Прыжки со скакалкой.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 xml:space="preserve">ОРУ на развитие координации: комплексы упражнений на координацию с асимметрическими и последовательными движениями руками и ногами; жонглирование малыми предметами.  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>Строевые приемы на месте и в движении. Упражнения в висе стоя и лёжа, в висе спиной к гимнастической стенке поднимание согнутых и прямых ног. Подвижная игра «Тише едешь – дальше будешь».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5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Гимнастика с основами 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акробатики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pacing w:val="-8"/>
              </w:rPr>
              <w:t>О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8"/>
              </w:rPr>
              <w:t>порный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8"/>
              </w:rPr>
              <w:t xml:space="preserve"> прыжок с разбега через гимнастического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8"/>
              </w:rPr>
              <w:t>козла.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8"/>
              </w:rPr>
              <w:t>ОРУ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8"/>
              </w:rPr>
              <w:t xml:space="preserve"> на развитие силовых способностей: прыжки вверх- вперед толчком одной ногой и двумя ногами о гимнастический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pacing w:val="-8"/>
              </w:rPr>
              <w:t>мостик.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>Игра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«Перестрелка»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5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Знания о физической культуре.</w:t>
            </w:r>
          </w:p>
          <w:p w:rsidR="0004799E" w:rsidRDefault="0004799E">
            <w:pP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</w:rPr>
              <w:t>Физическая культура</w:t>
            </w:r>
          </w:p>
        </w:tc>
        <w:tc>
          <w:tcPr>
            <w:tcW w:w="7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Физическая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культураХодьба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 на лыжах как жизненно важный способ передвижения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человека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</w:rPr>
              <w:t>.</w:t>
            </w:r>
            <w:r>
              <w:rPr>
                <w:rFonts w:ascii="Times New Roman" w:hAnsi="Times New Roman"/>
                <w:i/>
                <w:color w:val="000000" w:themeColor="text1"/>
              </w:rPr>
              <w:t>И</w:t>
            </w:r>
            <w:proofErr w:type="gramEnd"/>
            <w:r>
              <w:rPr>
                <w:rFonts w:ascii="Times New Roman" w:hAnsi="Times New Roman"/>
                <w:i/>
                <w:color w:val="000000" w:themeColor="text1"/>
              </w:rPr>
              <w:t>нструктаж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</w:rPr>
              <w:t xml:space="preserve"> по ТБ. Переноска и надевание лыж. Пристегивание крепления.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Роль и значение занятий физической культурой и поддержание хорошего здоровья для успешной учёбы и социализации в обществе. Игра «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</w:rPr>
              <w:t>Ловишка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</w:rPr>
              <w:t>».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5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Лыжные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11"/>
              </w:rPr>
              <w:t>гонки</w:t>
            </w:r>
            <w:proofErr w:type="gramStart"/>
            <w:r>
              <w:rPr>
                <w:rFonts w:ascii="Times New Roman" w:hAnsi="Times New Roman"/>
                <w:color w:val="000000" w:themeColor="text1"/>
                <w:spacing w:val="-11"/>
              </w:rPr>
              <w:t>.</w:t>
            </w:r>
            <w:r>
              <w:rPr>
                <w:rFonts w:ascii="Times New Roman" w:hAnsi="Times New Roman"/>
                <w:i/>
                <w:iCs/>
                <w:color w:val="000000" w:themeColor="text1"/>
              </w:rPr>
              <w:t>О</w:t>
            </w:r>
            <w:proofErr w:type="gramEnd"/>
            <w:r>
              <w:rPr>
                <w:rFonts w:ascii="Times New Roman" w:hAnsi="Times New Roman"/>
                <w:i/>
                <w:iCs/>
                <w:color w:val="000000" w:themeColor="text1"/>
              </w:rPr>
              <w:t>рганизующие</w:t>
            </w:r>
            <w:proofErr w:type="spellEnd"/>
            <w:r>
              <w:rPr>
                <w:rFonts w:ascii="Times New Roman" w:hAnsi="Times New Roman"/>
                <w:i/>
                <w:iCs/>
                <w:color w:val="000000" w:themeColor="text1"/>
              </w:rPr>
              <w:t xml:space="preserve"> команды и приемы: </w:t>
            </w:r>
            <w:r>
              <w:rPr>
                <w:rFonts w:ascii="Times New Roman" w:hAnsi="Times New Roman"/>
                <w:i/>
                <w:color w:val="000000" w:themeColor="text1"/>
              </w:rPr>
              <w:t xml:space="preserve">“Лыжи на плечо!”, “Лыжи под руку!”, “Лыжи к ноге!”, “На лыжи становись!”; переноска лыж на плече и под рукой; передвижение в колонне с </w:t>
            </w:r>
            <w:proofErr w:type="spellStart"/>
            <w:r>
              <w:rPr>
                <w:rFonts w:ascii="Times New Roman" w:hAnsi="Times New Roman"/>
                <w:i/>
                <w:color w:val="000000" w:themeColor="text1"/>
              </w:rPr>
              <w:t>лыжами</w:t>
            </w:r>
            <w:proofErr w:type="gramStart"/>
            <w:r>
              <w:rPr>
                <w:rFonts w:ascii="Times New Roman" w:hAnsi="Times New Roman"/>
                <w:i/>
                <w:color w:val="000000" w:themeColor="text1"/>
              </w:rPr>
              <w:t>.</w:t>
            </w:r>
            <w:r>
              <w:rPr>
                <w:rFonts w:ascii="Times New Roman" w:hAnsi="Times New Roman"/>
                <w:i/>
                <w:iCs/>
                <w:color w:val="000000" w:themeColor="text1"/>
              </w:rPr>
              <w:t>П</w:t>
            </w:r>
            <w:proofErr w:type="gramEnd"/>
            <w:r>
              <w:rPr>
                <w:rFonts w:ascii="Times New Roman" w:hAnsi="Times New Roman"/>
                <w:i/>
                <w:iCs/>
                <w:color w:val="000000" w:themeColor="text1"/>
              </w:rPr>
              <w:t>овороты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</w:rPr>
              <w:t>: переступанием на месте и в движении. ОРУ на развитие координации: перенос тяжести тела с лыжи на лыжу (на месте, в движении, прыжком с опорой на палки).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5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Лыжные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11"/>
              </w:rPr>
              <w:t>гонки</w:t>
            </w:r>
            <w:proofErr w:type="gramStart"/>
            <w:r>
              <w:rPr>
                <w:rFonts w:ascii="Times New Roman" w:hAnsi="Times New Roman"/>
                <w:color w:val="000000" w:themeColor="text1"/>
                <w:spacing w:val="-11"/>
              </w:rPr>
              <w:t>.</w:t>
            </w:r>
            <w:r>
              <w:rPr>
                <w:rFonts w:ascii="Times New Roman" w:hAnsi="Times New Roman"/>
                <w:iCs/>
                <w:color w:val="000000" w:themeColor="text1"/>
              </w:rPr>
              <w:t>П</w:t>
            </w:r>
            <w:proofErr w:type="gramEnd"/>
            <w:r>
              <w:rPr>
                <w:rFonts w:ascii="Times New Roman" w:hAnsi="Times New Roman"/>
                <w:iCs/>
                <w:color w:val="000000" w:themeColor="text1"/>
              </w:rPr>
              <w:t>ередвижения</w:t>
            </w:r>
            <w:proofErr w:type="spellEnd"/>
            <w:r>
              <w:rPr>
                <w:rFonts w:ascii="Times New Roman" w:hAnsi="Times New Roman"/>
                <w:iCs/>
                <w:color w:val="000000" w:themeColor="text1"/>
              </w:rPr>
              <w:t xml:space="preserve"> на </w:t>
            </w:r>
            <w:proofErr w:type="spellStart"/>
            <w:r>
              <w:rPr>
                <w:rFonts w:ascii="Times New Roman" w:hAnsi="Times New Roman"/>
                <w:iCs/>
                <w:color w:val="000000" w:themeColor="text1"/>
              </w:rPr>
              <w:t>лыжах</w:t>
            </w:r>
            <w:r>
              <w:rPr>
                <w:rFonts w:ascii="Times New Roman" w:hAnsi="Times New Roman"/>
                <w:i/>
                <w:color w:val="000000" w:themeColor="text1"/>
              </w:rPr>
              <w:t>ступающим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</w:rPr>
              <w:t xml:space="preserve"> и скользящим шагом без </w:t>
            </w:r>
            <w:proofErr w:type="spellStart"/>
            <w:r>
              <w:rPr>
                <w:rFonts w:ascii="Times New Roman" w:hAnsi="Times New Roman"/>
                <w:i/>
                <w:color w:val="000000" w:themeColor="text1"/>
              </w:rPr>
              <w:t>палок.ОРУ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</w:rPr>
              <w:t xml:space="preserve"> на развитие координации: комплексы ОРУ с изменением поз тела стоя на лыжах. ГТО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5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Лыжные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11"/>
              </w:rPr>
              <w:t>гонки</w:t>
            </w:r>
            <w:proofErr w:type="gramStart"/>
            <w:r>
              <w:rPr>
                <w:rFonts w:ascii="Times New Roman" w:hAnsi="Times New Roman"/>
                <w:color w:val="000000" w:themeColor="text1"/>
                <w:spacing w:val="-11"/>
              </w:rPr>
              <w:t>.</w:t>
            </w:r>
            <w:r>
              <w:rPr>
                <w:rFonts w:ascii="Times New Roman" w:hAnsi="Times New Roman"/>
                <w:color w:val="000000" w:themeColor="text1"/>
              </w:rPr>
              <w:t>П</w:t>
            </w:r>
            <w:proofErr w:type="gramEnd"/>
            <w:r>
              <w:rPr>
                <w:rFonts w:ascii="Times New Roman" w:hAnsi="Times New Roman"/>
                <w:color w:val="000000" w:themeColor="text1"/>
              </w:rPr>
              <w:t>ередвижение</w:t>
            </w:r>
            <w:proofErr w:type="spellEnd"/>
            <w:r>
              <w:rPr>
                <w:rFonts w:ascii="Times New Roman" w:hAnsi="Times New Roman"/>
                <w:color w:val="000000" w:themeColor="text1"/>
              </w:rPr>
              <w:t xml:space="preserve"> на </w:t>
            </w:r>
            <w:proofErr w:type="spellStart"/>
            <w:r>
              <w:rPr>
                <w:rFonts w:ascii="Times New Roman" w:hAnsi="Times New Roman"/>
                <w:color w:val="000000" w:themeColor="text1"/>
              </w:rPr>
              <w:t>лыжах</w:t>
            </w:r>
            <w:r>
              <w:rPr>
                <w:rFonts w:ascii="Times New Roman" w:hAnsi="Times New Roman"/>
                <w:i/>
                <w:color w:val="000000" w:themeColor="text1"/>
              </w:rPr>
              <w:t>ступающим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</w:rPr>
              <w:t xml:space="preserve"> и скользящим шагом с лыжными  палками.  ОРУ на развитие координации: скольжение на правой (левой) ноге после двух-трех шагов.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Лыжные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11"/>
              </w:rPr>
              <w:t>гонки</w:t>
            </w:r>
            <w:proofErr w:type="gramStart"/>
            <w:r>
              <w:rPr>
                <w:rFonts w:ascii="Times New Roman" w:hAnsi="Times New Roman"/>
                <w:color w:val="000000" w:themeColor="text1"/>
                <w:spacing w:val="-11"/>
              </w:rPr>
              <w:t>.</w:t>
            </w:r>
            <w:r>
              <w:rPr>
                <w:rFonts w:ascii="Times New Roman" w:hAnsi="Times New Roman"/>
                <w:color w:val="000000" w:themeColor="text1"/>
              </w:rPr>
              <w:t>П</w:t>
            </w:r>
            <w:proofErr w:type="gramEnd"/>
            <w:r>
              <w:rPr>
                <w:rFonts w:ascii="Times New Roman" w:hAnsi="Times New Roman"/>
                <w:color w:val="000000" w:themeColor="text1"/>
              </w:rPr>
              <w:t>ередвижение</w:t>
            </w:r>
            <w:proofErr w:type="spellEnd"/>
            <w:r>
              <w:rPr>
                <w:rFonts w:ascii="Times New Roman" w:hAnsi="Times New Roman"/>
                <w:color w:val="000000" w:themeColor="text1"/>
              </w:rPr>
              <w:t xml:space="preserve"> на лыжах</w:t>
            </w: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. </w:t>
            </w:r>
            <w:r>
              <w:rPr>
                <w:rFonts w:ascii="Times New Roman" w:hAnsi="Times New Roman"/>
                <w:i/>
                <w:color w:val="000000" w:themeColor="text1"/>
              </w:rPr>
              <w:t>Скользящий шаг на лыжах с палками “змейкой”. ОРУ на развитие выносливости: передвижение на лыжах в чередовании с прохождением отрезков в режиме умеренной интенсивности, с ускорениями.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Лыжные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11"/>
              </w:rPr>
              <w:t>гонки</w:t>
            </w:r>
            <w:proofErr w:type="gramStart"/>
            <w:r>
              <w:rPr>
                <w:rFonts w:ascii="Times New Roman" w:hAnsi="Times New Roman"/>
                <w:color w:val="000000" w:themeColor="text1"/>
                <w:spacing w:val="-11"/>
              </w:rPr>
              <w:t>.</w:t>
            </w:r>
            <w:r>
              <w:rPr>
                <w:rFonts w:ascii="Times New Roman" w:hAnsi="Times New Roman"/>
                <w:color w:val="000000" w:themeColor="text1"/>
              </w:rPr>
              <w:t>П</w:t>
            </w:r>
            <w:proofErr w:type="gramEnd"/>
            <w:r>
              <w:rPr>
                <w:rFonts w:ascii="Times New Roman" w:hAnsi="Times New Roman"/>
                <w:color w:val="000000" w:themeColor="text1"/>
              </w:rPr>
              <w:t>ередвижение</w:t>
            </w:r>
            <w:proofErr w:type="spellEnd"/>
            <w:r>
              <w:rPr>
                <w:rFonts w:ascii="Times New Roman" w:hAnsi="Times New Roman"/>
                <w:color w:val="000000" w:themeColor="text1"/>
              </w:rPr>
              <w:t xml:space="preserve"> на </w:t>
            </w:r>
            <w:proofErr w:type="spellStart"/>
            <w:r>
              <w:rPr>
                <w:rFonts w:ascii="Times New Roman" w:hAnsi="Times New Roman"/>
                <w:color w:val="000000" w:themeColor="text1"/>
              </w:rPr>
              <w:t>лыжах.Торможение.</w:t>
            </w:r>
            <w:r>
              <w:rPr>
                <w:rFonts w:ascii="Times New Roman" w:hAnsi="Times New Roman"/>
                <w:i/>
                <w:color w:val="000000" w:themeColor="text1"/>
              </w:rPr>
              <w:t>ОРУ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</w:rPr>
              <w:t xml:space="preserve"> на развитие выносливости: передвижение на лыжах в чередовании с прохождением отрезков в режиме большой интенсивности, с ускорениями.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rPr>
                <w:rFonts w:ascii="Times New Roman" w:hAnsi="Times New Roman"/>
                <w:i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Лыжные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11"/>
              </w:rPr>
              <w:t>гонки</w:t>
            </w:r>
            <w:proofErr w:type="gramStart"/>
            <w:r>
              <w:rPr>
                <w:rFonts w:ascii="Times New Roman" w:hAnsi="Times New Roman"/>
                <w:color w:val="000000" w:themeColor="text1"/>
                <w:spacing w:val="-11"/>
              </w:rPr>
              <w:t>.</w:t>
            </w:r>
            <w:r>
              <w:rPr>
                <w:rFonts w:ascii="Times New Roman" w:hAnsi="Times New Roman"/>
                <w:iCs/>
                <w:color w:val="000000" w:themeColor="text1"/>
              </w:rPr>
              <w:t>П</w:t>
            </w:r>
            <w:proofErr w:type="gramEnd"/>
            <w:r>
              <w:rPr>
                <w:rFonts w:ascii="Times New Roman" w:hAnsi="Times New Roman"/>
                <w:iCs/>
                <w:color w:val="000000" w:themeColor="text1"/>
              </w:rPr>
              <w:t>одъемы</w:t>
            </w:r>
            <w:proofErr w:type="spellEnd"/>
            <w:r>
              <w:rPr>
                <w:rFonts w:ascii="Times New Roman" w:hAnsi="Times New Roman"/>
                <w:color w:val="000000" w:themeColor="text1"/>
              </w:rPr>
              <w:t xml:space="preserve">: </w:t>
            </w:r>
            <w:r>
              <w:rPr>
                <w:rFonts w:ascii="Times New Roman" w:hAnsi="Times New Roman"/>
                <w:i/>
                <w:color w:val="000000" w:themeColor="text1"/>
              </w:rPr>
              <w:t xml:space="preserve">«полу – елочкой». Одновременный </w:t>
            </w:r>
            <w:proofErr w:type="spellStart"/>
            <w:r>
              <w:rPr>
                <w:rFonts w:ascii="Times New Roman" w:hAnsi="Times New Roman"/>
                <w:i/>
                <w:color w:val="000000" w:themeColor="text1"/>
              </w:rPr>
              <w:t>двухшажный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</w:rPr>
              <w:t xml:space="preserve"> ход на лыжах, подъем “</w:t>
            </w:r>
            <w:proofErr w:type="spellStart"/>
            <w:r>
              <w:rPr>
                <w:rFonts w:ascii="Times New Roman" w:hAnsi="Times New Roman"/>
                <w:i/>
                <w:color w:val="000000" w:themeColor="text1"/>
              </w:rPr>
              <w:t>полуелочкой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</w:rPr>
              <w:t>”, спуск под уклон в основной стойке на лыжах</w:t>
            </w:r>
          </w:p>
          <w:p w:rsidR="0004799E" w:rsidRDefault="0004799E">
            <w:pPr>
              <w:pStyle w:val="aa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i/>
                <w:color w:val="000000" w:themeColor="text1"/>
              </w:rPr>
              <w:t>ОРУ на развитие выносливости: передвижение на лыжах в режиме умеренной интенсивности, в чередовании.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Лыжные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гонки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пуск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. Повороты.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ОРУ на развитие выносливости</w:t>
            </w: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: </w:t>
            </w:r>
            <w:r>
              <w:rPr>
                <w:rFonts w:ascii="Times New Roman" w:hAnsi="Times New Roman"/>
                <w:i/>
                <w:color w:val="000000" w:themeColor="text1"/>
              </w:rPr>
              <w:t xml:space="preserve">прохождение тренировочной  </w:t>
            </w:r>
            <w:proofErr w:type="spellStart"/>
            <w:r>
              <w:rPr>
                <w:rFonts w:ascii="Times New Roman" w:hAnsi="Times New Roman"/>
                <w:i/>
                <w:color w:val="000000" w:themeColor="text1"/>
              </w:rPr>
              <w:t>дистанции</w:t>
            </w:r>
            <w:proofErr w:type="gramStart"/>
            <w:r>
              <w:rPr>
                <w:rFonts w:ascii="Times New Roman" w:hAnsi="Times New Roman"/>
                <w:i/>
                <w:color w:val="000000" w:themeColor="text1"/>
              </w:rPr>
              <w:t>.К</w:t>
            </w:r>
            <w:proofErr w:type="gramEnd"/>
            <w:r>
              <w:rPr>
                <w:rFonts w:ascii="Times New Roman" w:hAnsi="Times New Roman"/>
                <w:i/>
                <w:color w:val="000000" w:themeColor="text1"/>
              </w:rPr>
              <w:t>атание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</w:rPr>
              <w:t xml:space="preserve"> на лыжах. 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Лыжные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гонки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ередвижение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 на лыжах; повороты; спуски; подъемы;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торможение.</w:t>
            </w:r>
            <w:r>
              <w:rPr>
                <w:rFonts w:ascii="Times New Roman" w:hAnsi="Times New Roman"/>
                <w:i/>
                <w:color w:val="000000" w:themeColor="text1"/>
              </w:rPr>
              <w:t>ОРУ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</w:rPr>
              <w:t xml:space="preserve">  на развитие координации: спуск с горы с изменяющимися стойками на </w:t>
            </w:r>
            <w:proofErr w:type="spellStart"/>
            <w:r>
              <w:rPr>
                <w:rFonts w:ascii="Times New Roman" w:hAnsi="Times New Roman"/>
                <w:i/>
                <w:color w:val="000000" w:themeColor="text1"/>
              </w:rPr>
              <w:t>лыжах.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>Контрольный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урок по лыжной подготовке.  Ступающий, скользящий шаг на лыжах, попеременный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</w:rPr>
              <w:t>двухшажный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и одновременный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</w:rPr>
              <w:t>двухшажный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лыжные ходы, повороты переступанием и прыжком на лыжах, передвижение на лыжах “змейкой”.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Лыжные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гонки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ередвижение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 на лыжах; повороты; спуски; подъемы;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торможение.</w:t>
            </w:r>
            <w:r>
              <w:rPr>
                <w:rFonts w:ascii="Times New Roman" w:hAnsi="Times New Roman"/>
                <w:i/>
                <w:color w:val="000000" w:themeColor="text1"/>
              </w:rPr>
              <w:t>ОРУ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</w:rPr>
              <w:t xml:space="preserve">  на развитие координации: спуск с горы с изменяющимися стойками на лыжах8 подбирание предметов во время спуска в низкой стойке.  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>Контрольный урок по лыжной подготовке.  Подъем на склон “лесенкой”, спуск со склона в низкой стойке.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Знания о физической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культуре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.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И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 xml:space="preserve"> истории физической культуры.</w:t>
            </w:r>
          </w:p>
        </w:tc>
        <w:tc>
          <w:tcPr>
            <w:tcW w:w="7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Из истории физической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культуры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</w:rPr>
              <w:t>И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</w:rPr>
              <w:t>стория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 развития физической культуры и первых соревнований по лыжным гонкам. Особенности физической культуры разных народов. Ее связь с природными географическими особенностями, традициями и обычаями народа.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Подвижные и спортивные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игры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 материале </w:t>
            </w:r>
            <w:r>
              <w:rPr>
                <w:rFonts w:ascii="Times New Roman" w:hAnsi="Times New Roman" w:cs="Times New Roman"/>
                <w:color w:val="000000" w:themeColor="text1"/>
                <w:spacing w:val="-5"/>
              </w:rPr>
              <w:t xml:space="preserve">лыжной подготовки: эстафеты в передвижениях на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5"/>
              </w:rPr>
              <w:t>лыжах.</w:t>
            </w:r>
            <w:r>
              <w:rPr>
                <w:rFonts w:ascii="Times New Roman" w:hAnsi="Times New Roman"/>
                <w:i/>
                <w:color w:val="000000" w:themeColor="text1"/>
              </w:rPr>
              <w:t>ОРУ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</w:rPr>
              <w:t xml:space="preserve">  на развитие координации: спуск с горы с изменяющимися стойками на лыжах</w:t>
            </w:r>
            <w:r>
              <w:rPr>
                <w:rFonts w:ascii="Times New Roman" w:hAnsi="Times New Roman" w:cs="Times New Roman"/>
                <w:color w:val="000000" w:themeColor="text1"/>
                <w:spacing w:val="-10"/>
              </w:rPr>
              <w:t>.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Знания о физической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культуре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.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Ф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изические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 xml:space="preserve"> упражнения.</w:t>
            </w:r>
          </w:p>
        </w:tc>
        <w:tc>
          <w:tcPr>
            <w:tcW w:w="7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Физические упражнения. Физические упражнения их влияние на физическое развитие и развитие физических качеств. Физическая подготовка и ее связь с развитием основных физических качеств. Характеристика основных физических качеств: силы, быстроты, выносливости, гибкости и равновесия. 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5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Подвижные и спортивные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игры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 материале </w:t>
            </w:r>
            <w:r>
              <w:rPr>
                <w:rFonts w:ascii="Times New Roman" w:hAnsi="Times New Roman" w:cs="Times New Roman"/>
                <w:color w:val="000000" w:themeColor="text1"/>
                <w:spacing w:val="-5"/>
              </w:rPr>
              <w:t xml:space="preserve">лыжной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5"/>
              </w:rPr>
              <w:t>подготовки:эстафеты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5"/>
              </w:rPr>
              <w:t xml:space="preserve"> в передвижениях на лыжах.</w:t>
            </w:r>
          </w:p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5"/>
                <w:lang w:eastAsia="ru-RU"/>
              </w:rPr>
              <w:t>ОРУ на развитие выносливости: прохождение тренировочных дистанций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5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Подвижные и спортивные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игры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 материал</w:t>
            </w:r>
            <w:r>
              <w:rPr>
                <w:rFonts w:ascii="Times New Roman" w:hAnsi="Times New Roman" w:cs="Times New Roman"/>
                <w:color w:val="000000" w:themeColor="text1"/>
                <w:spacing w:val="-5"/>
              </w:rPr>
              <w:t xml:space="preserve">е лыжной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5"/>
              </w:rPr>
              <w:t>подготовки:упражнения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5"/>
              </w:rPr>
              <w:t xml:space="preserve"> на выносливость.</w:t>
            </w:r>
          </w:p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5"/>
                <w:lang w:eastAsia="ru-RU"/>
              </w:rPr>
              <w:t>ОРУ на развитие выносливости: прохождение тренировочных дистанций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Способы физкультурной деятельности.</w:t>
            </w:r>
          </w:p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</w:rPr>
              <w:t>Самостоятельное наблюдение за физическим развитием и физической подготовленностью.</w:t>
            </w:r>
          </w:p>
        </w:tc>
        <w:tc>
          <w:tcPr>
            <w:tcW w:w="7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Самостоятельное наблюдение за физическим развитием и физической подготовленностью. Измерение длины и массы тела, показатели осанки и физических качеств. Измерение частоты сердечных сокращений во время выполнения физических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упражнений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</w:rPr>
              <w:t>.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>О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</w:rPr>
              <w:t>РУ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на формирование осанки: ходьба на носках с предметами на голове. </w:t>
            </w:r>
            <w:r>
              <w:rPr>
                <w:rFonts w:ascii="Times New Roman" w:eastAsia="TimesNewRomanPSMT" w:hAnsi="Times New Roman" w:cs="Times New Roman"/>
                <w:i/>
                <w:color w:val="000000" w:themeColor="text1"/>
                <w:lang w:eastAsia="ru-RU"/>
              </w:rPr>
              <w:t xml:space="preserve">Равномерный бег (5 мин.) -  чередование ходьбы и бега (бег – 50м, ходьба – 100 м). Подвижная игра 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>«Шишки-желуди-орехи».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Способы физкультурной деятельности.</w:t>
            </w:r>
          </w:p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</w:rPr>
              <w:t>Самостоятельное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занятия.</w:t>
            </w:r>
          </w:p>
        </w:tc>
        <w:tc>
          <w:tcPr>
            <w:tcW w:w="7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gramStart"/>
            <w:r>
              <w:rPr>
                <w:rFonts w:ascii="Times New Roman" w:hAnsi="Times New Roman" w:cs="Times New Roman"/>
                <w:color w:val="000000" w:themeColor="text1"/>
              </w:rPr>
              <w:t>Самостоятельное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</w:rPr>
              <w:t xml:space="preserve"> занятия. Выполнение комплексов упражнений  для формирования правильной осанки и развития мышц туловища,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развтьтя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 основных двигательных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качеств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</w:rPr>
              <w:t>.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>О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</w:rPr>
              <w:t>РУ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с предметами, Эстафеты,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Подвижные и спортивные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игры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 материале </w:t>
            </w:r>
            <w:r>
              <w:rPr>
                <w:rFonts w:ascii="Times New Roman" w:hAnsi="Times New Roman" w:cs="Times New Roman"/>
                <w:color w:val="000000" w:themeColor="text1"/>
                <w:spacing w:val="-5"/>
              </w:rPr>
              <w:t xml:space="preserve">лыжной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5"/>
              </w:rPr>
              <w:t>подготовки:упражнения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5"/>
              </w:rPr>
              <w:t xml:space="preserve"> на координацию.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5"/>
                <w:lang w:eastAsia="ru-RU"/>
              </w:rPr>
              <w:t xml:space="preserve"> ОРУ на развитие координации: перенос тяжести тела с лыжи на лужу (на месте, в движении)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Подвижные и спортивные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игры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 материале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5"/>
              </w:rPr>
              <w:t>баскетбола:специальные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5"/>
              </w:rPr>
              <w:t xml:space="preserve"> передвижения без мяча. 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ОРУ на развитие силовых способностей: передача набивного мяча (1 кг) в максимальном темпе, по кругу, из разных исходных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</w:rPr>
              <w:t>положений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</w:rPr>
              <w:t>владение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элементарными умениями в ловле. Бросок мяча снизу на месте. Ловля мяча на месте. Передача мяча снизу на месте.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</w:rPr>
              <w:t xml:space="preserve">Игра «Мяч соседу». 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Подвижные и спортивные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игры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 материале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5"/>
              </w:rPr>
              <w:t>баскетбола:специальные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5"/>
              </w:rPr>
              <w:t xml:space="preserve"> передвижения без мяча. 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ОРУ на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</w:rPr>
              <w:t>развитиекоординации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: броски  в стенку и ловля теннисного мяча в максимальном темпе, из разных исходных положений, с поворотами. Бросок мяча снизу на месте. Ловля мяча на месте. Передача мяча снизу на месте.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</w:rPr>
              <w:t xml:space="preserve">Игра «Играй, играй, мяч не теряй». 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Подвижные и спортивные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игры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 материале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5"/>
              </w:rPr>
              <w:t>баскетбола:ведение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5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5"/>
              </w:rPr>
              <w:t>мяча.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>ОРУ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на развитие координации: упражнения на расслабление отдельных мышечных групп. Бросок мяча снизу на месте. Ловля мяча на месте. Передача мяча снизу на месте.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</w:rPr>
              <w:t>Игра «Мяч водящему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>».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Подвижные и спортивные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игры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 материале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5"/>
              </w:rPr>
              <w:t>баскетбола:ведение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5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5"/>
              </w:rPr>
              <w:t>мяча.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>ОРУ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на развитие координации: упражнения на переключение внимания и контроля с одних звеньев тела на другие. Бросок мяча снизу на месте. Ловля мяча на месте. Передача мяча снизу на месте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</w:rPr>
              <w:t>. Игра «У кого меньше мячей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>».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Подвижные и спортивные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игры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 материале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5"/>
              </w:rPr>
              <w:t>баскетбола:броски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5"/>
              </w:rPr>
              <w:t xml:space="preserve"> мяча в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5"/>
              </w:rPr>
              <w:t>корзину.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>ОРУ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на развитие координации: упражнения на расслабление отдельных мышечных групп.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0"/>
              </w:rPr>
              <w:t xml:space="preserve">Бросок мяча снизу на месте в щит. Ловля мяча на месте. Передача мяча снизу на месте.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Игра «Мяч в корзину». Игра в мини-баскетбол.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Подвижные и спортивные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игры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 материале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5"/>
              </w:rPr>
              <w:t>баскетбола:броски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5"/>
              </w:rPr>
              <w:t xml:space="preserve"> мяча в корзину. 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ОРУ на развитие координации: упражнения на переключение внимания и контроля с одних звеньев тела на другие.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0"/>
              </w:rPr>
              <w:t xml:space="preserve">Бросок мяча снизу на месте в щит. Ловля мяча на месте. Передача мяча снизу на месте.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Игра «Попади в обруч». Игра в мини-баскетбол.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Подвижные и спортивные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игры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 материале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5"/>
              </w:rPr>
              <w:t>баскетбола.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0"/>
              </w:rPr>
              <w:t>ОРУ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10"/>
              </w:rPr>
              <w:t xml:space="preserve"> на развитие силовых способностей: прыжки в высоту на месте с касанием рукой подвешенных ориентиров. Бросок мяча снизу на месте в щит. Ловля мяча на месте. Передача мяча снизу на месте. Эстафеты с мячами. Игра «Выстрел в небо».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Игра в мини-баскетбол.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Подвижные и спортивные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игры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 материале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5"/>
              </w:rPr>
              <w:t>баскетбола: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0"/>
              </w:rPr>
              <w:t>ОРУ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10"/>
              </w:rPr>
              <w:t xml:space="preserve"> на развитие силовых способностей:  прыжки с продвижением вперед (правым и левым боком) с доставанием ориентиров, расположенных на разной высоте. Бросок мяча снизу на месте в щит. Ловля мяча на месте. Передача мяча снизу на месте. Эстафеты с мячами. 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Подвижные и спортивные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игры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одвижные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 игры на материале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5"/>
              </w:rPr>
              <w:t>баскетбола: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>ОРУ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на развитие координации: жонглирование малыми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</w:rPr>
              <w:t>предметами.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0"/>
              </w:rPr>
              <w:t>Бросок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10"/>
              </w:rPr>
              <w:t xml:space="preserve"> мяча снизу на месте в щит. Ловля и пе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0"/>
              </w:rPr>
              <w:softHyphen/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редача мяча снизу на месте. Игра «Охотники и утки». 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Подвижные и спортивные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игры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одвижные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 игры на материале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5"/>
              </w:rPr>
              <w:t>баскетбола: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>ОРУ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на развитие силовых способностей: прыжковые упражнения с предметом в руках (с продвижением вперед поочередно на правой и левой ноге, на месте вверх и вверх с поворотами вправо и влево).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0"/>
              </w:rPr>
              <w:t xml:space="preserve"> Бросок мяча снизу на месте в щит. Ловля и пе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0"/>
              </w:rPr>
              <w:softHyphen/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редача мяча снизу на месте.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Игра в мини-баскетбол.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Эстафеты с мячами.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Способы физкультурной деятельности.</w:t>
            </w:r>
          </w:p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</w:rPr>
              <w:t>Самостоятельное наблюдение за физическим развитием и физической подготовленностью.</w:t>
            </w:r>
          </w:p>
        </w:tc>
        <w:tc>
          <w:tcPr>
            <w:tcW w:w="7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Самостоятельное наблюдение за физическим развитием и физической подготовленностью. Измерение длины и массы тела, показатели осанки и физических качеств. Измерение частоты сердечных сокращений во время выполнения физических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упражнений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</w:rPr>
              <w:t>.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>О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</w:rPr>
              <w:t>РУ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на формирование осанки: ходьба на носках с предметами на голове. </w:t>
            </w:r>
            <w:r>
              <w:rPr>
                <w:rFonts w:ascii="Times New Roman" w:eastAsia="TimesNewRomanPSMT" w:hAnsi="Times New Roman" w:cs="Times New Roman"/>
                <w:i/>
                <w:color w:val="000000" w:themeColor="text1"/>
                <w:lang w:eastAsia="ru-RU"/>
              </w:rPr>
              <w:t xml:space="preserve">Равномерный бег (5 мин.) -  чередование ходьбы и бега (бег – 50м, ходьба – 100 м). Подвижная игра 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>«Шишки-желуди-орехи».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Способы физкультурной деятельности.</w:t>
            </w:r>
          </w:p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</w:rPr>
              <w:t>Самостоятельное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занятия.</w:t>
            </w:r>
          </w:p>
        </w:tc>
        <w:tc>
          <w:tcPr>
            <w:tcW w:w="7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gramStart"/>
            <w:r>
              <w:rPr>
                <w:rFonts w:ascii="Times New Roman" w:hAnsi="Times New Roman" w:cs="Times New Roman"/>
                <w:color w:val="000000" w:themeColor="text1"/>
              </w:rPr>
              <w:t>Самостоятельное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</w:rPr>
              <w:t xml:space="preserve"> занятия. Проведение оздоровительных занятий в режиме дня (утренняя зарядка, физкультминутки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</w:rPr>
              <w:t>)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>У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</w:rPr>
              <w:t>тренняя зарядка и её влияние на самочувствие  и работоспособность человека. Игра «Пустое место»</w:t>
            </w:r>
          </w:p>
        </w:tc>
      </w:tr>
      <w:tr w:rsidR="0004799E" w:rsidTr="0004799E">
        <w:trPr>
          <w:trHeight w:val="210"/>
        </w:trPr>
        <w:tc>
          <w:tcPr>
            <w:tcW w:w="106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jc w:val="center"/>
              <w:rPr>
                <w:rStyle w:val="131"/>
                <w:b w:val="0"/>
                <w:color w:val="000000" w:themeColor="text1"/>
                <w:sz w:val="22"/>
                <w:szCs w:val="22"/>
              </w:rPr>
            </w:pPr>
            <w:r>
              <w:rPr>
                <w:rStyle w:val="9pt7"/>
                <w:b/>
                <w:color w:val="000000" w:themeColor="text1"/>
                <w:sz w:val="22"/>
                <w:szCs w:val="22"/>
              </w:rPr>
              <w:t xml:space="preserve">Четвёртая четверть </w:t>
            </w:r>
            <w:r>
              <w:rPr>
                <w:rStyle w:val="131"/>
                <w:b w:val="0"/>
                <w:color w:val="000000" w:themeColor="text1"/>
              </w:rPr>
              <w:t>– 24 ч.</w:t>
            </w:r>
          </w:p>
          <w:p w:rsidR="0004799E" w:rsidRDefault="0004799E">
            <w:pPr>
              <w:jc w:val="center"/>
            </w:pPr>
            <w:r>
              <w:rPr>
                <w:rFonts w:ascii="Times New Roman" w:hAnsi="Times New Roman" w:cs="Times New Roman"/>
                <w:i/>
                <w:color w:val="000000" w:themeColor="text1"/>
              </w:rPr>
              <w:t>Знания о физической культуре – 1 ч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</w:rPr>
              <w:t>.Ф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</w:rPr>
              <w:t>изическое совершенствование- 23  ч.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Знания о физической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культуре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</w:rPr>
              <w:t>.</w:t>
            </w:r>
            <w:r>
              <w:rPr>
                <w:rFonts w:ascii="Times New Roman" w:hAnsi="Times New Roman"/>
                <w:i/>
                <w:color w:val="000000" w:themeColor="text1"/>
              </w:rPr>
              <w:t>Ф</w:t>
            </w:r>
            <w:proofErr w:type="gramEnd"/>
            <w:r>
              <w:rPr>
                <w:rFonts w:ascii="Times New Roman" w:hAnsi="Times New Roman"/>
                <w:i/>
                <w:color w:val="000000" w:themeColor="text1"/>
              </w:rPr>
              <w:t>изическая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</w:rPr>
              <w:t xml:space="preserve"> культура</w:t>
            </w:r>
          </w:p>
          <w:p w:rsidR="0004799E" w:rsidRDefault="0004799E">
            <w:pPr>
              <w:pStyle w:val="aa"/>
              <w:rPr>
                <w:rFonts w:ascii="Times New Roman" w:hAnsi="Times New Roman"/>
                <w:b/>
                <w:color w:val="000000" w:themeColor="text1"/>
              </w:rPr>
            </w:pPr>
          </w:p>
        </w:tc>
        <w:tc>
          <w:tcPr>
            <w:tcW w:w="73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rPr>
                <w:rFonts w:ascii="Times New Roman" w:hAnsi="Times New Roman"/>
                <w:b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Физическая </w:t>
            </w:r>
            <w:proofErr w:type="spellStart"/>
            <w:r>
              <w:rPr>
                <w:rFonts w:ascii="Times New Roman" w:hAnsi="Times New Roman"/>
                <w:color w:val="000000" w:themeColor="text1"/>
              </w:rPr>
              <w:t>культураПлавание</w:t>
            </w:r>
            <w:proofErr w:type="spellEnd"/>
            <w:r>
              <w:rPr>
                <w:rFonts w:ascii="Times New Roman" w:hAnsi="Times New Roman"/>
                <w:color w:val="000000" w:themeColor="text1"/>
              </w:rPr>
              <w:t xml:space="preserve"> как жизненно важный способ передвижения </w:t>
            </w:r>
            <w:proofErr w:type="spellStart"/>
            <w:r>
              <w:rPr>
                <w:rFonts w:ascii="Times New Roman" w:hAnsi="Times New Roman"/>
                <w:color w:val="000000" w:themeColor="text1"/>
              </w:rPr>
              <w:t>человека</w:t>
            </w:r>
            <w:proofErr w:type="gramStart"/>
            <w:r>
              <w:rPr>
                <w:rFonts w:ascii="Times New Roman" w:hAnsi="Times New Roman"/>
                <w:color w:val="000000" w:themeColor="text1"/>
              </w:rPr>
              <w:t>.</w:t>
            </w:r>
            <w:r>
              <w:rPr>
                <w:rFonts w:ascii="Times New Roman" w:hAnsi="Times New Roman"/>
                <w:i/>
                <w:color w:val="000000" w:themeColor="text1"/>
              </w:rPr>
              <w:t>И</w:t>
            </w:r>
            <w:proofErr w:type="gramEnd"/>
            <w:r>
              <w:rPr>
                <w:rFonts w:ascii="Times New Roman" w:hAnsi="Times New Roman"/>
                <w:i/>
                <w:color w:val="000000" w:themeColor="text1"/>
              </w:rPr>
              <w:t>нструктаж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</w:rPr>
              <w:t xml:space="preserve"> по ТБ. Роль и значение занятий физической культурой и поддержание хорошего здоровья для успешной учёбы и социализации в обществе. Овладение знаниями. Влияние плавания на состояние  здоровья, правила гигиены и техники безопасности, поведения в экстремальной ситуации.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rPr>
                <w:rFonts w:ascii="Times New Roman" w:hAnsi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3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rPr>
                <w:rFonts w:ascii="Times New Roman" w:hAnsi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Плавание. Теория. </w:t>
            </w:r>
            <w:r>
              <w:rPr>
                <w:rFonts w:ascii="Times New Roman" w:hAnsi="Times New Roman"/>
                <w:color w:val="000000" w:themeColor="text1"/>
              </w:rPr>
              <w:t xml:space="preserve">Поводящие упражнения: вхождение в </w:t>
            </w:r>
            <w:proofErr w:type="spellStart"/>
            <w:r>
              <w:rPr>
                <w:rFonts w:ascii="Times New Roman" w:hAnsi="Times New Roman"/>
                <w:color w:val="000000" w:themeColor="text1"/>
              </w:rPr>
              <w:t>воду</w:t>
            </w:r>
            <w:proofErr w:type="gramStart"/>
            <w:r>
              <w:rPr>
                <w:rFonts w:ascii="Times New Roman" w:hAnsi="Times New Roman"/>
                <w:i/>
                <w:color w:val="000000" w:themeColor="text1"/>
              </w:rPr>
              <w:t>.О</w:t>
            </w:r>
            <w:proofErr w:type="gramEnd"/>
            <w:r>
              <w:rPr>
                <w:rFonts w:ascii="Times New Roman" w:hAnsi="Times New Roman"/>
                <w:i/>
                <w:color w:val="000000" w:themeColor="text1"/>
              </w:rPr>
              <w:t>РУ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</w:rPr>
              <w:t xml:space="preserve"> на развитие выносливости. Название плавательных упражнений, способов плавания и предметов для обучения. 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rPr>
                <w:rFonts w:ascii="Times New Roman" w:hAnsi="Times New Roman"/>
                <w:b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3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Плавание. Теория. </w:t>
            </w:r>
            <w:r>
              <w:rPr>
                <w:rFonts w:ascii="Times New Roman" w:hAnsi="Times New Roman" w:cs="Times New Roman"/>
                <w:color w:val="000000" w:themeColor="text1"/>
              </w:rPr>
              <w:t>Поводящие упражнения.</w:t>
            </w: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 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rPr>
                <w:rFonts w:ascii="Times New Roman" w:hAnsi="Times New Roman"/>
                <w:b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3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Плавание. Теория. </w:t>
            </w:r>
            <w:r>
              <w:rPr>
                <w:rFonts w:ascii="Times New Roman" w:hAnsi="Times New Roman" w:cs="Times New Roman"/>
                <w:color w:val="000000" w:themeColor="text1"/>
              </w:rPr>
              <w:t>Поводящие упражнения: упражнения на всплывание.</w:t>
            </w:r>
          </w:p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/>
                <w:i/>
                <w:color w:val="000000" w:themeColor="text1"/>
              </w:rPr>
              <w:t xml:space="preserve">ОРУ на развитие выносливости. 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>Специальные плавательные упражнения для освоения с водной средой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.</w:t>
            </w:r>
            <w:proofErr w:type="gramEnd"/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rPr>
                <w:rFonts w:ascii="Times New Roman" w:hAnsi="Times New Roman"/>
                <w:b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3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Плавание. Теория. 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Поводящие упражнения: лежание и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скольжение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</w:rPr>
              <w:t>.</w:t>
            </w:r>
            <w:r>
              <w:rPr>
                <w:rFonts w:ascii="Times New Roman" w:hAnsi="Times New Roman"/>
                <w:i/>
                <w:color w:val="000000" w:themeColor="text1"/>
              </w:rPr>
              <w:t>О</w:t>
            </w:r>
            <w:proofErr w:type="gramEnd"/>
            <w:r>
              <w:rPr>
                <w:rFonts w:ascii="Times New Roman" w:hAnsi="Times New Roman"/>
                <w:i/>
                <w:color w:val="000000" w:themeColor="text1"/>
              </w:rPr>
              <w:t>РУ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</w:rPr>
              <w:t xml:space="preserve"> на развитие выносливости: повторное скольжение на груди с задержкой дыхания.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>. Техника движения руками и ногами при плавании кролем на груди, разминка перед входом в воду, игровое упражнение “Звездочка”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rPr>
                <w:rFonts w:ascii="Times New Roman" w:hAnsi="Times New Roman"/>
                <w:b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3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Подвижные и спортивные игры. На материале </w:t>
            </w: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волейбола</w:t>
            </w:r>
            <w:r>
              <w:rPr>
                <w:rFonts w:ascii="Times New Roman" w:hAnsi="Times New Roman" w:cs="Times New Roman"/>
                <w:color w:val="000000" w:themeColor="text1"/>
                <w:spacing w:val="-10"/>
              </w:rPr>
              <w:t xml:space="preserve">: подбрасывание мяча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</w:rPr>
              <w:t xml:space="preserve">ОРУ на развитие силовых способностей: прыжки по разметкам в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</w:rPr>
              <w:t>полуприседе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</w:rPr>
              <w:t xml:space="preserve"> и приседе.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0"/>
              </w:rPr>
              <w:t>Ловля и пе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</w:rPr>
              <w:t>редача мяча снизу на месте. Эстафеты с мячами. Вышибалы.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rPr>
                <w:rFonts w:ascii="Times New Roman" w:hAnsi="Times New Roman"/>
                <w:b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3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Подвижные и спортивные игры. На материале </w:t>
            </w: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волейбола</w:t>
            </w:r>
            <w:r>
              <w:rPr>
                <w:rFonts w:ascii="Times New Roman" w:hAnsi="Times New Roman" w:cs="Times New Roman"/>
                <w:color w:val="000000" w:themeColor="text1"/>
                <w:spacing w:val="-10"/>
              </w:rPr>
              <w:t>: игра в пионербол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0"/>
              </w:rPr>
              <w:t>.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0"/>
              </w:rPr>
              <w:t xml:space="preserve">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</w:rPr>
              <w:t>н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</w:rPr>
              <w:t xml:space="preserve">а развитие силовых способностей: прыжки по разметкам в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</w:rPr>
              <w:t>полуприседе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</w:rPr>
              <w:t xml:space="preserve"> и приседе.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0"/>
              </w:rPr>
              <w:t>Ловля и пе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</w:rPr>
              <w:t xml:space="preserve">редача мяча снизу на месте. Эстафеты с мячами. 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rPr>
                <w:rFonts w:ascii="Times New Roman" w:hAnsi="Times New Roman"/>
                <w:b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3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Подвижные и спортивные игры. На материале </w:t>
            </w: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волейбола</w:t>
            </w:r>
            <w:r>
              <w:rPr>
                <w:rFonts w:ascii="Times New Roman" w:hAnsi="Times New Roman" w:cs="Times New Roman"/>
                <w:color w:val="000000" w:themeColor="text1"/>
                <w:spacing w:val="-10"/>
              </w:rPr>
              <w:t xml:space="preserve">: подбрасывание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0"/>
              </w:rPr>
              <w:t>мяча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0"/>
              </w:rPr>
              <w:t>.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</w:rPr>
              <w:t>О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</w:rPr>
              <w:t>РУ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</w:rPr>
              <w:t xml:space="preserve"> на развитие силовых способностей: прыжки по разметкам в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</w:rPr>
              <w:t>полуприседе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</w:rPr>
              <w:t>приседе.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0"/>
              </w:rPr>
              <w:t>Ловля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10"/>
              </w:rPr>
              <w:t xml:space="preserve"> и пе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</w:rPr>
              <w:t>редача мяча снизу на месте. Эстафеты с мячами. Игра «Вышибалы»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rPr>
                <w:rFonts w:ascii="Times New Roman" w:hAnsi="Times New Roman"/>
                <w:b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3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Подвижные и спортивные игры. На материале </w:t>
            </w: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волейбола</w:t>
            </w:r>
            <w:r>
              <w:rPr>
                <w:rFonts w:ascii="Times New Roman" w:hAnsi="Times New Roman" w:cs="Times New Roman"/>
                <w:color w:val="000000" w:themeColor="text1"/>
                <w:spacing w:val="-10"/>
              </w:rPr>
              <w:t xml:space="preserve">:  игра через сетку в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0"/>
              </w:rPr>
              <w:t>тройах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0"/>
              </w:rPr>
              <w:t>.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3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Подвижные и спортивные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игры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 материале </w:t>
            </w: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волейбола</w:t>
            </w:r>
            <w:r>
              <w:rPr>
                <w:rFonts w:ascii="Times New Roman" w:hAnsi="Times New Roman" w:cs="Times New Roman"/>
                <w:color w:val="000000" w:themeColor="text1"/>
                <w:spacing w:val="-10"/>
              </w:rPr>
              <w:t xml:space="preserve">: подбрасывание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0"/>
              </w:rPr>
              <w:t>мяча.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</w:rPr>
              <w:t>ОРУ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</w:rPr>
              <w:t xml:space="preserve"> на развитие силовых способностей: прыжки по разметкам в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</w:rPr>
              <w:t>полуприседе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</w:rPr>
              <w:t>приседе.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0"/>
              </w:rPr>
              <w:t>Ловля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10"/>
              </w:rPr>
              <w:t xml:space="preserve"> и пе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</w:rPr>
              <w:t>редача мяча снизу на месте. Эстафеты с мячами. Игра «Охотники и утки».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3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Подвижные и спортивные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игры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 материале </w:t>
            </w: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волейбола: </w:t>
            </w:r>
            <w:r>
              <w:rPr>
                <w:rFonts w:ascii="Times New Roman" w:hAnsi="Times New Roman" w:cs="Times New Roman"/>
                <w:color w:val="000000" w:themeColor="text1"/>
                <w:spacing w:val="-10"/>
              </w:rPr>
              <w:t xml:space="preserve">подача 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0"/>
              </w:rPr>
              <w:t>мяча.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</w:rPr>
              <w:t>ОРУ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</w:rPr>
              <w:t xml:space="preserve"> на развитие силовых способностей: запрыгивание с последующем спрыгиванием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0"/>
              </w:rPr>
              <w:t>Ловля и пе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7"/>
              </w:rPr>
              <w:t xml:space="preserve">редача мяча снизу на месте.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Эстафеты с мячами. Игра «Кру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</w:rPr>
              <w:t xml:space="preserve">говая лапта». 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3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Подвижные и спортивные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игры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 материале </w:t>
            </w: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волейбола: </w:t>
            </w:r>
            <w:r>
              <w:rPr>
                <w:rFonts w:ascii="Times New Roman" w:hAnsi="Times New Roman" w:cs="Times New Roman"/>
                <w:color w:val="000000" w:themeColor="text1"/>
                <w:spacing w:val="-10"/>
              </w:rPr>
              <w:t xml:space="preserve">прием и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0"/>
              </w:rPr>
              <w:t>передачамяча.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</w:rPr>
              <w:t>ОРУ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</w:rPr>
              <w:t xml:space="preserve"> на развитие силовых способностей: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</w:rPr>
              <w:t>перелезание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</w:rPr>
              <w:t xml:space="preserve"> и перепрыгивание через препятствия с опорой на руки.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Эстафеты с мячами. Игра «Кру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softHyphen/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</w:rPr>
              <w:t>говая лапта».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3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Подвижные и спортивные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игры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 материале </w:t>
            </w: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волейбола: </w:t>
            </w:r>
            <w:r>
              <w:rPr>
                <w:rFonts w:ascii="Times New Roman" w:hAnsi="Times New Roman" w:cs="Times New Roman"/>
                <w:color w:val="000000" w:themeColor="text1"/>
                <w:spacing w:val="-10"/>
              </w:rPr>
              <w:t xml:space="preserve">подвижные игры на материале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0"/>
              </w:rPr>
              <w:t>волейбола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"/>
              </w:rPr>
              <w:t>.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</w:rPr>
              <w:t>ОРУ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</w:rPr>
              <w:t xml:space="preserve"> на развитие силовых способностей: лазание с дополнительным отягощением на поясе (по гимнастической стенке и наклонной гимнастической скамейке в упоре на коленях и в упоре присев)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"/>
              </w:rPr>
              <w:t xml:space="preserve">. Эстафеты с мячами. Игра «Мяч 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>в обруч».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3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Подвижные и спортивные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игры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 материале </w:t>
            </w: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волейбола: 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Подвижные игры разных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народов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</w:rPr>
              <w:t>.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</w:rPr>
              <w:t>О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</w:rPr>
              <w:t>РУ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</w:rPr>
              <w:t xml:space="preserve"> на развитие силовых способностей: лазание с дополнительным отягощением на поясе (по гимнастической стенке и наклонной гимнастической скамейке в упоре на коленях и в упоре присев)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"/>
              </w:rPr>
              <w:t xml:space="preserve">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</w:rPr>
              <w:t>Эстафеты с мячами. Игра «Гуси-лебеди».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3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Подвижные и спортивные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игры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 материале </w:t>
            </w: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волейбола: 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Подвижные игры разных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народов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</w:rPr>
              <w:t>.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</w:rPr>
              <w:t>О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</w:rPr>
              <w:t>РУ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</w:rPr>
              <w:t xml:space="preserve"> на развитие силовых способностей: запрыгивание с последующем спрыгиванием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</w:rPr>
              <w:t xml:space="preserve">Игра «Юрта», «Невод» 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rPr>
                <w:rFonts w:ascii="Times New Roman" w:hAnsi="Times New Roman"/>
                <w:b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3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Легкая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атлетика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.Б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еговые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 упражнения с высоким подниманием бедра</w:t>
            </w:r>
            <w:r>
              <w:rPr>
                <w:rFonts w:ascii="Times New Roman" w:hAnsi="Times New Roman" w:cs="Times New Roman"/>
                <w:color w:val="000000" w:themeColor="text1"/>
                <w:spacing w:val="-2"/>
              </w:rPr>
              <w:t xml:space="preserve">, прыжками и с ускорением.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</w:rPr>
              <w:t xml:space="preserve">Овладение знаниями.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 xml:space="preserve">Понятие: короткая дистанция, бег на скорость, бег на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выносливость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сновная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 xml:space="preserve"> стойка. Построение в колонну по од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softHyphen/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</w:rPr>
              <w:t xml:space="preserve">ному. Построение в шеренгу. 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>ОРУ на формирование осанки: комплексы упражнений для укрепления мышечного корсета. Игра «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</w:rPr>
              <w:t xml:space="preserve">Игра «Пройти бесшумно». 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rPr>
                <w:rFonts w:ascii="Times New Roman" w:hAnsi="Times New Roman"/>
                <w:b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3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pacing w:val="-2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Легкая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атлетика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pacing w:val="-2"/>
              </w:rPr>
              <w:t>Б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2"/>
              </w:rPr>
              <w:t>еговые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2"/>
              </w:rPr>
              <w:t xml:space="preserve"> упражнения: челночный бег 3х5 м.</w:t>
            </w:r>
          </w:p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</w:rPr>
              <w:t xml:space="preserve">ОРУ на развитие координации: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</w:rPr>
              <w:t>пробегание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</w:rPr>
              <w:t xml:space="preserve"> коротких отрезкой из разных исходных положений.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</w:rPr>
              <w:t xml:space="preserve"> Освоение  навыков ходьбы. Ходьба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"/>
              </w:rPr>
              <w:t>обычная. Обычный бег. Бег с уско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"/>
              </w:rPr>
              <w:softHyphen/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</w:rPr>
              <w:t>рением от 10 до 15м. «Круговая эстафета» (расстояние 5-15м). Игра «Проверь себя»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rPr>
                <w:rFonts w:ascii="Times New Roman" w:hAnsi="Times New Roman"/>
                <w:b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3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Легкая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атлетика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</w:rPr>
              <w:t>Б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</w:rPr>
              <w:t>еговые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 упражнения с изменяющимся направлением движения. </w:t>
            </w:r>
          </w:p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</w:rPr>
              <w:t xml:space="preserve">ОРУ на развитие координации: бег с изменяющимся направлением по ограниченной опоре. 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Ходьба под счет учителя. Ходьба на носках, на пятках.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7"/>
              </w:rPr>
              <w:t xml:space="preserve">Обычный бег по размеченным участкам дорожки. Бег с ускорением. Бег 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pacing w:val="-7"/>
              </w:rPr>
              <w:t>(30 м).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</w:rPr>
              <w:t xml:space="preserve"> Подвижная игра «Гуси-лебеди».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rPr>
                <w:rFonts w:ascii="Times New Roman" w:hAnsi="Times New Roman"/>
                <w:b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3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Легкая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атлетика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</w:rPr>
              <w:t>Б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</w:rPr>
              <w:t>еговые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 упражнения из разных исходных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положений.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>ОРУна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развитие быстроты: ускорение из разных исходных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</w:rPr>
              <w:t>положений.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7"/>
              </w:rPr>
              <w:t>Обычный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7"/>
              </w:rPr>
              <w:t xml:space="preserve"> бег в чередовании с ходьбой до 150м. Бег с ускорением. Бег 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pacing w:val="-7"/>
              </w:rPr>
              <w:t xml:space="preserve">(60 м). 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Ходьба под счет. Ходьба в полу-приседе.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</w:rPr>
              <w:t>Подвижная игра «Гуси-лебеди».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rPr>
                <w:rFonts w:ascii="Times New Roman" w:hAnsi="Times New Roman"/>
                <w:b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3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Легкая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атлетика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</w:rPr>
              <w:t>Б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</w:rPr>
              <w:t>еговые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 упражнения: челночный бег 3х10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м.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>ОРУна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развитие быстроты: бег с горки в максимальном темпе. Совершенствование навыков бега и развитие выносливости. Ходьба с различным положением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</w:rPr>
              <w:t>рук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</w:rPr>
              <w:t>одвижная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игра «Вызов номера».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rPr>
                <w:rFonts w:ascii="Times New Roman" w:hAnsi="Times New Roman"/>
                <w:b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3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Легкая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атлетика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</w:rPr>
              <w:t>Б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</w:rPr>
              <w:t>еговые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 упражнения: высокий старт с последующим ускорением.</w:t>
            </w:r>
          </w:p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</w:rPr>
              <w:t>ОРУ на развитие выносливости:  бег с преодолением препятствий (мяч, палки и т.п.). Смешанное передвижение до 800м.  Ходьба  коротким, средним и длинным шагом. Подвижная игра «Вызов номера».</w:t>
            </w:r>
          </w:p>
        </w:tc>
      </w:tr>
      <w:tr w:rsidR="0004799E" w:rsidTr="0004799E">
        <w:trPr>
          <w:trHeight w:val="2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rPr>
                <w:rFonts w:ascii="Times New Roman" w:hAnsi="Times New Roman"/>
                <w:b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3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Подвижные и спортивные игры. На материале спортивных игр: футбол</w:t>
            </w:r>
            <w:r>
              <w:rPr>
                <w:rFonts w:ascii="Times New Roman" w:hAnsi="Times New Roman" w:cs="Times New Roman"/>
                <w:color w:val="000000" w:themeColor="text1"/>
                <w:spacing w:val="-10"/>
                <w:lang w:eastAsia="ru-RU"/>
              </w:rPr>
              <w:t>. У</w:t>
            </w: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дар по неподвижному и катящемуся   мячу. ГТО</w:t>
            </w:r>
          </w:p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1"/>
                <w:lang w:eastAsia="ru-RU"/>
              </w:rPr>
              <w:t xml:space="preserve">ОРУ на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pacing w:val="-1"/>
                <w:lang w:eastAsia="ru-RU"/>
              </w:rPr>
              <w:t>развитиесиловых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1"/>
                <w:lang w:eastAsia="ru-RU"/>
              </w:rPr>
              <w:t xml:space="preserve"> способностей: прыжки на месте с касанием рукой подвешенных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pacing w:val="-1"/>
                <w:lang w:eastAsia="ru-RU"/>
              </w:rPr>
              <w:t>ориентиров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  <w:spacing w:val="-1"/>
                <w:lang w:eastAsia="ru-RU"/>
              </w:rPr>
              <w:t>,П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spacing w:val="-1"/>
                <w:lang w:eastAsia="ru-RU"/>
              </w:rPr>
              <w:t>рыжки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1"/>
                <w:lang w:eastAsia="ru-RU"/>
              </w:rPr>
              <w:t xml:space="preserve"> в высоту.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0"/>
                <w:lang w:eastAsia="ru-RU"/>
              </w:rPr>
              <w:t xml:space="preserve">Подвижная игра «День и ночь».  </w:t>
            </w:r>
          </w:p>
        </w:tc>
      </w:tr>
      <w:tr w:rsidR="0004799E" w:rsidTr="0004799E">
        <w:trPr>
          <w:trHeight w:val="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rPr>
                <w:rFonts w:ascii="Times New Roman" w:hAnsi="Times New Roman"/>
                <w:b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3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Подвижные и спортивные игры. На материале спортивных игр: футбол</w:t>
            </w:r>
            <w:r>
              <w:rPr>
                <w:rFonts w:ascii="Times New Roman" w:hAnsi="Times New Roman" w:cs="Times New Roman"/>
                <w:color w:val="000000" w:themeColor="text1"/>
                <w:spacing w:val="-10"/>
                <w:lang w:eastAsia="ru-RU"/>
              </w:rPr>
              <w:t>. Остановка мяча и ведение мяча</w:t>
            </w: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.</w:t>
            </w:r>
          </w:p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pacing w:val="-1"/>
                <w:lang w:eastAsia="ru-RU"/>
              </w:rPr>
              <w:t>ОРУ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на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 развитие выносливости: повторный бег с максимальной скоростью на дистанцию 30 м (с сохраняющимся или изменяющимся интервалом отдыха)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  <w:t>П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  <w:t>рыжок в длину с места.  Под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  <w:softHyphen/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вижная игра «Парашютисты»</w:t>
            </w:r>
          </w:p>
        </w:tc>
      </w:tr>
      <w:tr w:rsidR="0004799E" w:rsidTr="0004799E">
        <w:trPr>
          <w:trHeight w:val="118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pStyle w:val="ac"/>
              <w:numPr>
                <w:ilvl w:val="0"/>
                <w:numId w:val="20"/>
              </w:numPr>
              <w:jc w:val="center"/>
              <w:rPr>
                <w:rFonts w:ascii="Times New Roman" w:eastAsia="Times New Roman" w:hAnsi="Times New Roman"/>
                <w:color w:val="000000" w:themeColor="text1"/>
                <w:lang w:bidi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rPr>
                <w:rFonts w:ascii="Times New Roman" w:hAnsi="Times New Roman"/>
                <w:b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3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Подвижные и спортивные игры. На материале спортивных игр: футбол</w:t>
            </w:r>
            <w:r>
              <w:rPr>
                <w:rFonts w:ascii="Times New Roman" w:hAnsi="Times New Roman" w:cs="Times New Roman"/>
                <w:color w:val="000000" w:themeColor="text1"/>
                <w:spacing w:val="-10"/>
                <w:lang w:eastAsia="ru-RU"/>
              </w:rPr>
              <w:t>. Подвижные игры на материале футбола</w:t>
            </w: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.</w:t>
            </w:r>
          </w:p>
          <w:p w:rsidR="0004799E" w:rsidRDefault="0004799E">
            <w:pP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 xml:space="preserve">ОРУ на развитие координации: прыжки через скакалку на месте на одной ноге и двух ногах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поочередно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рыжок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 xml:space="preserve"> в длину с разбега с отталкиванием одной и приземлением на две ноги. Эстафеты. </w:t>
            </w:r>
          </w:p>
        </w:tc>
      </w:tr>
      <w:tr w:rsidR="0004799E" w:rsidTr="0004799E">
        <w:trPr>
          <w:trHeight w:val="57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GB"/>
              </w:rPr>
              <w:t>103-105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rPr>
                <w:rFonts w:ascii="Times New Roman" w:hAnsi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3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99E" w:rsidRDefault="0004799E">
            <w:pP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</w:pPr>
          </w:p>
          <w:p w:rsidR="0004799E" w:rsidRDefault="0004799E">
            <w:pP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Подвижные и спортивные игры.</w:t>
            </w:r>
          </w:p>
        </w:tc>
      </w:tr>
    </w:tbl>
    <w:p w:rsidR="0004799E" w:rsidRDefault="0004799E" w:rsidP="0004799E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lang w:val="tt-RU"/>
        </w:rPr>
      </w:pPr>
    </w:p>
    <w:p w:rsidR="0004799E" w:rsidRDefault="0004799E" w:rsidP="0004799E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lang w:val="tt-RU"/>
        </w:rPr>
      </w:pPr>
    </w:p>
    <w:p w:rsidR="0004799E" w:rsidRDefault="0004799E" w:rsidP="0004799E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lang w:val="tt-RU"/>
        </w:rPr>
      </w:pPr>
    </w:p>
    <w:p w:rsidR="0004799E" w:rsidRDefault="0004799E" w:rsidP="0004799E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lang w:val="tt-RU"/>
        </w:rPr>
      </w:pPr>
    </w:p>
    <w:p w:rsidR="0004799E" w:rsidRDefault="0004799E" w:rsidP="0004799E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lang w:val="tt-RU"/>
        </w:rPr>
      </w:pPr>
    </w:p>
    <w:p w:rsidR="0004799E" w:rsidRDefault="0004799E" w:rsidP="0004799E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lang w:val="tt-RU"/>
        </w:rPr>
      </w:pPr>
    </w:p>
    <w:p w:rsidR="0004799E" w:rsidRDefault="0004799E" w:rsidP="0004799E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lang w:val="tt-RU"/>
        </w:rPr>
      </w:pPr>
    </w:p>
    <w:p w:rsidR="0004799E" w:rsidRDefault="0004799E" w:rsidP="0004799E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lang w:val="tt-RU"/>
        </w:rPr>
      </w:pPr>
    </w:p>
    <w:p w:rsidR="0004799E" w:rsidRDefault="0004799E" w:rsidP="0004799E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lang w:val="tt-RU"/>
        </w:rPr>
      </w:pPr>
      <w:r>
        <w:rPr>
          <w:rFonts w:ascii="Times New Roman" w:hAnsi="Times New Roman" w:cs="Times New Roman"/>
          <w:b/>
          <w:color w:val="000000" w:themeColor="text1"/>
          <w:lang w:val="tt-RU"/>
        </w:rPr>
        <w:t>4 класс</w:t>
      </w:r>
    </w:p>
    <w:p w:rsidR="0004799E" w:rsidRDefault="0004799E" w:rsidP="0004799E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lang w:val="tt-RU"/>
        </w:rPr>
      </w:pPr>
    </w:p>
    <w:tbl>
      <w:tblPr>
        <w:tblW w:w="10632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28"/>
        <w:gridCol w:w="2291"/>
        <w:gridCol w:w="7413"/>
      </w:tblGrid>
      <w:tr w:rsidR="0004799E" w:rsidTr="0004799E">
        <w:trPr>
          <w:trHeight w:val="699"/>
        </w:trPr>
        <w:tc>
          <w:tcPr>
            <w:tcW w:w="9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№</w:t>
            </w:r>
          </w:p>
          <w:p w:rsidR="0004799E" w:rsidRDefault="0004799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 w:themeColor="text1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п</w:t>
            </w:r>
            <w:proofErr w:type="spellEnd"/>
          </w:p>
        </w:tc>
        <w:tc>
          <w:tcPr>
            <w:tcW w:w="970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Тема урока</w:t>
            </w:r>
          </w:p>
          <w:p w:rsidR="0004799E" w:rsidRDefault="0004799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i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</w:rPr>
              <w:t>с элементами содержания</w:t>
            </w:r>
          </w:p>
        </w:tc>
      </w:tr>
      <w:tr w:rsidR="0004799E" w:rsidTr="0004799E">
        <w:trPr>
          <w:trHeight w:val="33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</w:tc>
      </w:tr>
      <w:tr w:rsidR="0004799E" w:rsidTr="0004799E">
        <w:trPr>
          <w:trHeight w:val="330"/>
        </w:trPr>
        <w:tc>
          <w:tcPr>
            <w:tcW w:w="106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lang w:eastAsia="ru-RU"/>
              </w:rPr>
              <w:t>Первая четверть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lang w:eastAsia="ru-RU"/>
              </w:rPr>
              <w:t>(24 ч.)</w:t>
            </w:r>
          </w:p>
          <w:p w:rsidR="0004799E" w:rsidRDefault="0004799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Знания о физической культуре  -6ч. Способы физкультурной деятельности  -5ч.</w:t>
            </w:r>
          </w:p>
          <w:p w:rsidR="0004799E" w:rsidRDefault="0004799E">
            <w:pPr>
              <w:pStyle w:val="aa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>Физическое совершенствование– 13ч.</w:t>
            </w:r>
          </w:p>
        </w:tc>
      </w:tr>
      <w:tr w:rsidR="0004799E" w:rsidTr="0004799E">
        <w:trPr>
          <w:trHeight w:val="1373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pStyle w:val="ac"/>
              <w:numPr>
                <w:ilvl w:val="0"/>
                <w:numId w:val="21"/>
              </w:num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Знания  о физической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культуре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.</w:t>
            </w:r>
            <w:r>
              <w:rPr>
                <w:rFonts w:ascii="Times New Roman" w:hAnsi="Times New Roman"/>
                <w:i/>
                <w:color w:val="000000" w:themeColor="text1"/>
              </w:rPr>
              <w:t>Ф</w:t>
            </w:r>
            <w:proofErr w:type="gramEnd"/>
            <w:r>
              <w:rPr>
                <w:rFonts w:ascii="Times New Roman" w:hAnsi="Times New Roman"/>
                <w:i/>
                <w:color w:val="000000" w:themeColor="text1"/>
              </w:rPr>
              <w:t>изическая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</w:rPr>
              <w:t xml:space="preserve"> культура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Физическая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культураФизическая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 культура как система разнообразных форм занятий физическими упражнениями по укреплению здоровья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человека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В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лияние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 на развитие человека (физическое, интеллектуальное, эмоциональное, социальное) Правила поведения в спортивном зале, на спортивной площадке. 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ОРУ на развитие быстроты: выполнение беговых упражнений с максимальной скоростью с высокого старта. 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Построение в шеренгу, колонну. Понятия «основная стойка», «смирно», «вольно». Подвижная игра «Займи своё место».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pStyle w:val="ac"/>
              <w:numPr>
                <w:ilvl w:val="0"/>
                <w:numId w:val="21"/>
              </w:num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Знания  о физической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культуре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.</w:t>
            </w:r>
            <w:r>
              <w:rPr>
                <w:rFonts w:ascii="Times New Roman" w:hAnsi="Times New Roman"/>
                <w:i/>
                <w:color w:val="000000" w:themeColor="text1"/>
              </w:rPr>
              <w:t>Ф</w:t>
            </w:r>
            <w:proofErr w:type="gramEnd"/>
            <w:r>
              <w:rPr>
                <w:rFonts w:ascii="Times New Roman" w:hAnsi="Times New Roman"/>
                <w:i/>
                <w:color w:val="000000" w:themeColor="text1"/>
              </w:rPr>
              <w:t>изическая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</w:rPr>
              <w:t xml:space="preserve"> культура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Физическая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культураХодьба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, бег, прыжки, лазанье, ползание как жизненно важные способы передвижения человека. Роль и значение занятий физической культурой и поддержание хорошего здоровья для успешной учёбы и социализации в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обществе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>О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</w:rPr>
              <w:t>РУ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на развитие быстроты: повторное выполнение беговых упражнений с максимальной скоростью с высокого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</w:rPr>
              <w:t>старта.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Построение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 в шеренгу, колонну. Высокий старт. Игра «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Ловишка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».</w:t>
            </w:r>
          </w:p>
        </w:tc>
      </w:tr>
      <w:tr w:rsidR="0004799E" w:rsidTr="0004799E">
        <w:trPr>
          <w:trHeight w:val="938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pStyle w:val="ac"/>
              <w:numPr>
                <w:ilvl w:val="0"/>
                <w:numId w:val="21"/>
              </w:num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Знания  о физической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культуре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И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 истории физической культуры.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</w:rPr>
            </w:pP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Из истории физической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культуры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.И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стория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 развития физической культуры и первых соревнований. Связь физической культуры с трудовой  и военной деятельностью. 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ОРУ на развитие быстроты: выполнение беговых упражнений с максимальной скоростью из разных исходных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</w:rPr>
              <w:t>положений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</w:rPr>
              <w:t>.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К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огда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 и как возникли физическая культура и спорт. Строевые упражнения. Понятие «высокий старт». Провести </w:t>
            </w:r>
            <w:r>
              <w:rPr>
                <w:rFonts w:ascii="Times New Roman" w:hAnsi="Times New Roman" w:cs="Times New Roman"/>
                <w:b/>
                <w:i/>
                <w:color w:val="000000" w:themeColor="text1"/>
                <w:lang w:eastAsia="ru-RU"/>
              </w:rPr>
              <w:t>тестирование бега на 30 м на время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. Игра «Салки».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Знания  о физической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культуре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Ф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изические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 упражнения.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Физические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упражнения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.Ф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изические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 упражнения, их влияние на физическое развитие и развитие физических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качеств.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>ОРУ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на развитие силовых способностей: выполнение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</w:rPr>
              <w:t>многоскоков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. 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Строевые упражнения. Техника выполнения челночного бега и высокого старта.   Игра «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Ловишка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».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Знания  о физической культуре. 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Физические упражнения.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Физические упражнения 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Характеристика  основных  физических  качеств:  силы,  быстроты,  выносливости,  гибкости  и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равновесия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Ф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изическая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 нагрузка и ее влияние на повышение частоты сердечных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сокращений.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>ОРУ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на развитие силовых способностей: повторное выполнение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</w:rPr>
              <w:t>многоскоков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. 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Строевые упражнения. </w:t>
            </w:r>
            <w:r>
              <w:rPr>
                <w:rFonts w:ascii="Times New Roman" w:hAnsi="Times New Roman" w:cs="Times New Roman"/>
                <w:b/>
                <w:i/>
                <w:color w:val="000000" w:themeColor="text1"/>
                <w:lang w:eastAsia="ru-RU"/>
              </w:rPr>
              <w:t>Тестирование челночного бега 3х10 м.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  Игра «Салки в домике».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Способы физической деятельности. 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Самостоятельные занятия.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Самостоятельные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занятия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оставление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 режима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дня.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>ОРУ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на развитие силовых способностей: преодоление полосы препятствий. 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Игра «Проверь себя» на усвоение рекомендаций по соблюдению режима дня. Подвижная игра «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Колдунчики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». </w:t>
            </w:r>
          </w:p>
        </w:tc>
      </w:tr>
      <w:tr w:rsidR="0004799E" w:rsidTr="0004799E">
        <w:trPr>
          <w:trHeight w:val="699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Способы физической деятельности. 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Самостоятельные занятия.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eastAsia="TimesNewRomanPSMT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Самостоятельные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занятия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ыполнение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 простейших закаливающих процедур.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Проведение оздоровительных занятий в режиме дня (утренняя зарядка, физкультминутки)).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  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Утренняя зарядка и её влияние на самочувствие,  и работоспособность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человека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.И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х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 значение для профилактики утомления в условиях учебной и трудовой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деятельности.</w:t>
            </w:r>
            <w:r>
              <w:rPr>
                <w:rFonts w:ascii="Times New Roman" w:eastAsia="TimesNewRomanPSMT" w:hAnsi="Times New Roman" w:cs="Times New Roman"/>
                <w:i/>
                <w:color w:val="000000" w:themeColor="text1"/>
                <w:lang w:eastAsia="ru-RU"/>
              </w:rPr>
              <w:t>Ходьба</w:t>
            </w:r>
            <w:proofErr w:type="spellEnd"/>
            <w:r>
              <w:rPr>
                <w:rFonts w:ascii="Times New Roman" w:eastAsia="TimesNewRomanPSMT" w:hAnsi="Times New Roman" w:cs="Times New Roman"/>
                <w:i/>
                <w:color w:val="000000" w:themeColor="text1"/>
                <w:lang w:eastAsia="ru-RU"/>
              </w:rPr>
              <w:t xml:space="preserve"> под счет. Ходьба на носках, на пятках. Обычный бег. Бег с ускорением. Подвижная игра 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>«Вызов номеров».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Способы физической деятельности. 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Самостоятельные наблюдения за физическим развитием и физической подготовленностью.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Самостоятельные наблюдения за физическим развитием и физической подготовленностью. Измерение длины и массы тела, показателей осанки и физических качеств. Измерение частоты сердечных сокращений во время выполнения физических упражнений. 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ОРУ на формирование осанки: ходьба на носках с предметами на голове. </w:t>
            </w:r>
            <w:r>
              <w:rPr>
                <w:rFonts w:ascii="Times New Roman" w:eastAsia="TimesNewRomanPSMT" w:hAnsi="Times New Roman" w:cs="Times New Roman"/>
                <w:i/>
                <w:color w:val="000000" w:themeColor="text1"/>
                <w:lang w:eastAsia="ru-RU"/>
              </w:rPr>
              <w:t xml:space="preserve">Равномерный бег (5 мин.) -  чередование ходьбы и бега (бег – 50м, ходьба – 100 м). Подвижная игра 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>«Шишки-желуди-орехи». ГТО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Способы физической деятельности. 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Самостоятельные занятия.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Самостоятельные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занятия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ыполнение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 комплексов упражнений для формирования правильной осанки и развития мышц туловища, развития основных физических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качеств.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>ОРУ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на формирование осанки: ходьба на носках с заданной осанкой. 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Игра «Проверь себя» на усвоение правил здорового образа жизни.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Способы физической деятельности. 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Самостоятельные занятия.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Самостоятельные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занятия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роведение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 оздоровительных занятий в режиме дня (утренняя зарядка, физкультминутки), Выполнение комплексов упражнений для формирования правильной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осанки.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>ОРУ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на формирование осанки: комплексы корригирующих упражнений на контроль ощущений (в постановке головы, плеч, позвоночного столба), контроль осанки в движении. 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Освоение  навыков ходьбы Ходьба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"/>
                <w:lang w:eastAsia="ru-RU"/>
              </w:rPr>
              <w:t>обычная. Обычный бег. Бег с уско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"/>
                <w:lang w:eastAsia="ru-RU"/>
              </w:rPr>
              <w:softHyphen/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рением от 10 до 15м. «Круговая эстафета» (расстояние 5-15м).  Разви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softHyphen/>
              <w:t xml:space="preserve">тие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 xml:space="preserve"> координационных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 и скоростных качеств.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Физическое совершенствование.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Физкультурно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 – оздоровительная деятельность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Комплексы дыхательных упражнений. Гимнастика для глаз. Физическая подготовка и ее связь с развитием основных  физических качеств (круговая тренировка).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Знания  о физической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культуре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.</w:t>
            </w:r>
            <w:r>
              <w:rPr>
                <w:rFonts w:ascii="Times New Roman" w:hAnsi="Times New Roman"/>
                <w:i/>
                <w:color w:val="000000" w:themeColor="text1"/>
              </w:rPr>
              <w:t>Ф</w:t>
            </w:r>
            <w:proofErr w:type="gramEnd"/>
            <w:r>
              <w:rPr>
                <w:rFonts w:ascii="Times New Roman" w:hAnsi="Times New Roman"/>
                <w:i/>
                <w:color w:val="000000" w:themeColor="text1"/>
              </w:rPr>
              <w:t>изическая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</w:rPr>
              <w:t xml:space="preserve"> культура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Физическая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культура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равила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 предупреждения травматизма во время занятий физическими упражнениями: организация мест занятий, подбор одежды, обуви и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инвентаря.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>ОРУ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на формирование осанки: комплексы корригирующих упражнений на контроль положений тела и его звеньев стоя, сидя, лежа. </w:t>
            </w:r>
            <w:r>
              <w:rPr>
                <w:rFonts w:ascii="Times New Roman" w:eastAsia="TimesNewRomanPSMT" w:hAnsi="Times New Roman" w:cs="Times New Roman"/>
                <w:i/>
                <w:color w:val="000000" w:themeColor="text1"/>
                <w:lang w:eastAsia="ru-RU"/>
              </w:rPr>
              <w:t xml:space="preserve">Подвижные  игры  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>«Кто лучше», «Салки в домике», «Запрещенное движение».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Спортивно – оздоровительная деятельность. 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pacing w:val="-2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Легкая атлетика Беговые упражнения с высоким подниманием бедра</w:t>
            </w:r>
            <w:r>
              <w:rPr>
                <w:rFonts w:ascii="Times New Roman" w:hAnsi="Times New Roman"/>
                <w:color w:val="000000" w:themeColor="text1"/>
                <w:spacing w:val="-2"/>
                <w:lang w:eastAsia="ru-RU"/>
              </w:rPr>
              <w:t xml:space="preserve">, прыжками и с ускорением. </w:t>
            </w:r>
          </w:p>
          <w:p w:rsidR="0004799E" w:rsidRDefault="0004799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 xml:space="preserve">Овладение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>знаниями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П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онятие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: короткая дистанция, бег на скорость, бег на выносливость. Ин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структаж по ТБ.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 xml:space="preserve"> Основная стойка. Построение в колонну по од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softHyphen/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  <w:lang w:eastAsia="ru-RU"/>
              </w:rPr>
              <w:t xml:space="preserve">ному. Построение в шеренгу. Игра «Пройти бесшумно».  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Спортивно – оздоровительная деятельность. 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hd w:val="clear" w:color="auto" w:fill="FFFFFF"/>
              <w:spacing w:after="0" w:line="240" w:lineRule="auto"/>
              <w:ind w:right="14"/>
              <w:jc w:val="both"/>
              <w:rPr>
                <w:rFonts w:ascii="Times New Roman" w:hAnsi="Times New Roman" w:cs="Times New Roman"/>
                <w:color w:val="000000" w:themeColor="text1"/>
                <w:spacing w:val="-2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Легкая атлетика</w:t>
            </w:r>
            <w:r>
              <w:rPr>
                <w:rFonts w:ascii="Times New Roman" w:hAnsi="Times New Roman" w:cs="Times New Roman"/>
                <w:color w:val="000000" w:themeColor="text1"/>
                <w:spacing w:val="-2"/>
                <w:lang w:eastAsia="ru-RU"/>
              </w:rPr>
              <w:t xml:space="preserve"> Беговые упражнения: челночный бег 3х10 м. ГТО 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Требования к одежде и обуви для занятий физическими упражнениями и спортом (в помещении, на открытом воздухе, при различных погодных условиях) Рекомендации по уходу за спортивной одеждой и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обувью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.И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гра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 «Проверь себя» на усвоение требований к одежде и обуви для занятий физическими упражнениями.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Спортивно – оздоровительная деятельность. 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Легкая атлетика Беговые упражнения с изменяющимся направлением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движения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</w:rPr>
              <w:t>О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</w:rPr>
              <w:t>РУ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</w:rPr>
              <w:t xml:space="preserve"> на развитие координации: бег с изменяющимся направлением по ограниченной опоре. 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Ходьба под счет учителя. Ходьба на носках, на пятках.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7"/>
                <w:lang w:eastAsia="ru-RU"/>
              </w:rPr>
              <w:t xml:space="preserve">Обычный бег по размеченным участкам дорожки. Бег с ускорением. Бег 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pacing w:val="-7"/>
                <w:lang w:eastAsia="ru-RU"/>
              </w:rPr>
              <w:t>(30 м).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 xml:space="preserve"> Подвижная игра «Гуси-лебеди». Понятие «ко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роткая дистанция».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Спортивно – оздоровительная деятельность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hd w:val="clear" w:color="auto" w:fill="FFFFFF"/>
              <w:spacing w:after="0" w:line="240" w:lineRule="auto"/>
              <w:ind w:right="82"/>
              <w:jc w:val="both"/>
              <w:rPr>
                <w:rFonts w:ascii="Times New Roman" w:hAnsi="Times New Roman" w:cs="Times New Roman"/>
                <w:i/>
                <w:color w:val="000000" w:themeColor="text1"/>
                <w:spacing w:val="-7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Легкая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атлетика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.Б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еговые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 упражнения из разных исходных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положений.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>ОРУна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развитие быстроты: ускорение из разных исходных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</w:rPr>
              <w:t>положений.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7"/>
                <w:lang w:eastAsia="ru-RU"/>
              </w:rPr>
              <w:t>Обычный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7"/>
                <w:lang w:eastAsia="ru-RU"/>
              </w:rPr>
              <w:t xml:space="preserve"> бег в чередовании с ходьбой до 150м. Бег с ускорением. Бег 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pacing w:val="-7"/>
                <w:lang w:eastAsia="ru-RU"/>
              </w:rPr>
              <w:t>(60 м)</w:t>
            </w:r>
            <w:proofErr w:type="gramStart"/>
            <w:r>
              <w:rPr>
                <w:rFonts w:ascii="Times New Roman" w:hAnsi="Times New Roman" w:cs="Times New Roman"/>
                <w:i/>
                <w:iCs/>
                <w:color w:val="000000" w:themeColor="text1"/>
                <w:spacing w:val="-7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Х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одьба под счет. Ходьба в полу-приседе.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 xml:space="preserve">Подвижная игра «Гуси-лебеди». 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Спортивно – оздоровительная деятельность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Легкая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атлетика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Б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еговые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 упражнения: челночный бег 3х10 м.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  Совершенствование навыков бега и развитие выносливости. Ходьба с различным положением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рук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>О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>РУ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2"/>
                <w:lang w:eastAsia="ru-RU"/>
              </w:rPr>
              <w:t xml:space="preserve">. 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Подвижная игра «Вызов номера». 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Спортивно – оздоровительная деятельность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Легкая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атлетика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Б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еговые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 упражнения: высокий старт с последующим ускорением.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</w:rPr>
              <w:t>ОРУна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развитие быстроты: бег с горки в максимальном темпе. 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Бег с преодолением препятствий (мяч, палки и т.п.). Смешанное передвижение до 800м.  Ходьба  коротким, средним и длинным шагом. Подвижная игра «Вызов номера». 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Спортивно – оздоровительная деятельность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Легкая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атлетика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Б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еговые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 упражнения: высокий старт с последующим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ускорением.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>ОРУ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на развитие выносливости:  бег с преодолением препятствий (мяч, палки и т.п.). 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Сочетание различных видов  ходьбы с коллективным подсчётом, с высоким подниманием бедра, в приседе, с преодолением 2-3 препятствий по разметкам. Равномерный, медленный бег до 3-4 мин. Кросс по слабопересечённой местности до 1 км. Эстафеты с бегом на скорость.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Спортивно – оздоровительная деятельность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pacing w:val="-12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Легкая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атлетика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pacing w:val="-12"/>
                <w:lang w:eastAsia="ru-RU"/>
              </w:rPr>
              <w:t>П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2"/>
                <w:lang w:eastAsia="ru-RU"/>
              </w:rPr>
              <w:t>рыжковые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2"/>
                <w:lang w:eastAsia="ru-RU"/>
              </w:rPr>
              <w:t xml:space="preserve"> упражнения: на одной  и двух ногах на месте и с продвижением. 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ОРУ на развитие выносливости: равномерный, медленный бег до 3-4 мин в режиме умеренной интенсивности чередующийся с ходьбой.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  <w:t>Освоение навыков прыжков, развитие скоростно-силовых и координационных способностей. Названия прыжкового инвентаря, название упражнений в прыжках в длину и в высоту. Прыжок в длину с места. Эстафеты «Смена сторон».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Спортивно – оздоровительная деятельность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pacing w:val="-12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Легкая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атлетика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pacing w:val="-12"/>
                <w:lang w:eastAsia="ru-RU"/>
              </w:rPr>
              <w:t>П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2"/>
                <w:lang w:eastAsia="ru-RU"/>
              </w:rPr>
              <w:t>рыжковые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2"/>
                <w:lang w:eastAsia="ru-RU"/>
              </w:rPr>
              <w:t xml:space="preserve"> упражнения: в длину и высоту, спрыгивание и запрыгивание.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ОРУ на развитие выносливости: равномерный бег в режиме умеренной интенсивности чередующийся с бегом в режиме большой интенсивности, с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</w:rPr>
              <w:t>ускорениями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</w:rPr>
              <w:t>.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П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рыжок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 xml:space="preserve"> с высоты до 30 см.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0"/>
                <w:lang w:eastAsia="ru-RU"/>
              </w:rPr>
              <w:t>Прыжок с разбега с отталки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 xml:space="preserve">ванием одной и приземлением на две ноги через плоские препятствия, через набивные мячи, верёвочку (высота 30-40см) с 3-4 шагов.  </w:t>
            </w:r>
            <w:r>
              <w:rPr>
                <w:rFonts w:ascii="Times New Roman" w:hAnsi="Times New Roman" w:cs="Times New Roman"/>
                <w:b/>
                <w:i/>
                <w:color w:val="000000" w:themeColor="text1"/>
                <w:spacing w:val="-11"/>
                <w:lang w:eastAsia="ru-RU"/>
              </w:rPr>
              <w:t>Тестирование прыжок в длину с места.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 xml:space="preserve"> Эстафеты. 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Спортивно – оздоровительная деятельность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Легкая </w:t>
            </w:r>
            <w:proofErr w:type="spellStart"/>
            <w:r>
              <w:rPr>
                <w:rFonts w:ascii="Times New Roman" w:hAnsi="Times New Roman"/>
                <w:color w:val="000000" w:themeColor="text1"/>
              </w:rPr>
              <w:t>атлетика</w:t>
            </w:r>
            <w:proofErr w:type="gramStart"/>
            <w:r>
              <w:rPr>
                <w:rFonts w:ascii="Times New Roman" w:hAnsi="Times New Roman"/>
                <w:color w:val="000000" w:themeColor="text1"/>
              </w:rPr>
              <w:t>.Б</w:t>
            </w:r>
            <w:proofErr w:type="gramEnd"/>
            <w:r>
              <w:rPr>
                <w:rFonts w:ascii="Times New Roman" w:hAnsi="Times New Roman"/>
                <w:color w:val="000000" w:themeColor="text1"/>
              </w:rPr>
              <w:t>роски</w:t>
            </w:r>
            <w:proofErr w:type="spellEnd"/>
            <w:r>
              <w:rPr>
                <w:rFonts w:ascii="Times New Roman" w:hAnsi="Times New Roman"/>
                <w:color w:val="000000" w:themeColor="text1"/>
              </w:rPr>
              <w:t xml:space="preserve"> большого мяча (1кг) на дальность</w:t>
            </w:r>
            <w:r>
              <w:rPr>
                <w:rFonts w:ascii="Times New Roman" w:hAnsi="Times New Roman"/>
                <w:color w:val="000000" w:themeColor="text1"/>
                <w:spacing w:val="-9"/>
              </w:rPr>
              <w:t xml:space="preserve"> разными способами</w:t>
            </w:r>
            <w:r>
              <w:rPr>
                <w:rFonts w:ascii="Times New Roman" w:hAnsi="Times New Roman"/>
                <w:color w:val="000000" w:themeColor="text1"/>
              </w:rPr>
              <w:t xml:space="preserve">. </w:t>
            </w:r>
            <w:r>
              <w:rPr>
                <w:rFonts w:ascii="Times New Roman" w:hAnsi="Times New Roman"/>
                <w:i/>
                <w:color w:val="000000" w:themeColor="text1"/>
                <w:spacing w:val="-12"/>
                <w:lang w:eastAsia="ru-RU"/>
              </w:rPr>
              <w:t xml:space="preserve">ОРУ на развитие силовых способностей: передача набивного мяча (1 кг) в максимальном темпе по кругу из разных исходных положений. </w:t>
            </w:r>
            <w:r>
              <w:rPr>
                <w:rFonts w:ascii="Times New Roman" w:hAnsi="Times New Roman"/>
                <w:i/>
                <w:color w:val="000000" w:themeColor="text1"/>
              </w:rPr>
              <w:t xml:space="preserve">Понятия: названия метательных снарядов. </w:t>
            </w:r>
            <w:r>
              <w:rPr>
                <w:rFonts w:ascii="Times New Roman" w:hAnsi="Times New Roman"/>
                <w:i/>
                <w:color w:val="000000" w:themeColor="text1"/>
                <w:spacing w:val="-12"/>
                <w:lang w:eastAsia="ru-RU"/>
              </w:rPr>
              <w:t>Эстафеты.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Спортивно– 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оз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доровительная деятельность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Легкая </w:t>
            </w:r>
            <w:proofErr w:type="spellStart"/>
            <w:r>
              <w:rPr>
                <w:rFonts w:ascii="Times New Roman" w:hAnsi="Times New Roman"/>
                <w:color w:val="000000" w:themeColor="text1"/>
              </w:rPr>
              <w:t>атлетика</w:t>
            </w:r>
            <w:proofErr w:type="gramStart"/>
            <w:r>
              <w:rPr>
                <w:rFonts w:ascii="Times New Roman" w:hAnsi="Times New Roman"/>
                <w:color w:val="000000" w:themeColor="text1"/>
              </w:rPr>
              <w:t>.Б</w:t>
            </w:r>
            <w:proofErr w:type="gramEnd"/>
            <w:r>
              <w:rPr>
                <w:rFonts w:ascii="Times New Roman" w:hAnsi="Times New Roman"/>
                <w:color w:val="000000" w:themeColor="text1"/>
              </w:rPr>
              <w:t>роски</w:t>
            </w:r>
            <w:proofErr w:type="spellEnd"/>
            <w:r>
              <w:rPr>
                <w:rFonts w:ascii="Times New Roman" w:hAnsi="Times New Roman"/>
                <w:color w:val="000000" w:themeColor="text1"/>
              </w:rPr>
              <w:t xml:space="preserve"> большого мяча (1кг) на дальность</w:t>
            </w:r>
            <w:r>
              <w:rPr>
                <w:rFonts w:ascii="Times New Roman" w:hAnsi="Times New Roman"/>
                <w:color w:val="000000" w:themeColor="text1"/>
                <w:spacing w:val="-9"/>
              </w:rPr>
              <w:t xml:space="preserve"> разными способами</w:t>
            </w:r>
            <w:r>
              <w:rPr>
                <w:rFonts w:ascii="Times New Roman" w:hAnsi="Times New Roman"/>
                <w:color w:val="000000" w:themeColor="text1"/>
              </w:rPr>
              <w:t xml:space="preserve">. </w:t>
            </w:r>
            <w:r>
              <w:rPr>
                <w:rFonts w:ascii="Times New Roman" w:hAnsi="Times New Roman"/>
                <w:i/>
                <w:color w:val="000000" w:themeColor="text1"/>
                <w:spacing w:val="-12"/>
              </w:rPr>
              <w:t xml:space="preserve">ОРУ с набивным мячом (1кг). </w:t>
            </w:r>
            <w:r>
              <w:rPr>
                <w:rFonts w:ascii="Times New Roman" w:hAnsi="Times New Roman"/>
                <w:i/>
                <w:color w:val="000000" w:themeColor="text1"/>
              </w:rPr>
              <w:t xml:space="preserve">Бросок набивного мяча двумя руками от груди вперёд – верх, из положения стоя ноги на ширине плеч, грудью в направлении метания; снизу вперёд – вверх из того же положения  на дальность. Подвижная игра </w:t>
            </w:r>
            <w:r>
              <w:rPr>
                <w:rFonts w:ascii="Times New Roman" w:hAnsi="Times New Roman"/>
                <w:i/>
                <w:color w:val="000000" w:themeColor="text1"/>
                <w:spacing w:val="-12"/>
              </w:rPr>
              <w:t xml:space="preserve">«К своим флажкам». 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Физическое совершенствование. 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Спортивно – оздоровительная деятельность. 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pacing w:val="-9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Легкая атлетика. </w:t>
            </w:r>
            <w:r>
              <w:rPr>
                <w:rFonts w:ascii="Times New Roman" w:hAnsi="Times New Roman"/>
                <w:color w:val="000000" w:themeColor="text1"/>
                <w:spacing w:val="-9"/>
              </w:rPr>
              <w:t>Метание малого мяча в вертикальную цель и на дальность.</w:t>
            </w:r>
          </w:p>
          <w:p w:rsidR="0004799E" w:rsidRDefault="0004799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ОРУ на развитие выносливости: повторный бег с максимальной скоростью на дистанцию 30 м (с сохраняющимся или изменяющимся интервалом отдыха).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  <w:lang w:eastAsia="ru-RU"/>
              </w:rPr>
              <w:t xml:space="preserve">Овладение навыками метания, развитие скоростно-силовых и координационных способностей. Метание малого мяча с места, из 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  <w:lang w:eastAsia="ru-RU"/>
              </w:rPr>
              <w:t>положения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  <w:lang w:eastAsia="ru-RU"/>
              </w:rPr>
              <w:t xml:space="preserve">  стоя грудью в направлении метания на дальность и заданное расстояние; в горизонтальную и вертикальную цель (2х2) с расстояния 4-5 метров, на дальность отскока от пола и от стены.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 xml:space="preserve">Подвижная игра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0"/>
                <w:lang w:eastAsia="ru-RU"/>
              </w:rPr>
              <w:t xml:space="preserve">«Попади в мяч». </w:t>
            </w:r>
          </w:p>
        </w:tc>
      </w:tr>
      <w:tr w:rsidR="0004799E" w:rsidTr="0004799E">
        <w:trPr>
          <w:trHeight w:val="350"/>
        </w:trPr>
        <w:tc>
          <w:tcPr>
            <w:tcW w:w="106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/>
                <w:b/>
                <w:color w:val="000000" w:themeColor="text1"/>
              </w:rPr>
              <w:t xml:space="preserve">Вторая  четверть </w:t>
            </w:r>
            <w:r>
              <w:rPr>
                <w:rFonts w:ascii="Times New Roman" w:hAnsi="Times New Roman"/>
                <w:b/>
                <w:bCs/>
                <w:color w:val="000000" w:themeColor="text1"/>
              </w:rPr>
              <w:t>(21 ч.)</w:t>
            </w:r>
          </w:p>
          <w:p w:rsidR="0004799E" w:rsidRDefault="0004799E">
            <w:pPr>
              <w:pStyle w:val="aa"/>
              <w:spacing w:line="276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>Физическое совершенствование</w:t>
            </w:r>
            <w:r>
              <w:rPr>
                <w:rFonts w:ascii="Times New Roman" w:hAnsi="Times New Roman"/>
                <w:i/>
                <w:color w:val="000000" w:themeColor="text1"/>
              </w:rPr>
              <w:t>-20 ч</w:t>
            </w:r>
            <w:proofErr w:type="gramStart"/>
            <w:r>
              <w:rPr>
                <w:rFonts w:ascii="Times New Roman" w:hAnsi="Times New Roman"/>
                <w:i/>
                <w:color w:val="000000" w:themeColor="text1"/>
              </w:rPr>
              <w:t>.</w:t>
            </w:r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>С</w:t>
            </w:r>
            <w:proofErr w:type="gramEnd"/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>пособы физкультурной деятельности – 1 ч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Подвижные и спортивные игры. На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материалелёгкой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 атлетики: прыжки, бег, метание и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броски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И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н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softHyphen/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структаж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 по ТБ во время игр. Названия и правила игр, инвентарь, оборудование, организация, правила поведения и безопасности.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  <w:t xml:space="preserve">ОРУ. Игры «К своим флажкам». 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  <w:lang w:eastAsia="ru-RU"/>
              </w:rPr>
              <w:t>Эстафеты.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Подвижные и спортивные игры на материале лёгкой атлетики: упражнения на координацию,  выносливость и 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быстроту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</w:rPr>
              <w:t>О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</w:rPr>
              <w:t>РУ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</w:rPr>
              <w:t xml:space="preserve"> на развитие силовых способностей: с набивным мячом (1кг). 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 xml:space="preserve">Закрепление и совершенствование навыков бега, развитие скоростных способностей, способностей к ориентированию в пространстве. Подвижная  игра «Два 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9"/>
                <w:lang w:eastAsia="ru-RU"/>
              </w:rPr>
              <w:t xml:space="preserve"> Мороза». Эстафеты.</w:t>
            </w:r>
          </w:p>
        </w:tc>
      </w:tr>
      <w:tr w:rsidR="0004799E" w:rsidTr="0004799E">
        <w:trPr>
          <w:trHeight w:val="557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highlight w:val="green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 xml:space="preserve">Способы  физкультурной деятельности. </w:t>
            </w:r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>Самостоятельные игры и развлечения.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 xml:space="preserve">Самостоятельные игры и </w:t>
            </w:r>
            <w:proofErr w:type="spellStart"/>
            <w:r>
              <w:rPr>
                <w:rFonts w:ascii="Times New Roman" w:hAnsi="Times New Roman"/>
                <w:color w:val="000000" w:themeColor="text1"/>
                <w:lang w:eastAsia="ru-RU"/>
              </w:rPr>
              <w:t>развлечения</w:t>
            </w:r>
            <w:proofErr w:type="gramStart"/>
            <w:r>
              <w:rPr>
                <w:rFonts w:ascii="Times New Roman" w:hAnsi="Times New Roman"/>
                <w:color w:val="000000" w:themeColor="text1"/>
                <w:lang w:eastAsia="ru-RU"/>
              </w:rPr>
              <w:t>.О</w:t>
            </w:r>
            <w:proofErr w:type="gramEnd"/>
            <w:r>
              <w:rPr>
                <w:rFonts w:ascii="Times New Roman" w:hAnsi="Times New Roman"/>
                <w:color w:val="000000" w:themeColor="text1"/>
                <w:lang w:eastAsia="ru-RU"/>
              </w:rPr>
              <w:t>рганизация</w:t>
            </w:r>
            <w:proofErr w:type="spellEnd"/>
            <w:r>
              <w:rPr>
                <w:rFonts w:ascii="Times New Roman" w:hAnsi="Times New Roman"/>
                <w:color w:val="000000" w:themeColor="text1"/>
                <w:lang w:eastAsia="ru-RU"/>
              </w:rPr>
              <w:t xml:space="preserve"> и проведение подвижных игр на спортивных площадках и в спортивных залах.</w:t>
            </w:r>
          </w:p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highlight w:val="green"/>
                <w:lang w:eastAsia="ru-RU"/>
              </w:rPr>
            </w:pPr>
            <w:r>
              <w:rPr>
                <w:rFonts w:ascii="Times New Roman" w:hAnsi="Times New Roman"/>
                <w:i/>
                <w:color w:val="000000" w:themeColor="text1"/>
                <w:spacing w:val="-12"/>
              </w:rPr>
              <w:t>ОРУ на развитие силовых способностей: метание набивных мячей (1 – 2 кг) одной рукой и двумя руками из разных исходных положений и различными способами (сверху, снизу, сбоку, от груди). Игры по выбору детей.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 xml:space="preserve">Подвижные и спортивные игры на материале </w:t>
            </w:r>
            <w:r>
              <w:rPr>
                <w:rFonts w:ascii="Times New Roman" w:hAnsi="Times New Roman"/>
                <w:color w:val="000000" w:themeColor="text1"/>
                <w:lang w:eastAsia="ru-RU"/>
              </w:rPr>
              <w:t>гимнастики с основами акробатики: игровые задания с использованием строевых упражнений.</w:t>
            </w:r>
          </w:p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>ОРУ: широкие стойки на ногах, комплексы упражнений на координацию с асимметрическими и последовательными движениями руками и ногам. Игры «Метко в цель», «Погрузка арбу</w:t>
            </w:r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softHyphen/>
              <w:t xml:space="preserve">зов». Эстафеты. 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 xml:space="preserve">Подвижные и спортивные игры на материале </w:t>
            </w:r>
            <w:r>
              <w:rPr>
                <w:rFonts w:ascii="Times New Roman" w:hAnsi="Times New Roman"/>
                <w:color w:val="000000" w:themeColor="text1"/>
                <w:lang w:eastAsia="ru-RU"/>
              </w:rPr>
              <w:t>гимнастики с основами акробатики: игровые задания с использованием упражнений на внимание.</w:t>
            </w:r>
          </w:p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i/>
                <w:color w:val="000000" w:themeColor="text1"/>
                <w:spacing w:val="-9"/>
                <w:lang w:eastAsia="ru-RU"/>
              </w:rPr>
              <w:t xml:space="preserve">ОРУ: ходьба с включением широкого шага, глубоких выпадов, в  приседе, </w:t>
            </w:r>
            <w:proofErr w:type="gramStart"/>
            <w:r>
              <w:rPr>
                <w:rFonts w:ascii="Times New Roman" w:hAnsi="Times New Roman"/>
                <w:i/>
                <w:color w:val="000000" w:themeColor="text1"/>
                <w:spacing w:val="-9"/>
                <w:lang w:eastAsia="ru-RU"/>
              </w:rPr>
              <w:t>со</w:t>
            </w:r>
            <w:proofErr w:type="gramEnd"/>
            <w:r>
              <w:rPr>
                <w:rFonts w:ascii="Times New Roman" w:hAnsi="Times New Roman"/>
                <w:i/>
                <w:color w:val="000000" w:themeColor="text1"/>
                <w:spacing w:val="-9"/>
                <w:lang w:eastAsia="ru-RU"/>
              </w:rPr>
              <w:t xml:space="preserve"> взмахом ногами.  Игры «Прыгающие воробушки», «Кто </w:t>
            </w:r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 xml:space="preserve">дальше бросит». 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 xml:space="preserve">Подвижные и спортивные игры на материале </w:t>
            </w:r>
            <w:r>
              <w:rPr>
                <w:rFonts w:ascii="Times New Roman" w:hAnsi="Times New Roman"/>
                <w:color w:val="000000" w:themeColor="text1"/>
                <w:lang w:eastAsia="ru-RU"/>
              </w:rPr>
              <w:t>гимнастики с основами акробатики: игровые задания с использованием упражнений на внимания.</w:t>
            </w:r>
          </w:p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i/>
                <w:color w:val="000000" w:themeColor="text1"/>
                <w:spacing w:val="-9"/>
                <w:lang w:eastAsia="ru-RU"/>
              </w:rPr>
              <w:t xml:space="preserve">ОРУ: наклоны вперед, назад, в сторону, в стойках на ногах, в </w:t>
            </w:r>
            <w:proofErr w:type="spellStart"/>
            <w:r>
              <w:rPr>
                <w:rFonts w:ascii="Times New Roman" w:hAnsi="Times New Roman"/>
                <w:i/>
                <w:color w:val="000000" w:themeColor="text1"/>
                <w:spacing w:val="-9"/>
                <w:lang w:eastAsia="ru-RU"/>
              </w:rPr>
              <w:t>седах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  <w:spacing w:val="-9"/>
                <w:lang w:eastAsia="ru-RU"/>
              </w:rPr>
              <w:t xml:space="preserve">., упражнения на переключение внимания и </w:t>
            </w:r>
            <w:proofErr w:type="spellStart"/>
            <w:r>
              <w:rPr>
                <w:rFonts w:ascii="Times New Roman" w:hAnsi="Times New Roman"/>
                <w:i/>
                <w:color w:val="000000" w:themeColor="text1"/>
                <w:spacing w:val="-9"/>
                <w:lang w:eastAsia="ru-RU"/>
              </w:rPr>
              <w:t>контироля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  <w:spacing w:val="-9"/>
                <w:lang w:eastAsia="ru-RU"/>
              </w:rPr>
              <w:t xml:space="preserve"> с одних звеньев тела на другие. Игры «Зайцы в огороде», «Кто </w:t>
            </w:r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 xml:space="preserve">дальше бросит». Эстафеты. 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pacing w:val="-9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 xml:space="preserve">Подвижные и спортивные игры на материале </w:t>
            </w:r>
            <w:r>
              <w:rPr>
                <w:rFonts w:ascii="Times New Roman" w:hAnsi="Times New Roman"/>
                <w:color w:val="000000" w:themeColor="text1"/>
                <w:lang w:eastAsia="ru-RU"/>
              </w:rPr>
              <w:t>гимнастики с основами акробатики: игровые задания с использованием упражнений на</w:t>
            </w:r>
            <w:r>
              <w:rPr>
                <w:rFonts w:ascii="Times New Roman" w:hAnsi="Times New Roman"/>
                <w:color w:val="000000" w:themeColor="text1"/>
                <w:spacing w:val="-9"/>
                <w:lang w:eastAsia="ru-RU"/>
              </w:rPr>
              <w:t xml:space="preserve"> силу.</w:t>
            </w:r>
          </w:p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i/>
                <w:color w:val="000000" w:themeColor="text1"/>
                <w:spacing w:val="-12"/>
                <w:lang w:eastAsia="ru-RU"/>
              </w:rPr>
              <w:t xml:space="preserve">ОРУ: выпады и </w:t>
            </w:r>
            <w:proofErr w:type="spellStart"/>
            <w:r>
              <w:rPr>
                <w:rFonts w:ascii="Times New Roman" w:hAnsi="Times New Roman"/>
                <w:i/>
                <w:color w:val="000000" w:themeColor="text1"/>
                <w:spacing w:val="-12"/>
                <w:lang w:eastAsia="ru-RU"/>
              </w:rPr>
              <w:t>полушпагаты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  <w:spacing w:val="-12"/>
                <w:lang w:eastAsia="ru-RU"/>
              </w:rPr>
              <w:t xml:space="preserve"> на месте, упражнения на расслабление отдельных мышечных групп. Игры «Волк во рву», «Лисы и куры</w:t>
            </w:r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 xml:space="preserve">». Эстафеты. 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 xml:space="preserve">Подвижные и спортивные игры на материале </w:t>
            </w:r>
            <w:r>
              <w:rPr>
                <w:rFonts w:ascii="Times New Roman" w:hAnsi="Times New Roman"/>
                <w:color w:val="000000" w:themeColor="text1"/>
                <w:lang w:eastAsia="ru-RU"/>
              </w:rPr>
              <w:t>гимнастики с основами акробатики: игровые задания с использованием упражнений на ловкость.</w:t>
            </w:r>
          </w:p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i/>
                <w:color w:val="000000" w:themeColor="text1"/>
                <w:spacing w:val="-10"/>
                <w:lang w:eastAsia="ru-RU"/>
              </w:rPr>
              <w:t>ОРУ: «</w:t>
            </w:r>
            <w:proofErr w:type="spellStart"/>
            <w:r>
              <w:rPr>
                <w:rFonts w:ascii="Times New Roman" w:hAnsi="Times New Roman"/>
                <w:i/>
                <w:color w:val="000000" w:themeColor="text1"/>
                <w:spacing w:val="-10"/>
                <w:lang w:eastAsia="ru-RU"/>
              </w:rPr>
              <w:t>выкруты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  <w:spacing w:val="-10"/>
                <w:lang w:eastAsia="ru-RU"/>
              </w:rPr>
              <w:t>»  с гимнастической палкой, скакалкой. Игры «Капитаны», «Попрыгунчики-</w:t>
            </w:r>
            <w:r>
              <w:rPr>
                <w:rFonts w:ascii="Times New Roman" w:hAnsi="Times New Roman"/>
                <w:i/>
                <w:color w:val="000000" w:themeColor="text1"/>
                <w:spacing w:val="-12"/>
                <w:lang w:eastAsia="ru-RU"/>
              </w:rPr>
              <w:t xml:space="preserve">воробушки». Эстафеты. 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 xml:space="preserve">Подвижные и спортивные игры на материале </w:t>
            </w:r>
            <w:r>
              <w:rPr>
                <w:rFonts w:ascii="Times New Roman" w:hAnsi="Times New Roman"/>
                <w:color w:val="000000" w:themeColor="text1"/>
                <w:lang w:eastAsia="ru-RU"/>
              </w:rPr>
              <w:t xml:space="preserve">гимнастики с основами акробатики: игровые задания с использованием упражнений на ловкость. </w:t>
            </w:r>
          </w:p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i/>
                <w:color w:val="000000" w:themeColor="text1"/>
                <w:spacing w:val="-12"/>
                <w:lang w:eastAsia="ru-RU"/>
              </w:rPr>
              <w:t>ОРУ: высокие взмахи поочередно и попеременно правой и левой ногой, стоя у гимнастической стенки и при передвижениях. Игры «Пятнашки », «Два мороза». Эста</w:t>
            </w:r>
            <w:r>
              <w:rPr>
                <w:rFonts w:ascii="Times New Roman" w:hAnsi="Times New Roman"/>
                <w:i/>
                <w:color w:val="000000" w:themeColor="text1"/>
                <w:spacing w:val="-12"/>
                <w:lang w:eastAsia="ru-RU"/>
              </w:rPr>
              <w:softHyphen/>
            </w:r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 xml:space="preserve">феты. </w:t>
            </w:r>
            <w:r>
              <w:rPr>
                <w:rFonts w:ascii="Times New Roman" w:hAnsi="Times New Roman"/>
                <w:b/>
                <w:i/>
                <w:color w:val="000000" w:themeColor="text1"/>
                <w:lang w:eastAsia="ru-RU"/>
              </w:rPr>
              <w:t>Тестирование поднимание и опускание туловища за 30 сек.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 xml:space="preserve">Подвижные и спортивные игры на материале </w:t>
            </w:r>
            <w:r>
              <w:rPr>
                <w:rFonts w:ascii="Times New Roman" w:hAnsi="Times New Roman"/>
                <w:color w:val="000000" w:themeColor="text1"/>
                <w:lang w:eastAsia="ru-RU"/>
              </w:rPr>
              <w:t>гимнастики с основами акробатики: игровые задания с использованием упражнений на координацию. ГТО</w:t>
            </w:r>
          </w:p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i/>
                <w:color w:val="000000" w:themeColor="text1"/>
                <w:spacing w:val="-12"/>
                <w:lang w:eastAsia="ru-RU"/>
              </w:rPr>
              <w:t>ОРУ: ходьба на носках, с предметами на голове, с заданной осанкой. Игры «Точный расчёт</w:t>
            </w:r>
            <w:r>
              <w:rPr>
                <w:rFonts w:ascii="Times New Roman" w:hAnsi="Times New Roman"/>
                <w:i/>
                <w:color w:val="000000" w:themeColor="text1"/>
                <w:spacing w:val="-9"/>
                <w:lang w:eastAsia="ru-RU"/>
              </w:rPr>
              <w:t xml:space="preserve">», «Зайцы в огороде». Эстафеты. 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 xml:space="preserve">Подвижные и спортивные игры на материале </w:t>
            </w:r>
            <w:r>
              <w:rPr>
                <w:rFonts w:ascii="Times New Roman" w:hAnsi="Times New Roman"/>
                <w:color w:val="000000" w:themeColor="text1"/>
                <w:lang w:eastAsia="ru-RU"/>
              </w:rPr>
              <w:t xml:space="preserve">гимнастики с основами акробатики: игровые задания с использованием упражнений на координацию. </w:t>
            </w:r>
          </w:p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i/>
                <w:color w:val="000000" w:themeColor="text1"/>
                <w:spacing w:val="-12"/>
                <w:lang w:eastAsia="ru-RU"/>
              </w:rPr>
              <w:t>ОРУ: передвижение с резко изменяющимся направлением и остановками заданной позе.</w:t>
            </w:r>
            <w:proofErr w:type="gramStart"/>
            <w:r>
              <w:rPr>
                <w:rFonts w:ascii="Times New Roman" w:hAnsi="Times New Roman"/>
                <w:i/>
                <w:color w:val="000000" w:themeColor="text1"/>
                <w:spacing w:val="-12"/>
                <w:lang w:eastAsia="ru-RU"/>
              </w:rPr>
              <w:t xml:space="preserve"> .</w:t>
            </w:r>
            <w:proofErr w:type="gramEnd"/>
            <w:r>
              <w:rPr>
                <w:rFonts w:ascii="Times New Roman" w:hAnsi="Times New Roman"/>
                <w:i/>
                <w:color w:val="000000" w:themeColor="text1"/>
                <w:spacing w:val="-12"/>
                <w:lang w:eastAsia="ru-RU"/>
              </w:rPr>
              <w:t xml:space="preserve"> Игры «Прыгающие воробуш</w:t>
            </w:r>
            <w:r>
              <w:rPr>
                <w:rFonts w:ascii="Times New Roman" w:hAnsi="Times New Roman"/>
                <w:i/>
                <w:color w:val="000000" w:themeColor="text1"/>
                <w:spacing w:val="-12"/>
                <w:lang w:eastAsia="ru-RU"/>
              </w:rPr>
              <w:softHyphen/>
            </w:r>
            <w:r>
              <w:rPr>
                <w:rFonts w:ascii="Times New Roman" w:hAnsi="Times New Roman"/>
                <w:i/>
                <w:color w:val="000000" w:themeColor="text1"/>
                <w:spacing w:val="-9"/>
                <w:lang w:eastAsia="ru-RU"/>
              </w:rPr>
              <w:t>ки», «Метко в цель». Эстафеты.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 xml:space="preserve">Подвижные и спортивные игры на материале </w:t>
            </w:r>
            <w:r>
              <w:rPr>
                <w:rFonts w:ascii="Times New Roman" w:hAnsi="Times New Roman"/>
                <w:color w:val="000000" w:themeColor="text1"/>
                <w:lang w:eastAsia="ru-RU"/>
              </w:rPr>
              <w:t xml:space="preserve">гимнастики с основами акробатики: игровые задания с использованием упражнений на </w:t>
            </w:r>
            <w:proofErr w:type="spellStart"/>
            <w:r>
              <w:rPr>
                <w:rFonts w:ascii="Times New Roman" w:hAnsi="Times New Roman"/>
                <w:color w:val="000000" w:themeColor="text1"/>
                <w:lang w:eastAsia="ru-RU"/>
              </w:rPr>
              <w:t>координацию</w:t>
            </w:r>
            <w:proofErr w:type="gramStart"/>
            <w:r>
              <w:rPr>
                <w:rFonts w:ascii="Times New Roman" w:hAnsi="Times New Roman"/>
                <w:color w:val="000000" w:themeColor="text1"/>
                <w:lang w:eastAsia="ru-RU"/>
              </w:rPr>
              <w:t>.</w:t>
            </w:r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>О</w:t>
            </w:r>
            <w:proofErr w:type="gramEnd"/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>РУ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 xml:space="preserve"> на развитие координации: передвижение шагом, бегом, прыжками  в разных направлениях по  намеченным ориентирам и сигналам; игровые задания с использованием упражнений </w:t>
            </w:r>
            <w:proofErr w:type="spellStart"/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>наразвитие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 xml:space="preserve"> силовых способностей: динамические упражнения с переменной опорой на руки и ноги, на локальные развития мышц туловища с использованием веса тела и дополнительных отягощением (гантели до 100 </w:t>
            </w:r>
            <w:proofErr w:type="spellStart"/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>гр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>, гимнастические палки, булавы)</w:t>
            </w:r>
            <w:r>
              <w:rPr>
                <w:rFonts w:ascii="Times New Roman" w:hAnsi="Times New Roman"/>
                <w:color w:val="000000" w:themeColor="text1"/>
                <w:lang w:eastAsia="ru-RU"/>
              </w:rPr>
              <w:t xml:space="preserve">. </w:t>
            </w:r>
            <w:r>
              <w:rPr>
                <w:rFonts w:ascii="Times New Roman" w:hAnsi="Times New Roman"/>
                <w:i/>
                <w:color w:val="000000" w:themeColor="text1"/>
                <w:spacing w:val="-12"/>
                <w:lang w:eastAsia="ru-RU"/>
              </w:rPr>
              <w:t>Игры «Лисы  и куры», «Точ</w:t>
            </w:r>
            <w:r>
              <w:rPr>
                <w:rFonts w:ascii="Times New Roman" w:hAnsi="Times New Roman"/>
                <w:i/>
                <w:color w:val="000000" w:themeColor="text1"/>
                <w:spacing w:val="-12"/>
                <w:lang w:eastAsia="ru-RU"/>
              </w:rPr>
              <w:softHyphen/>
            </w:r>
            <w:r>
              <w:rPr>
                <w:rFonts w:ascii="Times New Roman" w:hAnsi="Times New Roman"/>
                <w:i/>
                <w:color w:val="000000" w:themeColor="text1"/>
                <w:spacing w:val="-9"/>
                <w:lang w:eastAsia="ru-RU"/>
              </w:rPr>
              <w:t xml:space="preserve">ный расчет». 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Гимнастика с основами акробатики. Организующие команды и приёмы. Строевые действия в шеренге и колонне, выполнение строевых команд.</w:t>
            </w:r>
          </w:p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i/>
                <w:color w:val="000000" w:themeColor="text1"/>
                <w:spacing w:val="-12"/>
              </w:rPr>
              <w:t xml:space="preserve">ОРУ на развитие силовых способностей: повторное выполнение беговых нагрузок в </w:t>
            </w:r>
            <w:proofErr w:type="spellStart"/>
            <w:r>
              <w:rPr>
                <w:rFonts w:ascii="Times New Roman" w:hAnsi="Times New Roman"/>
                <w:i/>
                <w:color w:val="000000" w:themeColor="text1"/>
                <w:spacing w:val="-12"/>
              </w:rPr>
              <w:t>горку</w:t>
            </w:r>
            <w:proofErr w:type="gramStart"/>
            <w:r>
              <w:rPr>
                <w:rFonts w:ascii="Times New Roman" w:hAnsi="Times New Roman"/>
                <w:i/>
                <w:color w:val="000000" w:themeColor="text1"/>
                <w:spacing w:val="-12"/>
              </w:rPr>
              <w:t>.</w:t>
            </w:r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>О</w:t>
            </w:r>
            <w:proofErr w:type="gramEnd"/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>сновная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 xml:space="preserve"> стойка. Стойка на носках. Построение в колонну по од</w:t>
            </w:r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softHyphen/>
            </w:r>
            <w:r>
              <w:rPr>
                <w:rFonts w:ascii="Times New Roman" w:hAnsi="Times New Roman"/>
                <w:i/>
                <w:color w:val="000000" w:themeColor="text1"/>
                <w:spacing w:val="-9"/>
                <w:lang w:eastAsia="ru-RU"/>
              </w:rPr>
              <w:t xml:space="preserve">ному. Группировка. Перекаты в группировке, лежа на животе и из упора стоя на коленях. Игра «Пройти бесшумно». </w:t>
            </w:r>
            <w:r>
              <w:rPr>
                <w:rFonts w:ascii="Times New Roman" w:hAnsi="Times New Roman"/>
                <w:b/>
                <w:i/>
                <w:color w:val="000000" w:themeColor="text1"/>
                <w:spacing w:val="-9"/>
                <w:lang w:eastAsia="ru-RU"/>
              </w:rPr>
              <w:t xml:space="preserve">Тестирование сгибание и разгибание рук из положения упор лежа. 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Гимнастика с основами акробатики. Акробатические упражнения: упоры, седы; упражнения в группировке, перекаты.</w:t>
            </w:r>
          </w:p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 xml:space="preserve">ОРУ с большими мячами. Кувырок вперёд; стойка на лопатках согнув ноги; из стойки на лопатка согнув ноги перекат вперёд в упор присев; кувырок в </w:t>
            </w:r>
            <w:proofErr w:type="spellStart"/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>сторону</w:t>
            </w:r>
            <w:proofErr w:type="gramStart"/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>.О</w:t>
            </w:r>
            <w:proofErr w:type="gramEnd"/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>сновная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 xml:space="preserve"> стойка. Стойка на одной ноге (на полу и гимнастической скамейке). Построение в круг. 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Гимнастика с основами акробатики. Акробатические упражнения: стойка на лопатках, кувырки вперёд и назад, гимнастический мост.</w:t>
            </w:r>
          </w:p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 xml:space="preserve">ОРУ с малыми </w:t>
            </w:r>
            <w:proofErr w:type="spellStart"/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>мячами</w:t>
            </w:r>
            <w:proofErr w:type="gramStart"/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>.О</w:t>
            </w:r>
            <w:proofErr w:type="gramEnd"/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>сновная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 xml:space="preserve"> стойка. Ходьба по гимнастической скамейке. Игра «Космонавты». </w:t>
            </w:r>
            <w:r>
              <w:rPr>
                <w:rFonts w:ascii="Times New Roman" w:hAnsi="Times New Roman"/>
                <w:i/>
                <w:color w:val="000000" w:themeColor="text1"/>
                <w:spacing w:val="-10"/>
                <w:lang w:eastAsia="ru-RU"/>
              </w:rPr>
              <w:t>Тестирование наклон вперед из положения основная стойка на гимнастической скамейке.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 xml:space="preserve">Гимнастика с основами акробатики. Акробатические комбинации: мост из </w:t>
            </w:r>
            <w:proofErr w:type="gramStart"/>
            <w:r>
              <w:rPr>
                <w:rFonts w:ascii="Times New Roman" w:hAnsi="Times New Roman"/>
                <w:color w:val="000000" w:themeColor="text1"/>
                <w:lang w:eastAsia="ru-RU"/>
              </w:rPr>
              <w:t>положения</w:t>
            </w:r>
            <w:proofErr w:type="gramEnd"/>
            <w:r>
              <w:rPr>
                <w:rFonts w:ascii="Times New Roman" w:hAnsi="Times New Roman"/>
                <w:color w:val="000000" w:themeColor="text1"/>
                <w:lang w:eastAsia="ru-RU"/>
              </w:rPr>
              <w:t xml:space="preserve"> лёжа на спине, опуститься в исходное положение, переворот в положение лёжа на животе, прыжок с опорой на руки в упор присев.</w:t>
            </w:r>
          </w:p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b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 xml:space="preserve">ОРУ на развитие </w:t>
            </w:r>
            <w:r>
              <w:rPr>
                <w:rFonts w:ascii="Times New Roman" w:hAnsi="Times New Roman"/>
                <w:i/>
                <w:color w:val="000000" w:themeColor="text1"/>
                <w:spacing w:val="-10"/>
                <w:lang w:eastAsia="ru-RU"/>
              </w:rPr>
              <w:t xml:space="preserve">координационных способностей: равновесие типа «ласточка» на широкой опоре с фиксацией равновесия. </w:t>
            </w:r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>Строевые команды. Построения и перестроения. Игра «Ползуны».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 xml:space="preserve">Гимнастика с основами акробатики. Акробатические комбинации: мост из </w:t>
            </w:r>
            <w:proofErr w:type="gramStart"/>
            <w:r>
              <w:rPr>
                <w:rFonts w:ascii="Times New Roman" w:hAnsi="Times New Roman"/>
                <w:color w:val="000000" w:themeColor="text1"/>
                <w:lang w:eastAsia="ru-RU"/>
              </w:rPr>
              <w:t>положения</w:t>
            </w:r>
            <w:proofErr w:type="gramEnd"/>
            <w:r>
              <w:rPr>
                <w:rFonts w:ascii="Times New Roman" w:hAnsi="Times New Roman"/>
                <w:color w:val="000000" w:themeColor="text1"/>
                <w:lang w:eastAsia="ru-RU"/>
              </w:rPr>
              <w:t xml:space="preserve"> лёжа на спине, опуститься в исходное положение, переворот в положение лёжа на живот, прыжок с опорой на руки в упор присев.</w:t>
            </w:r>
          </w:p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b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>Строевые команды. Построения и перестроения. Игра «Ползуны».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pacing w:val="-9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 xml:space="preserve">Гимнастика с основами акробатики. </w:t>
            </w:r>
            <w:r>
              <w:rPr>
                <w:rFonts w:ascii="Times New Roman" w:hAnsi="Times New Roman"/>
                <w:color w:val="000000" w:themeColor="text1"/>
                <w:spacing w:val="-12"/>
                <w:lang w:eastAsia="ru-RU"/>
              </w:rPr>
              <w:t xml:space="preserve">Гимнастические упражнения прикладного характера. Передвижение по гимнастической стенке. </w:t>
            </w:r>
          </w:p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i/>
                <w:color w:val="000000" w:themeColor="text1"/>
                <w:spacing w:val="-10"/>
                <w:lang w:eastAsia="ru-RU"/>
              </w:rPr>
              <w:t xml:space="preserve">Повороты направо, налево. Ходьба по рейке гимнастической стенке.  </w:t>
            </w:r>
            <w:r>
              <w:rPr>
                <w:rFonts w:ascii="Times New Roman" w:hAnsi="Times New Roman"/>
                <w:i/>
                <w:color w:val="000000" w:themeColor="text1"/>
                <w:spacing w:val="-12"/>
                <w:lang w:eastAsia="ru-RU"/>
              </w:rPr>
              <w:t xml:space="preserve">ОРУ с обручами. </w:t>
            </w:r>
            <w:r>
              <w:rPr>
                <w:rFonts w:ascii="Times New Roman" w:hAnsi="Times New Roman"/>
                <w:i/>
                <w:color w:val="000000" w:themeColor="text1"/>
                <w:spacing w:val="-9"/>
                <w:lang w:eastAsia="ru-RU"/>
              </w:rPr>
              <w:t xml:space="preserve">Игра </w:t>
            </w:r>
            <w:r>
              <w:rPr>
                <w:rFonts w:ascii="Times New Roman" w:hAnsi="Times New Roman"/>
                <w:i/>
                <w:color w:val="000000" w:themeColor="text1"/>
                <w:spacing w:val="-12"/>
                <w:lang w:eastAsia="ru-RU"/>
              </w:rPr>
              <w:t>«Западня». Развитие координационных спо</w:t>
            </w:r>
            <w:r>
              <w:rPr>
                <w:rFonts w:ascii="Times New Roman" w:hAnsi="Times New Roman"/>
                <w:i/>
                <w:color w:val="000000" w:themeColor="text1"/>
                <w:spacing w:val="-12"/>
                <w:lang w:eastAsia="ru-RU"/>
              </w:rPr>
              <w:softHyphen/>
            </w:r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 xml:space="preserve">собностей: произвольное преодоление простых препятствий. </w:t>
            </w:r>
            <w:r>
              <w:rPr>
                <w:rFonts w:ascii="Times New Roman" w:hAnsi="Times New Roman"/>
                <w:b/>
                <w:i/>
                <w:color w:val="000000" w:themeColor="text1"/>
                <w:lang w:eastAsia="ru-RU"/>
              </w:rPr>
              <w:t>Тестирование подтягивание на низкой перекладине</w:t>
            </w:r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>.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 xml:space="preserve">Гимнастика с основами акробатики. </w:t>
            </w:r>
            <w:r>
              <w:rPr>
                <w:rFonts w:ascii="Times New Roman" w:hAnsi="Times New Roman"/>
                <w:color w:val="000000" w:themeColor="text1"/>
                <w:spacing w:val="-12"/>
                <w:lang w:eastAsia="ru-RU"/>
              </w:rPr>
              <w:t xml:space="preserve">Гимнастические упражнения прикладного характера. Преодоление полосы препятствий с элементами лазанья и 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12"/>
                <w:lang w:eastAsia="ru-RU"/>
              </w:rPr>
              <w:t>перелезания</w:t>
            </w:r>
            <w:proofErr w:type="spellEnd"/>
            <w:r>
              <w:rPr>
                <w:rFonts w:ascii="Times New Roman" w:hAnsi="Times New Roman"/>
                <w:color w:val="000000" w:themeColor="text1"/>
                <w:spacing w:val="-12"/>
                <w:lang w:eastAsia="ru-RU"/>
              </w:rPr>
              <w:t xml:space="preserve">. </w:t>
            </w:r>
          </w:p>
          <w:p w:rsidR="0004799E" w:rsidRDefault="0004799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pacing w:val="-8"/>
              </w:rPr>
              <w:t xml:space="preserve">ОРУ на развитие силовых способностей: прыжки вверх- вперед толчком одной ногой и двумя ногами о гимнастический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pacing w:val="-8"/>
              </w:rPr>
              <w:t>мостик</w:t>
            </w:r>
            <w:proofErr w:type="gramStart"/>
            <w:r>
              <w:rPr>
                <w:rFonts w:ascii="Times New Roman" w:hAnsi="Times New Roman" w:cs="Times New Roman"/>
                <w:i/>
                <w:color w:val="000000" w:themeColor="text1"/>
                <w:spacing w:val="-8"/>
              </w:rPr>
              <w:t>.</w:t>
            </w:r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>С</w:t>
            </w:r>
            <w:proofErr w:type="gramEnd"/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>троевые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 xml:space="preserve"> приемы на месте и в движении. Ходьба по гимнастической скамейке с перешагиванием через препятствия. 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>Игра «Перестрелка»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 xml:space="preserve">Гимнастика с основами акробатики. </w:t>
            </w:r>
            <w:r>
              <w:rPr>
                <w:rFonts w:ascii="Times New Roman" w:hAnsi="Times New Roman"/>
                <w:color w:val="000000" w:themeColor="text1"/>
                <w:spacing w:val="-12"/>
                <w:lang w:eastAsia="ru-RU"/>
              </w:rPr>
              <w:t xml:space="preserve">Гимнастические упражнения прикладного характера. </w:t>
            </w:r>
            <w:r>
              <w:rPr>
                <w:rFonts w:ascii="Times New Roman" w:hAnsi="Times New Roman"/>
                <w:color w:val="000000" w:themeColor="text1"/>
                <w:lang w:eastAsia="ru-RU"/>
              </w:rPr>
              <w:t xml:space="preserve">Преодоление полосы препятствий с элементами </w:t>
            </w:r>
            <w:proofErr w:type="spellStart"/>
            <w:r>
              <w:rPr>
                <w:rFonts w:ascii="Times New Roman" w:hAnsi="Times New Roman"/>
                <w:color w:val="000000" w:themeColor="text1"/>
                <w:lang w:eastAsia="ru-RU"/>
              </w:rPr>
              <w:t>переползания</w:t>
            </w:r>
            <w:proofErr w:type="spellEnd"/>
            <w:r>
              <w:rPr>
                <w:rFonts w:ascii="Times New Roman" w:hAnsi="Times New Roman"/>
                <w:color w:val="000000" w:themeColor="text1"/>
                <w:lang w:eastAsia="ru-RU"/>
              </w:rPr>
              <w:t>.</w:t>
            </w:r>
          </w:p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 xml:space="preserve">ОРУ с гимнастической </w:t>
            </w:r>
            <w:proofErr w:type="spellStart"/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>палкой</w:t>
            </w:r>
            <w:proofErr w:type="gramStart"/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>.С</w:t>
            </w:r>
            <w:proofErr w:type="gramEnd"/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>троевые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 xml:space="preserve"> приемы на месте и в движении. Подвижная игра «Обезьянки».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 xml:space="preserve">Гимнастика с основами акробатики. Упражнения на низкой гимнастической перекладине: </w:t>
            </w:r>
            <w:proofErr w:type="spellStart"/>
            <w:r>
              <w:rPr>
                <w:rFonts w:ascii="Times New Roman" w:hAnsi="Times New Roman"/>
                <w:color w:val="000000" w:themeColor="text1"/>
                <w:lang w:eastAsia="ru-RU"/>
              </w:rPr>
              <w:t>висы</w:t>
            </w:r>
            <w:proofErr w:type="gramStart"/>
            <w:r>
              <w:rPr>
                <w:rFonts w:ascii="Times New Roman" w:hAnsi="Times New Roman"/>
                <w:color w:val="000000" w:themeColor="text1"/>
                <w:lang w:eastAsia="ru-RU"/>
              </w:rPr>
              <w:t>.</w:t>
            </w:r>
            <w:r>
              <w:rPr>
                <w:rFonts w:ascii="Times New Roman" w:hAnsi="Times New Roman"/>
                <w:b/>
                <w:i/>
                <w:color w:val="000000" w:themeColor="text1"/>
                <w:lang w:eastAsia="ru-RU"/>
              </w:rPr>
              <w:t>Т</w:t>
            </w:r>
            <w:proofErr w:type="gramEnd"/>
            <w:r>
              <w:rPr>
                <w:rFonts w:ascii="Times New Roman" w:hAnsi="Times New Roman"/>
                <w:b/>
                <w:i/>
                <w:color w:val="000000" w:themeColor="text1"/>
                <w:lang w:eastAsia="ru-RU"/>
              </w:rPr>
              <w:t>естирование</w:t>
            </w:r>
            <w:proofErr w:type="spellEnd"/>
            <w:r>
              <w:rPr>
                <w:rFonts w:ascii="Times New Roman" w:hAnsi="Times New Roman"/>
                <w:b/>
                <w:i/>
                <w:color w:val="000000" w:themeColor="text1"/>
                <w:lang w:eastAsia="ru-RU"/>
              </w:rPr>
              <w:t xml:space="preserve"> вис на время.</w:t>
            </w:r>
          </w:p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b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 xml:space="preserve">ОРУ с </w:t>
            </w:r>
            <w:proofErr w:type="spellStart"/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>предметами</w:t>
            </w:r>
            <w:proofErr w:type="gramStart"/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>.С</w:t>
            </w:r>
            <w:proofErr w:type="gramEnd"/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>троевые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 xml:space="preserve"> приемы на месте и в движении.. Упражнения в висе стоя и лёжа, в висе спиной к гимнастической стенке поднимание согнутых и прямых ног. Подвижная игра «Обезьянки».</w:t>
            </w:r>
          </w:p>
        </w:tc>
      </w:tr>
      <w:tr w:rsidR="0004799E" w:rsidTr="0004799E">
        <w:trPr>
          <w:trHeight w:val="350"/>
        </w:trPr>
        <w:tc>
          <w:tcPr>
            <w:tcW w:w="106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center"/>
              <w:rPr>
                <w:rStyle w:val="9pt7"/>
                <w:b/>
                <w:color w:val="000000" w:themeColor="text1"/>
                <w:sz w:val="22"/>
                <w:szCs w:val="22"/>
              </w:rPr>
            </w:pPr>
            <w:r>
              <w:rPr>
                <w:rStyle w:val="9pt7"/>
                <w:b/>
                <w:color w:val="000000" w:themeColor="text1"/>
                <w:sz w:val="22"/>
                <w:szCs w:val="22"/>
              </w:rPr>
              <w:t>Третья четверть (33 ч).</w:t>
            </w:r>
          </w:p>
          <w:p w:rsidR="0004799E" w:rsidRDefault="0004799E">
            <w:pPr>
              <w:pStyle w:val="aa"/>
              <w:spacing w:line="276" w:lineRule="auto"/>
              <w:jc w:val="center"/>
              <w:rPr>
                <w:lang w:eastAsia="ru-RU"/>
              </w:rPr>
            </w:pPr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 xml:space="preserve">Знания о физической культуре – 3 часа.  </w:t>
            </w:r>
            <w:r>
              <w:rPr>
                <w:rFonts w:ascii="Times New Roman" w:hAnsi="Times New Roman"/>
                <w:i/>
                <w:color w:val="000000" w:themeColor="text1"/>
              </w:rPr>
              <w:t>Физическое совершенствование –30 ч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 xml:space="preserve">Гимнастика с основами акробатики. Упражнения на низкой гимнастической перекладине: висы, </w:t>
            </w:r>
            <w:proofErr w:type="spellStart"/>
            <w:r>
              <w:rPr>
                <w:rFonts w:ascii="Times New Roman" w:hAnsi="Times New Roman"/>
                <w:color w:val="000000" w:themeColor="text1"/>
                <w:lang w:eastAsia="ru-RU"/>
              </w:rPr>
              <w:t>перемахи</w:t>
            </w:r>
            <w:proofErr w:type="spellEnd"/>
            <w:r>
              <w:rPr>
                <w:rFonts w:ascii="Times New Roman" w:hAnsi="Times New Roman"/>
                <w:color w:val="000000" w:themeColor="text1"/>
                <w:lang w:eastAsia="ru-RU"/>
              </w:rPr>
              <w:t xml:space="preserve">. </w:t>
            </w:r>
          </w:p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  <w:r>
              <w:rPr>
                <w:rFonts w:ascii="Times New Roman" w:hAnsi="Times New Roman"/>
                <w:i/>
                <w:color w:val="000000" w:themeColor="text1"/>
              </w:rPr>
              <w:t xml:space="preserve">ОРУ с </w:t>
            </w:r>
            <w:proofErr w:type="spellStart"/>
            <w:r>
              <w:rPr>
                <w:rFonts w:ascii="Times New Roman" w:hAnsi="Times New Roman"/>
                <w:i/>
                <w:color w:val="000000" w:themeColor="text1"/>
              </w:rPr>
              <w:t>предметами</w:t>
            </w:r>
            <w:proofErr w:type="gramStart"/>
            <w:r>
              <w:rPr>
                <w:rFonts w:ascii="Times New Roman" w:hAnsi="Times New Roman"/>
                <w:i/>
                <w:color w:val="000000" w:themeColor="text1"/>
              </w:rPr>
              <w:t>.С</w:t>
            </w:r>
            <w:proofErr w:type="gramEnd"/>
            <w:r>
              <w:rPr>
                <w:rFonts w:ascii="Times New Roman" w:hAnsi="Times New Roman"/>
                <w:i/>
                <w:color w:val="000000" w:themeColor="text1"/>
              </w:rPr>
              <w:t>троевые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</w:rPr>
              <w:t xml:space="preserve"> приемы на месте и в движении.. Упражнения в висе стоя и лёжа, в висе спиной к гимнастической стенке поднимание согнутых и прямых </w:t>
            </w:r>
            <w:proofErr w:type="spellStart"/>
            <w:r>
              <w:rPr>
                <w:rFonts w:ascii="Times New Roman" w:hAnsi="Times New Roman"/>
                <w:i/>
                <w:color w:val="000000" w:themeColor="text1"/>
              </w:rPr>
              <w:t>ног.Подвижная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</w:rPr>
              <w:t xml:space="preserve"> игра «Тише едешь – дальше будешь».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 xml:space="preserve">Гимнастика с основами акробатики. </w:t>
            </w:r>
            <w:r>
              <w:rPr>
                <w:rFonts w:ascii="Times New Roman" w:hAnsi="Times New Roman"/>
                <w:color w:val="000000" w:themeColor="text1"/>
                <w:spacing w:val="-8"/>
                <w:lang w:eastAsia="ru-RU"/>
              </w:rPr>
              <w:t xml:space="preserve">Гимнастические упражнения прикладного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8"/>
                <w:lang w:eastAsia="ru-RU"/>
              </w:rPr>
              <w:t>характера</w:t>
            </w:r>
            <w:proofErr w:type="gramStart"/>
            <w:r>
              <w:rPr>
                <w:rFonts w:ascii="Times New Roman" w:hAnsi="Times New Roman"/>
                <w:color w:val="000000" w:themeColor="text1"/>
                <w:spacing w:val="-8"/>
                <w:lang w:eastAsia="ru-RU"/>
              </w:rPr>
              <w:t>.П</w:t>
            </w:r>
            <w:proofErr w:type="gramEnd"/>
            <w:r>
              <w:rPr>
                <w:rFonts w:ascii="Times New Roman" w:hAnsi="Times New Roman"/>
                <w:color w:val="000000" w:themeColor="text1"/>
                <w:spacing w:val="-8"/>
                <w:lang w:eastAsia="ru-RU"/>
              </w:rPr>
              <w:t>ередвижение</w:t>
            </w:r>
            <w:proofErr w:type="spellEnd"/>
            <w:r>
              <w:rPr>
                <w:rFonts w:ascii="Times New Roman" w:hAnsi="Times New Roman"/>
                <w:color w:val="000000" w:themeColor="text1"/>
                <w:spacing w:val="-8"/>
                <w:lang w:eastAsia="ru-RU"/>
              </w:rPr>
              <w:t xml:space="preserve">  по наклонной гимнастической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8"/>
                <w:lang w:eastAsia="ru-RU"/>
              </w:rPr>
              <w:t>скамейка.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>ОРУ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 xml:space="preserve"> на развитие гибкости: индивидуальный комплекс по развитию гибкости; широкие стойки на ногах. </w:t>
            </w:r>
            <w:r>
              <w:rPr>
                <w:rFonts w:ascii="Times New Roman" w:hAnsi="Times New Roman"/>
                <w:i/>
                <w:color w:val="000000" w:themeColor="text1"/>
              </w:rPr>
              <w:t>Эстафеты.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 xml:space="preserve">Гимнастика с основами акробатики. </w:t>
            </w:r>
            <w:r>
              <w:rPr>
                <w:rFonts w:ascii="Times New Roman" w:hAnsi="Times New Roman"/>
                <w:color w:val="000000" w:themeColor="text1"/>
                <w:spacing w:val="-8"/>
                <w:lang w:eastAsia="ru-RU"/>
              </w:rPr>
              <w:t>Прыжки со скакалкой</w:t>
            </w:r>
            <w:r>
              <w:rPr>
                <w:rFonts w:ascii="Times New Roman" w:hAnsi="Times New Roman"/>
                <w:i/>
                <w:color w:val="000000" w:themeColor="text1"/>
                <w:spacing w:val="-8"/>
                <w:lang w:eastAsia="ru-RU"/>
              </w:rPr>
              <w:t xml:space="preserve">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</w:rPr>
              <w:t xml:space="preserve">ОРУ на развитие координации: комплексы упражнений на координацию с асимметрическими и последовательными движениями руками и ногами; жонглирование малыми предметами. </w:t>
            </w:r>
            <w:r>
              <w:rPr>
                <w:rFonts w:ascii="Times New Roman" w:hAnsi="Times New Roman"/>
                <w:i/>
                <w:color w:val="000000" w:themeColor="text1"/>
              </w:rPr>
              <w:t>Подвижная игра «Тише едешь – дальше будешь».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Знания о физической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культуре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</w:rPr>
              <w:t>.</w:t>
            </w:r>
            <w:r>
              <w:rPr>
                <w:rFonts w:ascii="Times New Roman" w:hAnsi="Times New Roman"/>
                <w:i/>
                <w:color w:val="000000" w:themeColor="text1"/>
              </w:rPr>
              <w:t>Ф</w:t>
            </w:r>
            <w:proofErr w:type="gramEnd"/>
            <w:r>
              <w:rPr>
                <w:rFonts w:ascii="Times New Roman" w:hAnsi="Times New Roman"/>
                <w:i/>
                <w:color w:val="000000" w:themeColor="text1"/>
              </w:rPr>
              <w:t>изическая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</w:rPr>
              <w:t xml:space="preserve"> культура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Физическая </w:t>
            </w:r>
            <w:proofErr w:type="spellStart"/>
            <w:r>
              <w:rPr>
                <w:rFonts w:ascii="Times New Roman" w:hAnsi="Times New Roman"/>
                <w:color w:val="000000" w:themeColor="text1"/>
              </w:rPr>
              <w:t>культураХодьба</w:t>
            </w:r>
            <w:proofErr w:type="spellEnd"/>
            <w:r>
              <w:rPr>
                <w:rFonts w:ascii="Times New Roman" w:hAnsi="Times New Roman"/>
                <w:color w:val="000000" w:themeColor="text1"/>
              </w:rPr>
              <w:t xml:space="preserve"> на лыжах как жизненно важный способ передвижения </w:t>
            </w:r>
            <w:proofErr w:type="spellStart"/>
            <w:r>
              <w:rPr>
                <w:rFonts w:ascii="Times New Roman" w:hAnsi="Times New Roman"/>
                <w:color w:val="000000" w:themeColor="text1"/>
              </w:rPr>
              <w:t>человека</w:t>
            </w:r>
            <w:proofErr w:type="gramStart"/>
            <w:r>
              <w:rPr>
                <w:rFonts w:ascii="Times New Roman" w:hAnsi="Times New Roman"/>
                <w:color w:val="000000" w:themeColor="text1"/>
              </w:rPr>
              <w:t>.</w:t>
            </w:r>
            <w:r>
              <w:rPr>
                <w:rFonts w:ascii="Times New Roman" w:hAnsi="Times New Roman"/>
                <w:i/>
                <w:color w:val="000000" w:themeColor="text1"/>
              </w:rPr>
              <w:t>И</w:t>
            </w:r>
            <w:proofErr w:type="gramEnd"/>
            <w:r>
              <w:rPr>
                <w:rFonts w:ascii="Times New Roman" w:hAnsi="Times New Roman"/>
                <w:i/>
                <w:color w:val="000000" w:themeColor="text1"/>
              </w:rPr>
              <w:t>нструктаж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</w:rPr>
              <w:t xml:space="preserve"> по ТБ. Переноска и надевание лыж. Пристегивание крепления. Роль и значение занятий физической культурой и поддержание хорошего здоровья для успешной учёбы и социализации в обществе. Игра «</w:t>
            </w:r>
            <w:proofErr w:type="spellStart"/>
            <w:r>
              <w:rPr>
                <w:rFonts w:ascii="Times New Roman" w:hAnsi="Times New Roman"/>
                <w:i/>
                <w:color w:val="000000" w:themeColor="text1"/>
              </w:rPr>
              <w:t>Ловишка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</w:rPr>
              <w:t>».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Физическое совершенствование.</w:t>
            </w:r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 xml:space="preserve"> Спортивно-оздоровительная деятельность.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Лыжные гонки.</w:t>
            </w:r>
          </w:p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i/>
                <w:iCs/>
                <w:color w:val="000000" w:themeColor="text1"/>
              </w:rPr>
              <w:t xml:space="preserve">Организующие команды и приемы: </w:t>
            </w:r>
            <w:r>
              <w:rPr>
                <w:rFonts w:ascii="Times New Roman" w:hAnsi="Times New Roman"/>
                <w:i/>
                <w:color w:val="000000" w:themeColor="text1"/>
              </w:rPr>
              <w:t xml:space="preserve">“Лыжи на плечо!”, “Лыжи под руку!”, “Лыжи к ноге!”, “На лыжи становись!”; переноска лыж на плече и под рукой; передвижение в колонне с </w:t>
            </w:r>
            <w:proofErr w:type="spellStart"/>
            <w:r>
              <w:rPr>
                <w:rFonts w:ascii="Times New Roman" w:hAnsi="Times New Roman"/>
                <w:i/>
                <w:color w:val="000000" w:themeColor="text1"/>
              </w:rPr>
              <w:t>лыжами</w:t>
            </w:r>
            <w:proofErr w:type="gramStart"/>
            <w:r>
              <w:rPr>
                <w:rFonts w:ascii="Times New Roman" w:hAnsi="Times New Roman"/>
                <w:i/>
                <w:color w:val="000000" w:themeColor="text1"/>
              </w:rPr>
              <w:t>.</w:t>
            </w:r>
            <w:r>
              <w:rPr>
                <w:rFonts w:ascii="Times New Roman" w:hAnsi="Times New Roman"/>
                <w:iCs/>
                <w:color w:val="000000" w:themeColor="text1"/>
              </w:rPr>
              <w:t>П</w:t>
            </w:r>
            <w:proofErr w:type="gramEnd"/>
            <w:r>
              <w:rPr>
                <w:rFonts w:ascii="Times New Roman" w:hAnsi="Times New Roman"/>
                <w:iCs/>
                <w:color w:val="000000" w:themeColor="text1"/>
              </w:rPr>
              <w:t>овороты</w:t>
            </w:r>
            <w:proofErr w:type="spellEnd"/>
            <w:r>
              <w:rPr>
                <w:rFonts w:ascii="Times New Roman" w:hAnsi="Times New Roman"/>
                <w:color w:val="000000" w:themeColor="text1"/>
              </w:rPr>
              <w:t>: переступанием на месте и в движении.</w:t>
            </w:r>
          </w:p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</w:rPr>
            </w:pPr>
            <w:r>
              <w:rPr>
                <w:rFonts w:ascii="Times New Roman" w:hAnsi="Times New Roman"/>
                <w:i/>
                <w:color w:val="000000" w:themeColor="text1"/>
              </w:rPr>
              <w:t>Развитие координации: перенос тяжести тела с лыжи на лыжу (на месте, в движении, прыжком с опорой на палки).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Физическое совершенствование.</w:t>
            </w:r>
          </w:p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>Спортивно-оздоровительная деятельность.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Лыжные гонки. </w:t>
            </w:r>
            <w:r>
              <w:rPr>
                <w:rFonts w:ascii="Times New Roman" w:hAnsi="Times New Roman"/>
                <w:iCs/>
                <w:color w:val="000000" w:themeColor="text1"/>
              </w:rPr>
              <w:t xml:space="preserve">Передвижения на </w:t>
            </w:r>
            <w:proofErr w:type="spellStart"/>
            <w:r>
              <w:rPr>
                <w:rFonts w:ascii="Times New Roman" w:hAnsi="Times New Roman"/>
                <w:iCs/>
                <w:color w:val="000000" w:themeColor="text1"/>
              </w:rPr>
              <w:t>лыжах</w:t>
            </w:r>
            <w:r>
              <w:rPr>
                <w:rFonts w:ascii="Times New Roman" w:hAnsi="Times New Roman"/>
                <w:i/>
                <w:color w:val="000000" w:themeColor="text1"/>
              </w:rPr>
              <w:t>ступающим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</w:rPr>
              <w:t xml:space="preserve"> и скользящим шагом без палок. ОРУ на развитие координации: комплексы ОРУ с изменением поз тела стоя на </w:t>
            </w:r>
            <w:proofErr w:type="spellStart"/>
            <w:r>
              <w:rPr>
                <w:rFonts w:ascii="Times New Roman" w:hAnsi="Times New Roman"/>
                <w:i/>
                <w:color w:val="000000" w:themeColor="text1"/>
              </w:rPr>
              <w:t>лыжах</w:t>
            </w:r>
            <w:proofErr w:type="gramStart"/>
            <w:r>
              <w:rPr>
                <w:rFonts w:ascii="Times New Roman" w:hAnsi="Times New Roman"/>
                <w:i/>
                <w:color w:val="000000" w:themeColor="text1"/>
              </w:rPr>
              <w:t>.Г</w:t>
            </w:r>
            <w:proofErr w:type="gramEnd"/>
            <w:r>
              <w:rPr>
                <w:rFonts w:ascii="Times New Roman" w:hAnsi="Times New Roman"/>
                <w:i/>
                <w:color w:val="000000" w:themeColor="text1"/>
              </w:rPr>
              <w:t>ТО</w:t>
            </w:r>
            <w:proofErr w:type="spellEnd"/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Физическое совершенствование.</w:t>
            </w:r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 xml:space="preserve"> Спортивно-оздоровительная деятельность.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Лыжные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11"/>
              </w:rPr>
              <w:t>гонки</w:t>
            </w:r>
            <w:proofErr w:type="gramStart"/>
            <w:r>
              <w:rPr>
                <w:rFonts w:ascii="Times New Roman" w:hAnsi="Times New Roman"/>
                <w:color w:val="000000" w:themeColor="text1"/>
                <w:spacing w:val="-11"/>
              </w:rPr>
              <w:t>.</w:t>
            </w:r>
            <w:r>
              <w:rPr>
                <w:rFonts w:ascii="Times New Roman" w:hAnsi="Times New Roman"/>
                <w:color w:val="000000" w:themeColor="text1"/>
              </w:rPr>
              <w:t>П</w:t>
            </w:r>
            <w:proofErr w:type="gramEnd"/>
            <w:r>
              <w:rPr>
                <w:rFonts w:ascii="Times New Roman" w:hAnsi="Times New Roman"/>
                <w:color w:val="000000" w:themeColor="text1"/>
              </w:rPr>
              <w:t>ередвижение</w:t>
            </w:r>
            <w:proofErr w:type="spellEnd"/>
            <w:r>
              <w:rPr>
                <w:rFonts w:ascii="Times New Roman" w:hAnsi="Times New Roman"/>
                <w:color w:val="000000" w:themeColor="text1"/>
              </w:rPr>
              <w:t xml:space="preserve"> на </w:t>
            </w:r>
            <w:proofErr w:type="spellStart"/>
            <w:r>
              <w:rPr>
                <w:rFonts w:ascii="Times New Roman" w:hAnsi="Times New Roman"/>
                <w:color w:val="000000" w:themeColor="text1"/>
              </w:rPr>
              <w:t>лыжах</w:t>
            </w:r>
            <w:r>
              <w:rPr>
                <w:rFonts w:ascii="Times New Roman" w:hAnsi="Times New Roman"/>
                <w:i/>
                <w:color w:val="000000" w:themeColor="text1"/>
              </w:rPr>
              <w:t>ступающим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</w:rPr>
              <w:t xml:space="preserve"> и скользящим шагом с лыжными  палками.  ОРУ на развитие координации: скольжение на правой (левой) ноге после двух-трех шагов</w:t>
            </w:r>
            <w:proofErr w:type="gramStart"/>
            <w:r>
              <w:rPr>
                <w:rFonts w:ascii="Times New Roman" w:hAnsi="Times New Roman"/>
                <w:i/>
                <w:color w:val="000000" w:themeColor="text1"/>
              </w:rPr>
              <w:t>..</w:t>
            </w:r>
            <w:proofErr w:type="gramEnd"/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Физическое совершенствование.</w:t>
            </w:r>
          </w:p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>Спортивно-оздоровительная деятельность.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Лыжные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11"/>
              </w:rPr>
              <w:t>гонки</w:t>
            </w:r>
            <w:proofErr w:type="gramStart"/>
            <w:r>
              <w:rPr>
                <w:rFonts w:ascii="Times New Roman" w:hAnsi="Times New Roman"/>
                <w:color w:val="000000" w:themeColor="text1"/>
                <w:spacing w:val="-11"/>
              </w:rPr>
              <w:t>.</w:t>
            </w:r>
            <w:r>
              <w:rPr>
                <w:rFonts w:ascii="Times New Roman" w:hAnsi="Times New Roman"/>
                <w:color w:val="000000" w:themeColor="text1"/>
              </w:rPr>
              <w:t>П</w:t>
            </w:r>
            <w:proofErr w:type="gramEnd"/>
            <w:r>
              <w:rPr>
                <w:rFonts w:ascii="Times New Roman" w:hAnsi="Times New Roman"/>
                <w:color w:val="000000" w:themeColor="text1"/>
              </w:rPr>
              <w:t>ередвижение</w:t>
            </w:r>
            <w:proofErr w:type="spellEnd"/>
            <w:r>
              <w:rPr>
                <w:rFonts w:ascii="Times New Roman" w:hAnsi="Times New Roman"/>
                <w:color w:val="000000" w:themeColor="text1"/>
              </w:rPr>
              <w:t xml:space="preserve"> на лыжах</w:t>
            </w: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. </w:t>
            </w:r>
            <w:r>
              <w:rPr>
                <w:rFonts w:ascii="Times New Roman" w:hAnsi="Times New Roman"/>
                <w:i/>
                <w:color w:val="000000" w:themeColor="text1"/>
              </w:rPr>
              <w:t>Скользящий шаг на лыжах с палками “змейкой”. ОРУ на развитие выносливости: передвижение на лыжах в чередовании с прохождением отрезков в режиме умеренной интенсивности, с ускорениями.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Физическое совершенствование.</w:t>
            </w:r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 xml:space="preserve"> Спортивно-оздоровительная деятельность.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Лыжные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11"/>
              </w:rPr>
              <w:t>гонки</w:t>
            </w:r>
            <w:proofErr w:type="gramStart"/>
            <w:r>
              <w:rPr>
                <w:rFonts w:ascii="Times New Roman" w:hAnsi="Times New Roman"/>
                <w:color w:val="000000" w:themeColor="text1"/>
                <w:spacing w:val="-11"/>
              </w:rPr>
              <w:t>.</w:t>
            </w:r>
            <w:r>
              <w:rPr>
                <w:rFonts w:ascii="Times New Roman" w:hAnsi="Times New Roman"/>
                <w:color w:val="000000" w:themeColor="text1"/>
              </w:rPr>
              <w:t>П</w:t>
            </w:r>
            <w:proofErr w:type="gramEnd"/>
            <w:r>
              <w:rPr>
                <w:rFonts w:ascii="Times New Roman" w:hAnsi="Times New Roman"/>
                <w:color w:val="000000" w:themeColor="text1"/>
              </w:rPr>
              <w:t>ередвижение</w:t>
            </w:r>
            <w:proofErr w:type="spellEnd"/>
            <w:r>
              <w:rPr>
                <w:rFonts w:ascii="Times New Roman" w:hAnsi="Times New Roman"/>
                <w:color w:val="000000" w:themeColor="text1"/>
              </w:rPr>
              <w:t xml:space="preserve"> на </w:t>
            </w:r>
            <w:proofErr w:type="spellStart"/>
            <w:r>
              <w:rPr>
                <w:rFonts w:ascii="Times New Roman" w:hAnsi="Times New Roman"/>
                <w:color w:val="000000" w:themeColor="text1"/>
              </w:rPr>
              <w:t>лыжах.</w:t>
            </w:r>
            <w:r>
              <w:rPr>
                <w:rFonts w:ascii="Times New Roman" w:hAnsi="Times New Roman"/>
                <w:color w:val="000000" w:themeColor="text1"/>
                <w:spacing w:val="-11"/>
              </w:rPr>
              <w:t>Повороты</w:t>
            </w:r>
            <w:proofErr w:type="spellEnd"/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. </w:t>
            </w:r>
            <w:r>
              <w:rPr>
                <w:rFonts w:ascii="Times New Roman" w:hAnsi="Times New Roman"/>
                <w:i/>
                <w:color w:val="000000" w:themeColor="text1"/>
              </w:rPr>
              <w:t>ОРУ на развитие выносливости: передвижение на лыжах в чередовании с прохождением отрезков в режиме большой интенсивности, с ускорениями.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Физическое совершенствование.</w:t>
            </w:r>
          </w:p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>Спортивно-оздоровительная деятельность.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Лыжные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11"/>
              </w:rPr>
              <w:t>гонки</w:t>
            </w:r>
            <w:proofErr w:type="gramStart"/>
            <w:r>
              <w:rPr>
                <w:rFonts w:ascii="Times New Roman" w:hAnsi="Times New Roman"/>
                <w:color w:val="000000" w:themeColor="text1"/>
                <w:spacing w:val="-11"/>
              </w:rPr>
              <w:t>.</w:t>
            </w:r>
            <w:r>
              <w:rPr>
                <w:rFonts w:ascii="Times New Roman" w:hAnsi="Times New Roman"/>
                <w:iCs/>
                <w:color w:val="000000" w:themeColor="text1"/>
              </w:rPr>
              <w:t>П</w:t>
            </w:r>
            <w:proofErr w:type="gramEnd"/>
            <w:r>
              <w:rPr>
                <w:rFonts w:ascii="Times New Roman" w:hAnsi="Times New Roman"/>
                <w:iCs/>
                <w:color w:val="000000" w:themeColor="text1"/>
              </w:rPr>
              <w:t>одъемы</w:t>
            </w:r>
            <w:proofErr w:type="spellEnd"/>
            <w:r>
              <w:rPr>
                <w:rFonts w:ascii="Times New Roman" w:hAnsi="Times New Roman"/>
                <w:color w:val="000000" w:themeColor="text1"/>
              </w:rPr>
              <w:t xml:space="preserve">: </w:t>
            </w:r>
            <w:r>
              <w:rPr>
                <w:rFonts w:ascii="Times New Roman" w:hAnsi="Times New Roman"/>
                <w:i/>
                <w:color w:val="000000" w:themeColor="text1"/>
              </w:rPr>
              <w:t xml:space="preserve">«полу – елочкой». Одновременный </w:t>
            </w:r>
            <w:proofErr w:type="spellStart"/>
            <w:r>
              <w:rPr>
                <w:rFonts w:ascii="Times New Roman" w:hAnsi="Times New Roman"/>
                <w:i/>
                <w:color w:val="000000" w:themeColor="text1"/>
              </w:rPr>
              <w:t>двухшажный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</w:rPr>
              <w:t xml:space="preserve"> ход на лыжах, подъем “</w:t>
            </w:r>
            <w:proofErr w:type="spellStart"/>
            <w:r>
              <w:rPr>
                <w:rFonts w:ascii="Times New Roman" w:hAnsi="Times New Roman"/>
                <w:i/>
                <w:color w:val="000000" w:themeColor="text1"/>
              </w:rPr>
              <w:t>полуелочкой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</w:rPr>
              <w:t xml:space="preserve">”, спуск под уклон в основной стойке на </w:t>
            </w:r>
            <w:proofErr w:type="spellStart"/>
            <w:r>
              <w:rPr>
                <w:rFonts w:ascii="Times New Roman" w:hAnsi="Times New Roman"/>
                <w:i/>
                <w:color w:val="000000" w:themeColor="text1"/>
              </w:rPr>
              <w:t>лыжах</w:t>
            </w:r>
            <w:proofErr w:type="gramStart"/>
            <w:r>
              <w:rPr>
                <w:rFonts w:ascii="Times New Roman" w:hAnsi="Times New Roman"/>
                <w:i/>
                <w:color w:val="000000" w:themeColor="text1"/>
              </w:rPr>
              <w:t>.О</w:t>
            </w:r>
            <w:proofErr w:type="gramEnd"/>
            <w:r>
              <w:rPr>
                <w:rFonts w:ascii="Times New Roman" w:hAnsi="Times New Roman"/>
                <w:i/>
                <w:color w:val="000000" w:themeColor="text1"/>
              </w:rPr>
              <w:t>РУ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</w:rPr>
              <w:t xml:space="preserve"> на развитие выносливости: передвижение на лыжах в режиме умеренной интенсивности, в чередовании.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Физическое совершенствование.</w:t>
            </w:r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 xml:space="preserve"> Спортивно-оздоровительная деятельность.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Лыжные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11"/>
              </w:rPr>
              <w:t>гонки</w:t>
            </w:r>
            <w:proofErr w:type="gramStart"/>
            <w:r>
              <w:rPr>
                <w:rFonts w:ascii="Times New Roman" w:hAnsi="Times New Roman"/>
                <w:color w:val="000000" w:themeColor="text1"/>
                <w:spacing w:val="-11"/>
              </w:rPr>
              <w:t>.С</w:t>
            </w:r>
            <w:proofErr w:type="gramEnd"/>
            <w:r>
              <w:rPr>
                <w:rFonts w:ascii="Times New Roman" w:hAnsi="Times New Roman"/>
                <w:color w:val="000000" w:themeColor="text1"/>
                <w:spacing w:val="-11"/>
              </w:rPr>
              <w:t>пуск</w:t>
            </w:r>
            <w:proofErr w:type="spellEnd"/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 w:themeColor="text1"/>
              </w:rPr>
              <w:t>Торможение</w:t>
            </w:r>
            <w:proofErr w:type="gramStart"/>
            <w:r>
              <w:rPr>
                <w:rFonts w:ascii="Times New Roman" w:hAnsi="Times New Roman"/>
                <w:color w:val="000000" w:themeColor="text1"/>
              </w:rPr>
              <w:t>.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О</w:t>
            </w:r>
            <w:proofErr w:type="gramEnd"/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РУ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 xml:space="preserve"> на развитие выносливости</w:t>
            </w: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: </w:t>
            </w:r>
            <w:r>
              <w:rPr>
                <w:rFonts w:ascii="Times New Roman" w:hAnsi="Times New Roman"/>
                <w:i/>
                <w:color w:val="000000" w:themeColor="text1"/>
              </w:rPr>
              <w:t xml:space="preserve">прохождение тренировочной  </w:t>
            </w:r>
            <w:proofErr w:type="spellStart"/>
            <w:r>
              <w:rPr>
                <w:rFonts w:ascii="Times New Roman" w:hAnsi="Times New Roman"/>
                <w:i/>
                <w:color w:val="000000" w:themeColor="text1"/>
              </w:rPr>
              <w:t>дистанции.Катание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</w:rPr>
              <w:t xml:space="preserve"> на лыжах. 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Физическое совершенствование.</w:t>
            </w:r>
          </w:p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>Спортивно-оздоровительная деятельность.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Лыжные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11"/>
              </w:rPr>
              <w:t>гонки</w:t>
            </w:r>
            <w:proofErr w:type="gramStart"/>
            <w:r>
              <w:rPr>
                <w:rFonts w:ascii="Times New Roman" w:hAnsi="Times New Roman"/>
                <w:color w:val="000000" w:themeColor="text1"/>
                <w:spacing w:val="-11"/>
              </w:rPr>
              <w:t>.П</w:t>
            </w:r>
            <w:proofErr w:type="gramEnd"/>
            <w:r>
              <w:rPr>
                <w:rFonts w:ascii="Times New Roman" w:hAnsi="Times New Roman"/>
                <w:color w:val="000000" w:themeColor="text1"/>
                <w:spacing w:val="-11"/>
              </w:rPr>
              <w:t>ередвижение</w:t>
            </w:r>
            <w:proofErr w:type="spellEnd"/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 на лыжах; повороты; спуски; подъемы;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11"/>
              </w:rPr>
              <w:t>торможение.</w:t>
            </w:r>
            <w:r>
              <w:rPr>
                <w:rFonts w:ascii="Times New Roman" w:hAnsi="Times New Roman"/>
                <w:i/>
                <w:color w:val="000000" w:themeColor="text1"/>
              </w:rPr>
              <w:t>ОРУ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</w:rPr>
              <w:t xml:space="preserve">  на развитие координации: спуск с горы с изменяющимися стойками на </w:t>
            </w:r>
            <w:proofErr w:type="spellStart"/>
            <w:r>
              <w:rPr>
                <w:rFonts w:ascii="Times New Roman" w:hAnsi="Times New Roman"/>
                <w:i/>
                <w:color w:val="000000" w:themeColor="text1"/>
              </w:rPr>
              <w:t>лыжах.Контрольный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</w:rPr>
              <w:t xml:space="preserve"> урок по лыжной подготовке.  Ступающий, скользящий шаг на лыжах, попеременный </w:t>
            </w:r>
            <w:proofErr w:type="spellStart"/>
            <w:r>
              <w:rPr>
                <w:rFonts w:ascii="Times New Roman" w:hAnsi="Times New Roman"/>
                <w:i/>
                <w:color w:val="000000" w:themeColor="text1"/>
              </w:rPr>
              <w:t>двухшажный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</w:rPr>
              <w:t xml:space="preserve"> и одновременный </w:t>
            </w:r>
            <w:proofErr w:type="spellStart"/>
            <w:r>
              <w:rPr>
                <w:rFonts w:ascii="Times New Roman" w:hAnsi="Times New Roman"/>
                <w:i/>
                <w:color w:val="000000" w:themeColor="text1"/>
              </w:rPr>
              <w:t>двухшажный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</w:rPr>
              <w:t xml:space="preserve"> лыжные ходы, повороты переступанием и прыжком на лыжах, передвижение на лыжах “змейкой”. Подъем на склон “лесенкой”, спуск со склона в низкой стойке.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Физическое совершенствование.</w:t>
            </w:r>
          </w:p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>Спортивно-оздоровительная деятельность.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Лыжные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11"/>
              </w:rPr>
              <w:t>гонки</w:t>
            </w:r>
            <w:proofErr w:type="gramStart"/>
            <w:r>
              <w:rPr>
                <w:rFonts w:ascii="Times New Roman" w:hAnsi="Times New Roman"/>
                <w:color w:val="000000" w:themeColor="text1"/>
                <w:spacing w:val="-11"/>
              </w:rPr>
              <w:t>.П</w:t>
            </w:r>
            <w:proofErr w:type="gramEnd"/>
            <w:r>
              <w:rPr>
                <w:rFonts w:ascii="Times New Roman" w:hAnsi="Times New Roman"/>
                <w:color w:val="000000" w:themeColor="text1"/>
                <w:spacing w:val="-11"/>
              </w:rPr>
              <w:t>ередвижение</w:t>
            </w:r>
            <w:proofErr w:type="spellEnd"/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 на лыжах; повороты; спуски; подъемы;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11"/>
              </w:rPr>
              <w:t>торможение.</w:t>
            </w:r>
            <w:r>
              <w:rPr>
                <w:rFonts w:ascii="Times New Roman" w:hAnsi="Times New Roman"/>
                <w:i/>
                <w:color w:val="000000" w:themeColor="text1"/>
              </w:rPr>
              <w:t>ОРУ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</w:rPr>
              <w:t xml:space="preserve">  на развитие координации: спуск с горы с изменяющимися стойками на лыжах, подбирание предметов во время спуска в низкой стойке.  </w:t>
            </w:r>
            <w:r>
              <w:rPr>
                <w:rFonts w:ascii="Times New Roman" w:hAnsi="Times New Roman"/>
                <w:b/>
                <w:i/>
                <w:color w:val="000000" w:themeColor="text1"/>
              </w:rPr>
              <w:t>Контрольный урок по лыжной подготовке.  Прохождение дистанции 1 км на время</w:t>
            </w:r>
            <w:r>
              <w:rPr>
                <w:rFonts w:ascii="Times New Roman" w:hAnsi="Times New Roman"/>
                <w:i/>
                <w:color w:val="000000" w:themeColor="text1"/>
              </w:rPr>
              <w:t>.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Знания  о физической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культуре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.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И</w:t>
            </w:r>
            <w:proofErr w:type="gramEnd"/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з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 xml:space="preserve"> истории физической культуры.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Из истории физической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11"/>
              </w:rPr>
              <w:t>культуры</w:t>
            </w:r>
            <w:proofErr w:type="gramStart"/>
            <w:r>
              <w:rPr>
                <w:rFonts w:ascii="Times New Roman" w:hAnsi="Times New Roman"/>
                <w:color w:val="000000" w:themeColor="text1"/>
                <w:spacing w:val="-11"/>
              </w:rPr>
              <w:t>.</w:t>
            </w:r>
            <w:r>
              <w:rPr>
                <w:rFonts w:ascii="Times New Roman" w:hAnsi="Times New Roman"/>
                <w:color w:val="000000" w:themeColor="text1"/>
              </w:rPr>
              <w:t>И</w:t>
            </w:r>
            <w:proofErr w:type="gramEnd"/>
            <w:r>
              <w:rPr>
                <w:rFonts w:ascii="Times New Roman" w:hAnsi="Times New Roman"/>
                <w:color w:val="000000" w:themeColor="text1"/>
              </w:rPr>
              <w:t>стория</w:t>
            </w:r>
            <w:proofErr w:type="spellEnd"/>
            <w:r>
              <w:rPr>
                <w:rFonts w:ascii="Times New Roman" w:hAnsi="Times New Roman"/>
                <w:color w:val="000000" w:themeColor="text1"/>
              </w:rPr>
              <w:t xml:space="preserve"> развития физической культуры и первых соревнований. Особенности физической культуры разных народов. Ее связь с природными географическими особенностями, традициями и обычаями народа.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pacing w:val="-5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 xml:space="preserve">Подвижные и спортивные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>игры</w:t>
            </w:r>
            <w:proofErr w:type="gramStart"/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>.Н</w:t>
            </w:r>
            <w:proofErr w:type="gramEnd"/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>а</w:t>
            </w:r>
            <w:proofErr w:type="spellEnd"/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 xml:space="preserve"> материале </w:t>
            </w:r>
            <w:r>
              <w:rPr>
                <w:rFonts w:ascii="Times New Roman" w:hAnsi="Times New Roman"/>
                <w:color w:val="000000" w:themeColor="text1"/>
                <w:spacing w:val="-5"/>
              </w:rPr>
              <w:t xml:space="preserve">лыжной подготовки: эстафеты в передвижениях на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5"/>
              </w:rPr>
              <w:t>лыжах.</w:t>
            </w:r>
            <w:r>
              <w:rPr>
                <w:rFonts w:ascii="Times New Roman" w:hAnsi="Times New Roman"/>
                <w:i/>
                <w:color w:val="000000" w:themeColor="text1"/>
              </w:rPr>
              <w:t>ОРУ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</w:rPr>
              <w:t xml:space="preserve">  на развитие координации: спуск с горы с изменяющимися стойками на лыжах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Подвижные и спортивные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игры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 материале </w:t>
            </w:r>
            <w:r>
              <w:rPr>
                <w:rFonts w:ascii="Times New Roman" w:hAnsi="Times New Roman" w:cs="Times New Roman"/>
                <w:color w:val="000000" w:themeColor="text1"/>
                <w:spacing w:val="-5"/>
              </w:rPr>
              <w:t xml:space="preserve">лыжной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5"/>
              </w:rPr>
              <w:t>подготовки:эстафеты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5"/>
              </w:rPr>
              <w:t xml:space="preserve"> в передвижениях на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5"/>
              </w:rPr>
              <w:t>лыжах.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5"/>
                <w:lang w:eastAsia="ru-RU"/>
              </w:rPr>
              <w:t>ОРУ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5"/>
                <w:lang w:eastAsia="ru-RU"/>
              </w:rPr>
              <w:t xml:space="preserve"> на развитие выносливости: прохождение тренировочных дистанций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5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Подвижные и спортивные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игры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11"/>
                <w:lang w:eastAsia="ru-RU"/>
              </w:rPr>
              <w:t xml:space="preserve"> материал</w:t>
            </w:r>
            <w:r>
              <w:rPr>
                <w:rFonts w:ascii="Times New Roman" w:hAnsi="Times New Roman" w:cs="Times New Roman"/>
                <w:color w:val="000000" w:themeColor="text1"/>
                <w:spacing w:val="-5"/>
              </w:rPr>
              <w:t xml:space="preserve">е лыжной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5"/>
              </w:rPr>
              <w:t>подготовки:упражнения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pacing w:val="-5"/>
              </w:rPr>
              <w:t xml:space="preserve"> на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5"/>
              </w:rPr>
              <w:t>выносливость.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5"/>
                <w:lang w:eastAsia="ru-RU"/>
              </w:rPr>
              <w:t>ОРУ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5"/>
                <w:lang w:eastAsia="ru-RU"/>
              </w:rPr>
              <w:t xml:space="preserve"> на развитие выносливости: прохождение тренировочных дистанций</w:t>
            </w:r>
            <w:r>
              <w:rPr>
                <w:rFonts w:ascii="Times New Roman" w:hAnsi="Times New Roman"/>
                <w:color w:val="000000" w:themeColor="text1"/>
                <w:spacing w:val="-5"/>
                <w:lang w:eastAsia="ru-RU"/>
              </w:rPr>
              <w:t>.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>Подвижные и спортивные игры. На материал</w:t>
            </w:r>
            <w:r>
              <w:rPr>
                <w:rFonts w:ascii="Times New Roman" w:hAnsi="Times New Roman"/>
                <w:color w:val="000000" w:themeColor="text1"/>
                <w:spacing w:val="-5"/>
              </w:rPr>
              <w:t xml:space="preserve">е лыжной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5"/>
              </w:rPr>
              <w:t>подготовки</w:t>
            </w:r>
            <w:proofErr w:type="gramStart"/>
            <w:r>
              <w:rPr>
                <w:rFonts w:ascii="Times New Roman" w:hAnsi="Times New Roman"/>
                <w:color w:val="000000" w:themeColor="text1"/>
                <w:spacing w:val="-5"/>
              </w:rPr>
              <w:t>:у</w:t>
            </w:r>
            <w:proofErr w:type="gramEnd"/>
            <w:r>
              <w:rPr>
                <w:rFonts w:ascii="Times New Roman" w:hAnsi="Times New Roman"/>
                <w:color w:val="000000" w:themeColor="text1"/>
                <w:spacing w:val="-5"/>
              </w:rPr>
              <w:t>пражнения</w:t>
            </w:r>
            <w:proofErr w:type="spellEnd"/>
            <w:r>
              <w:rPr>
                <w:rFonts w:ascii="Times New Roman" w:hAnsi="Times New Roman"/>
                <w:color w:val="000000" w:themeColor="text1"/>
                <w:spacing w:val="-5"/>
              </w:rPr>
              <w:t xml:space="preserve"> на выносливость. </w:t>
            </w:r>
            <w:r>
              <w:rPr>
                <w:rFonts w:ascii="Times New Roman" w:hAnsi="Times New Roman"/>
                <w:i/>
                <w:color w:val="000000" w:themeColor="text1"/>
                <w:spacing w:val="-5"/>
                <w:lang w:eastAsia="ru-RU"/>
              </w:rPr>
              <w:t>ОРУ на развитие выносливости: прохождение тренировочных дистанций</w:t>
            </w:r>
            <w:r>
              <w:rPr>
                <w:rFonts w:ascii="Times New Roman" w:hAnsi="Times New Roman"/>
                <w:color w:val="000000" w:themeColor="text1"/>
                <w:spacing w:val="-5"/>
                <w:lang w:eastAsia="ru-RU"/>
              </w:rPr>
              <w:t>.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>Подвижные и спортивные игры. На материал</w:t>
            </w:r>
            <w:r>
              <w:rPr>
                <w:rFonts w:ascii="Times New Roman" w:hAnsi="Times New Roman"/>
                <w:color w:val="000000" w:themeColor="text1"/>
                <w:spacing w:val="-5"/>
              </w:rPr>
              <w:t xml:space="preserve">е лыжной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5"/>
              </w:rPr>
              <w:t>подготовки</w:t>
            </w:r>
            <w:proofErr w:type="gramStart"/>
            <w:r>
              <w:rPr>
                <w:rFonts w:ascii="Times New Roman" w:hAnsi="Times New Roman"/>
                <w:color w:val="000000" w:themeColor="text1"/>
                <w:spacing w:val="-5"/>
              </w:rPr>
              <w:t>:у</w:t>
            </w:r>
            <w:proofErr w:type="gramEnd"/>
            <w:r>
              <w:rPr>
                <w:rFonts w:ascii="Times New Roman" w:hAnsi="Times New Roman"/>
                <w:color w:val="000000" w:themeColor="text1"/>
                <w:spacing w:val="-5"/>
              </w:rPr>
              <w:t>пражнения</w:t>
            </w:r>
            <w:proofErr w:type="spellEnd"/>
            <w:r>
              <w:rPr>
                <w:rFonts w:ascii="Times New Roman" w:hAnsi="Times New Roman"/>
                <w:color w:val="000000" w:themeColor="text1"/>
                <w:spacing w:val="-5"/>
              </w:rPr>
              <w:t xml:space="preserve"> на выносливость. </w:t>
            </w:r>
            <w:r>
              <w:rPr>
                <w:rFonts w:ascii="Times New Roman" w:hAnsi="Times New Roman"/>
                <w:i/>
                <w:color w:val="000000" w:themeColor="text1"/>
                <w:spacing w:val="-5"/>
                <w:lang w:eastAsia="ru-RU"/>
              </w:rPr>
              <w:t>ОРУ на развитие выносливости: прохождение тренировочных дистанций</w:t>
            </w:r>
            <w:r>
              <w:rPr>
                <w:rFonts w:ascii="Times New Roman" w:hAnsi="Times New Roman"/>
                <w:color w:val="000000" w:themeColor="text1"/>
                <w:spacing w:val="-5"/>
                <w:lang w:eastAsia="ru-RU"/>
              </w:rPr>
              <w:t>.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 xml:space="preserve">Подвижные и спортивные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>игры</w:t>
            </w:r>
            <w:proofErr w:type="gramStart"/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>.Н</w:t>
            </w:r>
            <w:proofErr w:type="gramEnd"/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>а</w:t>
            </w:r>
            <w:proofErr w:type="spellEnd"/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 xml:space="preserve"> материал</w:t>
            </w:r>
            <w:r>
              <w:rPr>
                <w:rFonts w:ascii="Times New Roman" w:hAnsi="Times New Roman"/>
                <w:color w:val="000000" w:themeColor="text1"/>
                <w:spacing w:val="-5"/>
              </w:rPr>
              <w:t xml:space="preserve">е лыжной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5"/>
              </w:rPr>
              <w:t>подготовки:упражнения</w:t>
            </w:r>
            <w:proofErr w:type="spellEnd"/>
            <w:r>
              <w:rPr>
                <w:rFonts w:ascii="Times New Roman" w:hAnsi="Times New Roman"/>
                <w:color w:val="000000" w:themeColor="text1"/>
                <w:spacing w:val="-5"/>
              </w:rPr>
              <w:t xml:space="preserve"> на</w:t>
            </w:r>
            <w:r>
              <w:rPr>
                <w:rFonts w:ascii="Times New Roman" w:hAnsi="Times New Roman"/>
                <w:color w:val="000000" w:themeColor="text1"/>
                <w:spacing w:val="-5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5"/>
                <w:lang w:eastAsia="ru-RU"/>
              </w:rPr>
              <w:t>координацию.</w:t>
            </w:r>
            <w:r>
              <w:rPr>
                <w:rFonts w:ascii="Times New Roman" w:hAnsi="Times New Roman"/>
                <w:i/>
                <w:color w:val="000000" w:themeColor="text1"/>
                <w:spacing w:val="-5"/>
                <w:lang w:eastAsia="ru-RU"/>
              </w:rPr>
              <w:t>ОРУ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  <w:spacing w:val="-5"/>
                <w:lang w:eastAsia="ru-RU"/>
              </w:rPr>
              <w:t xml:space="preserve"> на развитие координации: перенос тяжести тела с лыжи на лыжу (на месте, в движении)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Знания  о физической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культуре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.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Ф</w:t>
            </w:r>
            <w:proofErr w:type="gramEnd"/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изические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 xml:space="preserve"> упражнения.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>Физические упражнения. Физические упражнения их влияние на физическое развитие и развитие физических качеств. Физическая подготовка и ее связь с развитием основных физических качеств. Характеристика основных физических качеств: силы, быстроты, выносливости, гибкости и равновесия.  Физическая нагрузка и ее влияние на повышение частоты сердечных сокращений.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 xml:space="preserve">Подвижные и спортивные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>игры</w:t>
            </w:r>
            <w:proofErr w:type="gramStart"/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>.Н</w:t>
            </w:r>
            <w:proofErr w:type="gramEnd"/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>а</w:t>
            </w:r>
            <w:proofErr w:type="spellEnd"/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 xml:space="preserve"> материале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5"/>
              </w:rPr>
              <w:t>баскетбола:специальные</w:t>
            </w:r>
            <w:proofErr w:type="spellEnd"/>
            <w:r>
              <w:rPr>
                <w:rFonts w:ascii="Times New Roman" w:hAnsi="Times New Roman"/>
                <w:color w:val="000000" w:themeColor="text1"/>
                <w:spacing w:val="-5"/>
              </w:rPr>
              <w:t xml:space="preserve"> передвижения без мяча. </w:t>
            </w:r>
            <w:r>
              <w:rPr>
                <w:rFonts w:ascii="Times New Roman" w:hAnsi="Times New Roman"/>
                <w:i/>
                <w:color w:val="000000" w:themeColor="text1"/>
              </w:rPr>
              <w:t xml:space="preserve">ОРУ на развитие силовых способностей: передача набивного мяча (1 кг) в максимальном темпе, по кругу, из разных исходных </w:t>
            </w:r>
            <w:proofErr w:type="spellStart"/>
            <w:r>
              <w:rPr>
                <w:rFonts w:ascii="Times New Roman" w:hAnsi="Times New Roman"/>
                <w:i/>
                <w:color w:val="000000" w:themeColor="text1"/>
              </w:rPr>
              <w:t>положений</w:t>
            </w:r>
            <w:proofErr w:type="gramStart"/>
            <w:r>
              <w:rPr>
                <w:rFonts w:ascii="Times New Roman" w:hAnsi="Times New Roman"/>
                <w:i/>
                <w:color w:val="000000" w:themeColor="text1"/>
              </w:rPr>
              <w:t>.О</w:t>
            </w:r>
            <w:proofErr w:type="gramEnd"/>
            <w:r>
              <w:rPr>
                <w:rFonts w:ascii="Times New Roman" w:hAnsi="Times New Roman"/>
                <w:i/>
                <w:color w:val="000000" w:themeColor="text1"/>
              </w:rPr>
              <w:t>владение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</w:rPr>
              <w:t xml:space="preserve"> элементарными умениями в ловле. Бросок мяча снизу на месте. Ловля мяча на месте. Передача мяча снизу на месте. </w:t>
            </w:r>
            <w:r>
              <w:rPr>
                <w:rFonts w:ascii="Times New Roman" w:hAnsi="Times New Roman"/>
                <w:i/>
                <w:color w:val="000000" w:themeColor="text1"/>
                <w:spacing w:val="-12"/>
              </w:rPr>
              <w:t>Игра «Мяч соседу».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 xml:space="preserve">Подвижные и спортивные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>игры</w:t>
            </w:r>
            <w:proofErr w:type="gramStart"/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>.Н</w:t>
            </w:r>
            <w:proofErr w:type="gramEnd"/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>а</w:t>
            </w:r>
            <w:proofErr w:type="spellEnd"/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 xml:space="preserve"> материале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5"/>
              </w:rPr>
              <w:t>баскетбола:специальные</w:t>
            </w:r>
            <w:proofErr w:type="spellEnd"/>
            <w:r>
              <w:rPr>
                <w:rFonts w:ascii="Times New Roman" w:hAnsi="Times New Roman"/>
                <w:color w:val="000000" w:themeColor="text1"/>
                <w:spacing w:val="-5"/>
              </w:rPr>
              <w:t xml:space="preserve"> передвижения без мяча. </w:t>
            </w:r>
            <w:r>
              <w:rPr>
                <w:rFonts w:ascii="Times New Roman" w:hAnsi="Times New Roman"/>
                <w:i/>
                <w:color w:val="000000" w:themeColor="text1"/>
              </w:rPr>
              <w:t xml:space="preserve">ОРУ на </w:t>
            </w:r>
            <w:proofErr w:type="spellStart"/>
            <w:r>
              <w:rPr>
                <w:rFonts w:ascii="Times New Roman" w:hAnsi="Times New Roman"/>
                <w:i/>
                <w:color w:val="000000" w:themeColor="text1"/>
              </w:rPr>
              <w:t>развитиекоординации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</w:rPr>
              <w:t xml:space="preserve">: броски  в стенку и ловля теннисного мяча в максимальном темпе, из разных исходных положений, с поворотами. Бросок мяча снизу на месте. Ловля мяча на месте. Передача мяча снизу на месте. </w:t>
            </w:r>
            <w:r>
              <w:rPr>
                <w:rFonts w:ascii="Times New Roman" w:hAnsi="Times New Roman"/>
                <w:i/>
                <w:color w:val="000000" w:themeColor="text1"/>
                <w:spacing w:val="-12"/>
              </w:rPr>
              <w:t xml:space="preserve">Игра «Играй, играй, мяч не теряй». 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 xml:space="preserve">Подвижные и спортивные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>игры</w:t>
            </w:r>
            <w:proofErr w:type="gramStart"/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>.Н</w:t>
            </w:r>
            <w:proofErr w:type="gramEnd"/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>а</w:t>
            </w:r>
            <w:proofErr w:type="spellEnd"/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 xml:space="preserve"> материале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5"/>
              </w:rPr>
              <w:t>баскетбола:ведение</w:t>
            </w:r>
            <w:proofErr w:type="spellEnd"/>
            <w:r>
              <w:rPr>
                <w:rFonts w:ascii="Times New Roman" w:hAnsi="Times New Roman"/>
                <w:color w:val="000000" w:themeColor="text1"/>
                <w:spacing w:val="-5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5"/>
              </w:rPr>
              <w:t>мяча.</w:t>
            </w:r>
            <w:r>
              <w:rPr>
                <w:rFonts w:ascii="Times New Roman" w:hAnsi="Times New Roman"/>
                <w:i/>
                <w:color w:val="000000" w:themeColor="text1"/>
              </w:rPr>
              <w:t>ОРУ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</w:rPr>
              <w:t xml:space="preserve"> на развитие координации: упражнения на расслабление отдельных мышечных групп. Бросок мяча снизу на месте. Ловля мяча на месте. Передача мяча снизу на месте. </w:t>
            </w:r>
            <w:r>
              <w:rPr>
                <w:rFonts w:ascii="Times New Roman" w:hAnsi="Times New Roman"/>
                <w:i/>
                <w:color w:val="000000" w:themeColor="text1"/>
                <w:spacing w:val="-12"/>
              </w:rPr>
              <w:t>Игра «Мяч водящему</w:t>
            </w:r>
            <w:r>
              <w:rPr>
                <w:rFonts w:ascii="Times New Roman" w:hAnsi="Times New Roman"/>
                <w:i/>
                <w:color w:val="000000" w:themeColor="text1"/>
              </w:rPr>
              <w:t>».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 xml:space="preserve">Подвижные и спортивные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>игры</w:t>
            </w:r>
            <w:proofErr w:type="gramStart"/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>.Н</w:t>
            </w:r>
            <w:proofErr w:type="gramEnd"/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>а</w:t>
            </w:r>
            <w:proofErr w:type="spellEnd"/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 xml:space="preserve"> материале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5"/>
              </w:rPr>
              <w:t>баскетбола:ведение</w:t>
            </w:r>
            <w:proofErr w:type="spellEnd"/>
            <w:r>
              <w:rPr>
                <w:rFonts w:ascii="Times New Roman" w:hAnsi="Times New Roman"/>
                <w:color w:val="000000" w:themeColor="text1"/>
                <w:spacing w:val="-5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5"/>
              </w:rPr>
              <w:t>мяча.</w:t>
            </w:r>
            <w:r>
              <w:rPr>
                <w:rFonts w:ascii="Times New Roman" w:hAnsi="Times New Roman"/>
                <w:i/>
                <w:color w:val="000000" w:themeColor="text1"/>
              </w:rPr>
              <w:t>ОРУ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</w:rPr>
              <w:t xml:space="preserve"> на развитие координации: упражнения на переключение внимания и контроля с одних звеньев тела на другие. Бросок мяча снизу на месте. Ловля мяча на месте. Передача мяча снизу на месте</w:t>
            </w:r>
            <w:r>
              <w:rPr>
                <w:rFonts w:ascii="Times New Roman" w:hAnsi="Times New Roman"/>
                <w:i/>
                <w:color w:val="000000" w:themeColor="text1"/>
                <w:spacing w:val="-12"/>
              </w:rPr>
              <w:t>. Игра «У кого меньше мячей</w:t>
            </w:r>
            <w:r>
              <w:rPr>
                <w:rFonts w:ascii="Times New Roman" w:hAnsi="Times New Roman"/>
                <w:i/>
                <w:color w:val="000000" w:themeColor="text1"/>
              </w:rPr>
              <w:t>».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 xml:space="preserve">Подвижные и спортивные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>игры</w:t>
            </w:r>
            <w:proofErr w:type="gramStart"/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>.Н</w:t>
            </w:r>
            <w:proofErr w:type="gramEnd"/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>а</w:t>
            </w:r>
            <w:proofErr w:type="spellEnd"/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 xml:space="preserve"> материале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5"/>
              </w:rPr>
              <w:t>баскетбола:броски</w:t>
            </w:r>
            <w:proofErr w:type="spellEnd"/>
            <w:r>
              <w:rPr>
                <w:rFonts w:ascii="Times New Roman" w:hAnsi="Times New Roman"/>
                <w:color w:val="000000" w:themeColor="text1"/>
                <w:spacing w:val="-5"/>
              </w:rPr>
              <w:t xml:space="preserve"> мяча в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5"/>
              </w:rPr>
              <w:t>корзину.</w:t>
            </w:r>
            <w:r>
              <w:rPr>
                <w:rFonts w:ascii="Times New Roman" w:hAnsi="Times New Roman"/>
                <w:i/>
                <w:color w:val="000000" w:themeColor="text1"/>
              </w:rPr>
              <w:t>ОРУ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</w:rPr>
              <w:t xml:space="preserve"> на развитие координации: упражнения на расслабление отдельных мышечных групп. </w:t>
            </w:r>
            <w:r>
              <w:rPr>
                <w:rFonts w:ascii="Times New Roman" w:hAnsi="Times New Roman"/>
                <w:i/>
                <w:color w:val="000000" w:themeColor="text1"/>
                <w:spacing w:val="-10"/>
              </w:rPr>
              <w:t xml:space="preserve">Бросок мяча снизу на месте в щит. Ловля мяча на месте. Передача мяча снизу на месте.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Эстафеты с мячом.  Игра в мини-баскетбол</w:t>
            </w:r>
            <w:proofErr w:type="gramStart"/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..</w:t>
            </w:r>
            <w:proofErr w:type="gramEnd"/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 xml:space="preserve">Подвижные и спортивные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>игры</w:t>
            </w:r>
            <w:proofErr w:type="gramStart"/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>.Н</w:t>
            </w:r>
            <w:proofErr w:type="gramEnd"/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>а</w:t>
            </w:r>
            <w:proofErr w:type="spellEnd"/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 xml:space="preserve"> материале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5"/>
              </w:rPr>
              <w:t>баскетбола:броски</w:t>
            </w:r>
            <w:proofErr w:type="spellEnd"/>
            <w:r>
              <w:rPr>
                <w:rFonts w:ascii="Times New Roman" w:hAnsi="Times New Roman"/>
                <w:color w:val="000000" w:themeColor="text1"/>
                <w:spacing w:val="-5"/>
              </w:rPr>
              <w:t xml:space="preserve"> мяча в корзину. </w:t>
            </w:r>
            <w:r>
              <w:rPr>
                <w:rFonts w:ascii="Times New Roman" w:hAnsi="Times New Roman"/>
                <w:i/>
                <w:color w:val="000000" w:themeColor="text1"/>
              </w:rPr>
              <w:t xml:space="preserve">ОРУ на развитие координации: упражнения на переключение внимания и контроля с одних звеньев тела на другие. </w:t>
            </w:r>
            <w:r>
              <w:rPr>
                <w:rFonts w:ascii="Times New Roman" w:hAnsi="Times New Roman"/>
                <w:i/>
                <w:color w:val="000000" w:themeColor="text1"/>
                <w:spacing w:val="-10"/>
              </w:rPr>
              <w:t xml:space="preserve">Бросок мяча снизу на месте в щит. Ловля мяча на месте. Передача мяча снизу на месте.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Игра «Попади в обруч». Игра в мини-баскетбол.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 xml:space="preserve">Подвижные и спортивные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>игры</w:t>
            </w:r>
            <w:proofErr w:type="gramStart"/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>.Н</w:t>
            </w:r>
            <w:proofErr w:type="gramEnd"/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>а</w:t>
            </w:r>
            <w:proofErr w:type="spellEnd"/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 xml:space="preserve"> материале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5"/>
              </w:rPr>
              <w:t>баскетбола:броски</w:t>
            </w:r>
            <w:proofErr w:type="spellEnd"/>
            <w:r>
              <w:rPr>
                <w:rFonts w:ascii="Times New Roman" w:hAnsi="Times New Roman"/>
                <w:color w:val="000000" w:themeColor="text1"/>
                <w:spacing w:val="-5"/>
              </w:rPr>
              <w:t xml:space="preserve"> мяча в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5"/>
              </w:rPr>
              <w:t>корзину.</w:t>
            </w:r>
            <w:r>
              <w:rPr>
                <w:rFonts w:ascii="Times New Roman" w:hAnsi="Times New Roman"/>
                <w:i/>
                <w:color w:val="000000" w:themeColor="text1"/>
              </w:rPr>
              <w:t>ОРУ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</w:rPr>
              <w:t xml:space="preserve"> на развитие координации: упражнения на расслабление отдельных мышечных групп. </w:t>
            </w:r>
            <w:r>
              <w:rPr>
                <w:rFonts w:ascii="Times New Roman" w:hAnsi="Times New Roman"/>
                <w:i/>
                <w:color w:val="000000" w:themeColor="text1"/>
                <w:spacing w:val="-10"/>
              </w:rPr>
              <w:t xml:space="preserve">Бросок мяча снизу на месте в щит. Ловля мяча на месте. Передача мяча снизу на месте.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Игра «Мяч в корзину». Игра в мини-баскетбол.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Физическое совершенствование.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Подвижные и спортивные игры.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 xml:space="preserve">Подвижные и спортивные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>игры</w:t>
            </w:r>
            <w:proofErr w:type="gramStart"/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>.Н</w:t>
            </w:r>
            <w:proofErr w:type="gramEnd"/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>а</w:t>
            </w:r>
            <w:proofErr w:type="spellEnd"/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 xml:space="preserve"> материале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5"/>
              </w:rPr>
              <w:t>баскетбола.</w:t>
            </w:r>
            <w:r>
              <w:rPr>
                <w:rFonts w:ascii="Times New Roman" w:hAnsi="Times New Roman"/>
                <w:i/>
                <w:color w:val="000000" w:themeColor="text1"/>
                <w:spacing w:val="-10"/>
              </w:rPr>
              <w:t>ОРУ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  <w:spacing w:val="-10"/>
              </w:rPr>
              <w:t xml:space="preserve"> на развитие силовых способностей: прыжки в высоту на месте с касанием рукой подвешенных ориентиров. Бросок мяча снизу на месте в щит. Ловля мяча на месте. Передача мяча снизу на месте. Эстафеты с мячами. Игра «Выстрел в небо».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Игра в мини-баскетбол.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Физическое совершенствование.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Подвижные и спортивные игры.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 xml:space="preserve">Подвижные и спортивные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>игры</w:t>
            </w:r>
            <w:proofErr w:type="gramStart"/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>.Н</w:t>
            </w:r>
            <w:proofErr w:type="gramEnd"/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>а</w:t>
            </w:r>
            <w:proofErr w:type="spellEnd"/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 xml:space="preserve"> материале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5"/>
              </w:rPr>
              <w:t>баскетбола:</w:t>
            </w:r>
            <w:r>
              <w:rPr>
                <w:rFonts w:ascii="Times New Roman" w:hAnsi="Times New Roman"/>
                <w:i/>
                <w:color w:val="000000" w:themeColor="text1"/>
                <w:spacing w:val="-10"/>
              </w:rPr>
              <w:t>ОРУ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  <w:spacing w:val="-10"/>
              </w:rPr>
              <w:t xml:space="preserve"> на развитие силовых способностей:  прыжки с продвижением вперед (правым и левым боком) с доставанием ориентиров, расположенных на разной высоте. Бросок мяча снизу на месте в щит. Ловля мяча на месте. Передача мяча снизу на месте. Эстафеты с мячами. 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 xml:space="preserve">Подвижные и спортивные игры. Подвижные игры на материале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5"/>
              </w:rPr>
              <w:t>баскетбола:</w:t>
            </w:r>
            <w:r>
              <w:rPr>
                <w:rFonts w:ascii="Times New Roman" w:hAnsi="Times New Roman"/>
                <w:i/>
                <w:color w:val="000000" w:themeColor="text1"/>
              </w:rPr>
              <w:t>ОРУ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</w:rPr>
              <w:t xml:space="preserve"> на развитие координации: жонглирование малыми </w:t>
            </w:r>
            <w:proofErr w:type="spellStart"/>
            <w:r>
              <w:rPr>
                <w:rFonts w:ascii="Times New Roman" w:hAnsi="Times New Roman"/>
                <w:i/>
                <w:color w:val="000000" w:themeColor="text1"/>
              </w:rPr>
              <w:t>предметами</w:t>
            </w:r>
            <w:proofErr w:type="gramStart"/>
            <w:r>
              <w:rPr>
                <w:rFonts w:ascii="Times New Roman" w:hAnsi="Times New Roman"/>
                <w:i/>
                <w:color w:val="000000" w:themeColor="text1"/>
              </w:rPr>
              <w:t>.</w:t>
            </w:r>
            <w:r>
              <w:rPr>
                <w:rFonts w:ascii="Times New Roman" w:hAnsi="Times New Roman"/>
                <w:i/>
                <w:color w:val="000000" w:themeColor="text1"/>
                <w:spacing w:val="-10"/>
              </w:rPr>
              <w:t>Б</w:t>
            </w:r>
            <w:proofErr w:type="gramEnd"/>
            <w:r>
              <w:rPr>
                <w:rFonts w:ascii="Times New Roman" w:hAnsi="Times New Roman"/>
                <w:i/>
                <w:color w:val="000000" w:themeColor="text1"/>
                <w:spacing w:val="-10"/>
              </w:rPr>
              <w:t>росок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  <w:spacing w:val="-10"/>
              </w:rPr>
              <w:t xml:space="preserve"> мяча снизу на месте в щит. Ловля и пе</w:t>
            </w:r>
            <w:r>
              <w:rPr>
                <w:rFonts w:ascii="Times New Roman" w:hAnsi="Times New Roman"/>
                <w:i/>
                <w:color w:val="000000" w:themeColor="text1"/>
                <w:spacing w:val="-10"/>
              </w:rPr>
              <w:softHyphen/>
            </w:r>
            <w:r>
              <w:rPr>
                <w:rFonts w:ascii="Times New Roman" w:hAnsi="Times New Roman"/>
                <w:i/>
                <w:color w:val="000000" w:themeColor="text1"/>
              </w:rPr>
              <w:t xml:space="preserve">редача мяча снизу на месте. Игра «Охотники и утки». 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 xml:space="preserve">Подвижные и спортивные игры. Подвижные игры на материале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5"/>
              </w:rPr>
              <w:t>баскетбола</w:t>
            </w:r>
            <w:proofErr w:type="gramStart"/>
            <w:r>
              <w:rPr>
                <w:rFonts w:ascii="Times New Roman" w:hAnsi="Times New Roman"/>
                <w:color w:val="000000" w:themeColor="text1"/>
                <w:spacing w:val="-5"/>
              </w:rPr>
              <w:t>:</w:t>
            </w:r>
            <w:r>
              <w:rPr>
                <w:rFonts w:ascii="Times New Roman" w:hAnsi="Times New Roman"/>
                <w:i/>
                <w:color w:val="000000" w:themeColor="text1"/>
              </w:rPr>
              <w:t>О</w:t>
            </w:r>
            <w:proofErr w:type="gramEnd"/>
            <w:r>
              <w:rPr>
                <w:rFonts w:ascii="Times New Roman" w:hAnsi="Times New Roman"/>
                <w:i/>
                <w:color w:val="000000" w:themeColor="text1"/>
              </w:rPr>
              <w:t>РУ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</w:rPr>
              <w:t xml:space="preserve"> на развитие силовых способностей: прыжковые упражнения с предметом в руках (с продвижением вперед поочередно на правой и левой ноге, на месте вверх и вверх с поворотами вправо и влево).</w:t>
            </w:r>
            <w:r>
              <w:rPr>
                <w:rFonts w:ascii="Times New Roman" w:hAnsi="Times New Roman"/>
                <w:i/>
                <w:color w:val="000000" w:themeColor="text1"/>
                <w:spacing w:val="-10"/>
              </w:rPr>
              <w:t xml:space="preserve"> Бросок мяча снизу на месте в щит. Ловля и пе</w:t>
            </w:r>
            <w:r>
              <w:rPr>
                <w:rFonts w:ascii="Times New Roman" w:hAnsi="Times New Roman"/>
                <w:i/>
                <w:color w:val="000000" w:themeColor="text1"/>
                <w:spacing w:val="-10"/>
              </w:rPr>
              <w:softHyphen/>
            </w:r>
            <w:r>
              <w:rPr>
                <w:rFonts w:ascii="Times New Roman" w:hAnsi="Times New Roman"/>
                <w:i/>
                <w:color w:val="000000" w:themeColor="text1"/>
              </w:rPr>
              <w:t>редача мяча снизу на месте. Эстафеты с мячами.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 xml:space="preserve">Подвижные и спортивные игры. Подвижные игры на материале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5"/>
              </w:rPr>
              <w:t>баскетбола</w:t>
            </w:r>
            <w:proofErr w:type="gramStart"/>
            <w:r>
              <w:rPr>
                <w:rFonts w:ascii="Times New Roman" w:hAnsi="Times New Roman"/>
                <w:color w:val="000000" w:themeColor="text1"/>
                <w:spacing w:val="-5"/>
              </w:rPr>
              <w:t>:</w:t>
            </w:r>
            <w:r>
              <w:rPr>
                <w:rFonts w:ascii="Times New Roman" w:hAnsi="Times New Roman"/>
                <w:i/>
                <w:color w:val="000000" w:themeColor="text1"/>
              </w:rPr>
              <w:t>О</w:t>
            </w:r>
            <w:proofErr w:type="gramEnd"/>
            <w:r>
              <w:rPr>
                <w:rFonts w:ascii="Times New Roman" w:hAnsi="Times New Roman"/>
                <w:i/>
                <w:color w:val="000000" w:themeColor="text1"/>
              </w:rPr>
              <w:t>РУ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</w:rPr>
              <w:t xml:space="preserve"> на развитие силовых способностей: прыжковые упражнения с предметом в руках (с продвижением вперед поочередно на правой и левой ноге, на месте вверх и вверх с поворотами вправо и влево).</w:t>
            </w:r>
            <w:r>
              <w:rPr>
                <w:rFonts w:ascii="Times New Roman" w:hAnsi="Times New Roman"/>
                <w:i/>
                <w:color w:val="000000" w:themeColor="text1"/>
                <w:spacing w:val="-10"/>
              </w:rPr>
              <w:t xml:space="preserve"> Бросок мяча снизу на месте в щит. Ловля и пе</w:t>
            </w:r>
            <w:r>
              <w:rPr>
                <w:rFonts w:ascii="Times New Roman" w:hAnsi="Times New Roman"/>
                <w:i/>
                <w:color w:val="000000" w:themeColor="text1"/>
                <w:spacing w:val="-10"/>
              </w:rPr>
              <w:softHyphen/>
            </w:r>
            <w:r>
              <w:rPr>
                <w:rFonts w:ascii="Times New Roman" w:hAnsi="Times New Roman"/>
                <w:i/>
                <w:color w:val="000000" w:themeColor="text1"/>
              </w:rPr>
              <w:t xml:space="preserve">редача мяча снизу на месте.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Игра в мини-баскетбол.</w:t>
            </w:r>
          </w:p>
        </w:tc>
      </w:tr>
      <w:tr w:rsidR="0004799E" w:rsidTr="0004799E">
        <w:trPr>
          <w:trHeight w:val="350"/>
        </w:trPr>
        <w:tc>
          <w:tcPr>
            <w:tcW w:w="106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center"/>
              <w:rPr>
                <w:rStyle w:val="131"/>
                <w:b w:val="0"/>
                <w:color w:val="000000" w:themeColor="text1"/>
                <w:sz w:val="22"/>
                <w:szCs w:val="22"/>
              </w:rPr>
            </w:pPr>
            <w:r>
              <w:rPr>
                <w:rStyle w:val="9pt7"/>
                <w:b/>
                <w:color w:val="000000" w:themeColor="text1"/>
                <w:sz w:val="22"/>
                <w:szCs w:val="22"/>
              </w:rPr>
              <w:t xml:space="preserve">Четвёртая четверть </w:t>
            </w:r>
            <w:r>
              <w:rPr>
                <w:rStyle w:val="131"/>
                <w:color w:val="000000" w:themeColor="text1"/>
              </w:rPr>
              <w:t xml:space="preserve"> - 24 ч.</w:t>
            </w:r>
          </w:p>
          <w:p w:rsidR="0004799E" w:rsidRDefault="0004799E">
            <w:pPr>
              <w:spacing w:after="0" w:line="240" w:lineRule="auto"/>
              <w:jc w:val="center"/>
              <w:rPr>
                <w:i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Знания о физической культуре – 1 ч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Физическое совершенствование</w:t>
            </w:r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>- 24  ч.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Знания о физической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культуре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</w:rPr>
              <w:t>.</w:t>
            </w:r>
            <w:r>
              <w:rPr>
                <w:rFonts w:ascii="Times New Roman" w:hAnsi="Times New Roman"/>
                <w:i/>
                <w:color w:val="000000" w:themeColor="text1"/>
              </w:rPr>
              <w:t>Ф</w:t>
            </w:r>
            <w:proofErr w:type="gramEnd"/>
            <w:r>
              <w:rPr>
                <w:rFonts w:ascii="Times New Roman" w:hAnsi="Times New Roman"/>
                <w:i/>
                <w:color w:val="000000" w:themeColor="text1"/>
              </w:rPr>
              <w:t>изическая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</w:rPr>
              <w:t xml:space="preserve"> культура</w:t>
            </w:r>
          </w:p>
          <w:p w:rsidR="0004799E" w:rsidRDefault="0004799E">
            <w:pPr>
              <w:pStyle w:val="aa"/>
              <w:spacing w:line="276" w:lineRule="auto"/>
              <w:ind w:firstLine="708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Физическая </w:t>
            </w:r>
            <w:proofErr w:type="spellStart"/>
            <w:r>
              <w:rPr>
                <w:rFonts w:ascii="Times New Roman" w:hAnsi="Times New Roman"/>
                <w:color w:val="000000" w:themeColor="text1"/>
              </w:rPr>
              <w:t>культураПлавание</w:t>
            </w:r>
            <w:proofErr w:type="spellEnd"/>
            <w:r>
              <w:rPr>
                <w:rFonts w:ascii="Times New Roman" w:hAnsi="Times New Roman"/>
                <w:color w:val="000000" w:themeColor="text1"/>
              </w:rPr>
              <w:t xml:space="preserve"> как жизненно важный способ передвижения </w:t>
            </w:r>
            <w:proofErr w:type="spellStart"/>
            <w:r>
              <w:rPr>
                <w:rFonts w:ascii="Times New Roman" w:hAnsi="Times New Roman"/>
                <w:color w:val="000000" w:themeColor="text1"/>
              </w:rPr>
              <w:t>человека</w:t>
            </w:r>
            <w:proofErr w:type="gramStart"/>
            <w:r>
              <w:rPr>
                <w:rFonts w:ascii="Times New Roman" w:hAnsi="Times New Roman"/>
                <w:color w:val="000000" w:themeColor="text1"/>
              </w:rPr>
              <w:t>.</w:t>
            </w:r>
            <w:r>
              <w:rPr>
                <w:rFonts w:ascii="Times New Roman" w:hAnsi="Times New Roman"/>
                <w:i/>
                <w:color w:val="000000" w:themeColor="text1"/>
              </w:rPr>
              <w:t>И</w:t>
            </w:r>
            <w:proofErr w:type="gramEnd"/>
            <w:r>
              <w:rPr>
                <w:rFonts w:ascii="Times New Roman" w:hAnsi="Times New Roman"/>
                <w:i/>
                <w:color w:val="000000" w:themeColor="text1"/>
              </w:rPr>
              <w:t>нструктаж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</w:rPr>
              <w:t xml:space="preserve"> по ТБ. Роль и значение занятий физической культурой и поддержание хорошего здоровья для успешной учёбы и социализации в обществе. Овладение знаниями. </w:t>
            </w:r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>Название плавательных упражнений, способов плавания и предметов для обучения</w:t>
            </w:r>
            <w:r>
              <w:rPr>
                <w:rFonts w:ascii="Times New Roman" w:hAnsi="Times New Roman"/>
                <w:i/>
                <w:color w:val="000000" w:themeColor="text1"/>
              </w:rPr>
              <w:t xml:space="preserve"> Влияние плавания на состояние  здоровья, правила гигиены и техники безопасности, поведения в экстремальной ситуации.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b/>
                <w:i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</w:rPr>
              <w:t>Спортивно-оздоровительная деятельность.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b/>
                <w:i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Плавание. Теория </w:t>
            </w:r>
            <w:r>
              <w:rPr>
                <w:rFonts w:ascii="Times New Roman" w:hAnsi="Times New Roman"/>
                <w:color w:val="000000" w:themeColor="text1"/>
              </w:rPr>
              <w:t xml:space="preserve">Поводящие упражнения: вхождение в </w:t>
            </w:r>
            <w:proofErr w:type="spellStart"/>
            <w:r>
              <w:rPr>
                <w:rFonts w:ascii="Times New Roman" w:hAnsi="Times New Roman"/>
                <w:color w:val="000000" w:themeColor="text1"/>
              </w:rPr>
              <w:t>воду</w:t>
            </w:r>
            <w:proofErr w:type="gramStart"/>
            <w:r>
              <w:rPr>
                <w:rFonts w:ascii="Times New Roman" w:hAnsi="Times New Roman"/>
                <w:i/>
                <w:color w:val="000000" w:themeColor="text1"/>
              </w:rPr>
              <w:t>.О</w:t>
            </w:r>
            <w:proofErr w:type="gramEnd"/>
            <w:r>
              <w:rPr>
                <w:rFonts w:ascii="Times New Roman" w:hAnsi="Times New Roman"/>
                <w:i/>
                <w:color w:val="000000" w:themeColor="text1"/>
              </w:rPr>
              <w:t>РУ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</w:rPr>
              <w:t xml:space="preserve"> на развитие выносливости. Организационно-методические требования на уроках плавания,  разминка</w:t>
            </w:r>
            <w:proofErr w:type="gramStart"/>
            <w:r>
              <w:rPr>
                <w:rFonts w:ascii="Times New Roman" w:hAnsi="Times New Roman"/>
                <w:i/>
                <w:color w:val="000000" w:themeColor="text1"/>
              </w:rPr>
              <w:t xml:space="preserve"> ,</w:t>
            </w:r>
            <w:proofErr w:type="gramEnd"/>
            <w:r>
              <w:rPr>
                <w:rFonts w:ascii="Times New Roman" w:hAnsi="Times New Roman"/>
                <w:i/>
                <w:color w:val="000000" w:themeColor="text1"/>
              </w:rPr>
              <w:t>упражнение “Крокодильчик”</w:t>
            </w:r>
            <w:r>
              <w:rPr>
                <w:rFonts w:ascii="Times New Roman" w:hAnsi="Times New Roman"/>
                <w:b/>
                <w:i/>
                <w:color w:val="000000" w:themeColor="text1"/>
              </w:rPr>
              <w:t>.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b/>
                <w:i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</w:rPr>
              <w:t>Спортивно-оздоровительная деятельность.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Плавание. Теория. </w:t>
            </w:r>
            <w:r>
              <w:rPr>
                <w:rFonts w:ascii="Times New Roman" w:hAnsi="Times New Roman"/>
                <w:color w:val="000000" w:themeColor="text1"/>
              </w:rPr>
              <w:t xml:space="preserve">Поводящие упражнения. </w:t>
            </w:r>
            <w:r>
              <w:rPr>
                <w:rFonts w:ascii="Times New Roman" w:hAnsi="Times New Roman"/>
                <w:i/>
                <w:color w:val="000000" w:themeColor="text1"/>
              </w:rPr>
              <w:t>ОРУ на развитие выносливости. Развитие выносливости</w:t>
            </w:r>
            <w:r>
              <w:rPr>
                <w:rFonts w:ascii="Times New Roman" w:hAnsi="Times New Roman"/>
                <w:color w:val="000000" w:themeColor="text1"/>
              </w:rPr>
              <w:t>.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b/>
                <w:i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</w:rPr>
              <w:t>Спортивно-оздоровительная деятельность.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Плавание. Теория. 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Поводящие упражнения: упражнения на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всплывание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</w:rPr>
              <w:t>.</w:t>
            </w:r>
            <w:r>
              <w:rPr>
                <w:rFonts w:ascii="Times New Roman" w:hAnsi="Times New Roman"/>
                <w:i/>
                <w:color w:val="000000" w:themeColor="text1"/>
              </w:rPr>
              <w:t>О</w:t>
            </w:r>
            <w:proofErr w:type="gramEnd"/>
            <w:r>
              <w:rPr>
                <w:rFonts w:ascii="Times New Roman" w:hAnsi="Times New Roman"/>
                <w:i/>
                <w:color w:val="000000" w:themeColor="text1"/>
              </w:rPr>
              <w:t>РУ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</w:rPr>
              <w:t xml:space="preserve"> на развитие выносливости. Специальные плавательные упражнения для освоения с водной средой</w:t>
            </w:r>
            <w:proofErr w:type="gramStart"/>
            <w:r>
              <w:rPr>
                <w:rFonts w:ascii="Times New Roman" w:hAnsi="Times New Roman"/>
                <w:i/>
                <w:color w:val="000000" w:themeColor="text1"/>
              </w:rPr>
              <w:t xml:space="preserve"> .</w:t>
            </w:r>
            <w:proofErr w:type="gramEnd"/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b/>
                <w:i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</w:rPr>
              <w:t>Спортивно-оздоровительная деятельность.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>Плавание. Теория. .</w:t>
            </w:r>
            <w:r>
              <w:rPr>
                <w:rFonts w:ascii="Times New Roman" w:hAnsi="Times New Roman"/>
                <w:color w:val="000000" w:themeColor="text1"/>
              </w:rPr>
              <w:t xml:space="preserve">Поводящие упражнения: лежание и </w:t>
            </w:r>
            <w:proofErr w:type="spellStart"/>
            <w:r>
              <w:rPr>
                <w:rFonts w:ascii="Times New Roman" w:hAnsi="Times New Roman"/>
                <w:color w:val="000000" w:themeColor="text1"/>
              </w:rPr>
              <w:t>скольжение</w:t>
            </w:r>
            <w:proofErr w:type="gramStart"/>
            <w:r>
              <w:rPr>
                <w:rFonts w:ascii="Times New Roman" w:hAnsi="Times New Roman"/>
                <w:color w:val="000000" w:themeColor="text1"/>
              </w:rPr>
              <w:t>.</w:t>
            </w:r>
            <w:r>
              <w:rPr>
                <w:rFonts w:ascii="Times New Roman" w:hAnsi="Times New Roman"/>
                <w:i/>
                <w:color w:val="000000" w:themeColor="text1"/>
              </w:rPr>
              <w:t>О</w:t>
            </w:r>
            <w:proofErr w:type="gramEnd"/>
            <w:r>
              <w:rPr>
                <w:rFonts w:ascii="Times New Roman" w:hAnsi="Times New Roman"/>
                <w:i/>
                <w:color w:val="000000" w:themeColor="text1"/>
              </w:rPr>
              <w:t>РУ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</w:rPr>
              <w:t xml:space="preserve"> на развитие выносливости: повторное скольжение на груди с задержкой дыхания. 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b/>
                <w:i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</w:rPr>
              <w:t>Спортивно-оздоровительная деятельность.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 xml:space="preserve">Подвижные и спортивные игры. На материале </w:t>
            </w:r>
            <w:r>
              <w:rPr>
                <w:rFonts w:ascii="Times New Roman" w:hAnsi="Times New Roman"/>
                <w:color w:val="000000" w:themeColor="text1"/>
                <w:spacing w:val="-11"/>
              </w:rPr>
              <w:t>волейбола: работа в парах</w:t>
            </w:r>
            <w:proofErr w:type="gramStart"/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 ,</w:t>
            </w:r>
            <w:proofErr w:type="gramEnd"/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 в тройках с волейбольными мячами.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b/>
                <w:i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</w:rPr>
              <w:t>Спортивно-оздоровительная деятельность.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b/>
                <w:i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 xml:space="preserve">Подвижные и спортивные игры. На материале </w:t>
            </w: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волейбола: </w:t>
            </w:r>
            <w:r>
              <w:rPr>
                <w:rFonts w:ascii="Times New Roman" w:hAnsi="Times New Roman"/>
                <w:color w:val="000000" w:themeColor="text1"/>
              </w:rPr>
              <w:t>имитация выполнения передачи сверху двумя руками. Игра в пионербол.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b/>
                <w:i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</w:rPr>
              <w:t>Спортивно-оздоровительная деятельность.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 xml:space="preserve">Подвижные и спортивные игры. На материале </w:t>
            </w: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волейбола: </w:t>
            </w:r>
            <w:r>
              <w:rPr>
                <w:rFonts w:ascii="Times New Roman" w:hAnsi="Times New Roman"/>
                <w:color w:val="000000" w:themeColor="text1"/>
              </w:rPr>
              <w:t xml:space="preserve">Подвижные игры разных народов. </w:t>
            </w:r>
            <w:r>
              <w:rPr>
                <w:rFonts w:ascii="Times New Roman" w:hAnsi="Times New Roman"/>
                <w:i/>
                <w:color w:val="000000" w:themeColor="text1"/>
                <w:spacing w:val="-9"/>
              </w:rPr>
              <w:t xml:space="preserve">ОРУ на развитие силовых способностей: запрыгивание с </w:t>
            </w:r>
            <w:proofErr w:type="gramStart"/>
            <w:r>
              <w:rPr>
                <w:rFonts w:ascii="Times New Roman" w:hAnsi="Times New Roman"/>
                <w:i/>
                <w:color w:val="000000" w:themeColor="text1"/>
                <w:spacing w:val="-9"/>
              </w:rPr>
              <w:t>последующем</w:t>
            </w:r>
            <w:proofErr w:type="gramEnd"/>
            <w:r>
              <w:rPr>
                <w:rFonts w:ascii="Times New Roman" w:hAnsi="Times New Roman"/>
                <w:i/>
                <w:color w:val="000000" w:themeColor="text1"/>
                <w:spacing w:val="-9"/>
              </w:rPr>
              <w:t xml:space="preserve"> спрыгиванием </w:t>
            </w:r>
            <w:r>
              <w:rPr>
                <w:rFonts w:ascii="Times New Roman" w:hAnsi="Times New Roman"/>
                <w:i/>
                <w:color w:val="000000" w:themeColor="text1"/>
                <w:spacing w:val="-2"/>
              </w:rPr>
              <w:t xml:space="preserve">Игра «Юрта». 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b/>
                <w:i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</w:rPr>
              <w:t>Спортивно-оздоровительная деятельность.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 xml:space="preserve">Подвижные и спортивные игры. На материале </w:t>
            </w: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волейбола: </w:t>
            </w:r>
            <w:r>
              <w:rPr>
                <w:rFonts w:ascii="Times New Roman" w:hAnsi="Times New Roman"/>
                <w:color w:val="000000" w:themeColor="text1"/>
              </w:rPr>
              <w:t>работа с волейбольными мячами через сетку. Веселые старты с мячами.</w:t>
            </w:r>
          </w:p>
        </w:tc>
      </w:tr>
      <w:tr w:rsidR="0004799E" w:rsidTr="0004799E">
        <w:trPr>
          <w:trHeight w:val="1259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 xml:space="preserve">Подвижные и спортивные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>игры</w:t>
            </w:r>
            <w:proofErr w:type="gramStart"/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>.Н</w:t>
            </w:r>
            <w:proofErr w:type="gramEnd"/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>а</w:t>
            </w:r>
            <w:proofErr w:type="spellEnd"/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 xml:space="preserve"> материале </w:t>
            </w:r>
            <w:r>
              <w:rPr>
                <w:rFonts w:ascii="Times New Roman" w:hAnsi="Times New Roman"/>
                <w:color w:val="000000" w:themeColor="text1"/>
                <w:spacing w:val="-11"/>
              </w:rPr>
              <w:t>волейбола</w:t>
            </w:r>
            <w:r>
              <w:rPr>
                <w:rFonts w:ascii="Times New Roman" w:hAnsi="Times New Roman"/>
                <w:color w:val="000000" w:themeColor="text1"/>
                <w:spacing w:val="-10"/>
              </w:rPr>
              <w:t xml:space="preserve">: подбрасывание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10"/>
              </w:rPr>
              <w:t>мяча.</w:t>
            </w:r>
            <w:r>
              <w:rPr>
                <w:rFonts w:ascii="Times New Roman" w:hAnsi="Times New Roman"/>
                <w:i/>
                <w:color w:val="000000" w:themeColor="text1"/>
                <w:spacing w:val="-9"/>
              </w:rPr>
              <w:t>ОРУ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  <w:spacing w:val="-9"/>
              </w:rPr>
              <w:t xml:space="preserve"> на развитие силовых способностей: прыжки по разметкам в </w:t>
            </w:r>
            <w:proofErr w:type="spellStart"/>
            <w:r>
              <w:rPr>
                <w:rFonts w:ascii="Times New Roman" w:hAnsi="Times New Roman"/>
                <w:i/>
                <w:color w:val="000000" w:themeColor="text1"/>
                <w:spacing w:val="-9"/>
              </w:rPr>
              <w:t>полуприседе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  <w:spacing w:val="-9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i/>
                <w:color w:val="000000" w:themeColor="text1"/>
                <w:spacing w:val="-9"/>
              </w:rPr>
              <w:t>приседе.</w:t>
            </w:r>
            <w:r>
              <w:rPr>
                <w:rFonts w:ascii="Times New Roman" w:hAnsi="Times New Roman"/>
                <w:i/>
                <w:color w:val="000000" w:themeColor="text1"/>
                <w:spacing w:val="-10"/>
              </w:rPr>
              <w:t>Ловля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  <w:spacing w:val="-10"/>
              </w:rPr>
              <w:t xml:space="preserve"> и пе</w:t>
            </w:r>
            <w:r>
              <w:rPr>
                <w:rFonts w:ascii="Times New Roman" w:hAnsi="Times New Roman"/>
                <w:i/>
                <w:color w:val="000000" w:themeColor="text1"/>
                <w:spacing w:val="-9"/>
              </w:rPr>
              <w:t>редача мяча снизу на месте. Эстафеты с мячами. Игра «Охотники и утки».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 xml:space="preserve">Подвижные и спортивные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>игры</w:t>
            </w:r>
            <w:proofErr w:type="gramStart"/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>.Н</w:t>
            </w:r>
            <w:proofErr w:type="gramEnd"/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>а</w:t>
            </w:r>
            <w:proofErr w:type="spellEnd"/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 xml:space="preserve"> материале </w:t>
            </w: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волейбола: </w:t>
            </w:r>
            <w:r>
              <w:rPr>
                <w:rFonts w:ascii="Times New Roman" w:hAnsi="Times New Roman"/>
                <w:color w:val="000000" w:themeColor="text1"/>
                <w:spacing w:val="-10"/>
              </w:rPr>
              <w:t xml:space="preserve">подача 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10"/>
              </w:rPr>
              <w:t>мяча.</w:t>
            </w:r>
            <w:r>
              <w:rPr>
                <w:rFonts w:ascii="Times New Roman" w:hAnsi="Times New Roman"/>
                <w:i/>
                <w:color w:val="000000" w:themeColor="text1"/>
                <w:spacing w:val="-9"/>
              </w:rPr>
              <w:t>ОРУ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  <w:spacing w:val="-9"/>
              </w:rPr>
              <w:t xml:space="preserve"> на развитие силовых способностей: запрыгивание с последующем спрыгиванием </w:t>
            </w:r>
            <w:r>
              <w:rPr>
                <w:rFonts w:ascii="Times New Roman" w:hAnsi="Times New Roman"/>
                <w:i/>
                <w:color w:val="000000" w:themeColor="text1"/>
                <w:spacing w:val="-10"/>
              </w:rPr>
              <w:t>Ловля и пе</w:t>
            </w:r>
            <w:r>
              <w:rPr>
                <w:rFonts w:ascii="Times New Roman" w:hAnsi="Times New Roman"/>
                <w:i/>
                <w:color w:val="000000" w:themeColor="text1"/>
                <w:spacing w:val="-7"/>
              </w:rPr>
              <w:t xml:space="preserve">редача мяча снизу на месте.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Эстафеты с мячами. Игра «Кру</w:t>
            </w:r>
            <w:r>
              <w:rPr>
                <w:rFonts w:ascii="Times New Roman" w:hAnsi="Times New Roman"/>
                <w:i/>
                <w:color w:val="000000" w:themeColor="text1"/>
                <w:spacing w:val="-9"/>
              </w:rPr>
              <w:t xml:space="preserve">говая лапта». 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 xml:space="preserve">Подвижные и спортивные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>игры</w:t>
            </w:r>
            <w:proofErr w:type="gramStart"/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>.Н</w:t>
            </w:r>
            <w:proofErr w:type="gramEnd"/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>а</w:t>
            </w:r>
            <w:proofErr w:type="spellEnd"/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 xml:space="preserve"> материале </w:t>
            </w: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волейбола: </w:t>
            </w:r>
            <w:r>
              <w:rPr>
                <w:rFonts w:ascii="Times New Roman" w:hAnsi="Times New Roman"/>
                <w:color w:val="000000" w:themeColor="text1"/>
                <w:spacing w:val="-10"/>
              </w:rPr>
              <w:t xml:space="preserve">прием и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10"/>
              </w:rPr>
              <w:t>передачамяча.</w:t>
            </w:r>
            <w:r>
              <w:rPr>
                <w:rFonts w:ascii="Times New Roman" w:hAnsi="Times New Roman"/>
                <w:i/>
                <w:color w:val="000000" w:themeColor="text1"/>
                <w:spacing w:val="-9"/>
              </w:rPr>
              <w:t>ОРУ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  <w:spacing w:val="-9"/>
              </w:rPr>
              <w:t xml:space="preserve"> на развитие силовых способностей: </w:t>
            </w:r>
            <w:proofErr w:type="spellStart"/>
            <w:r>
              <w:rPr>
                <w:rFonts w:ascii="Times New Roman" w:hAnsi="Times New Roman"/>
                <w:i/>
                <w:color w:val="000000" w:themeColor="text1"/>
                <w:spacing w:val="-9"/>
              </w:rPr>
              <w:t>перелезание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  <w:spacing w:val="-9"/>
              </w:rPr>
              <w:t xml:space="preserve"> и перепрыгивание через препятствия с опорой на руки.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Эстафеты с мячами. Игра «Кру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softHyphen/>
            </w:r>
            <w:r>
              <w:rPr>
                <w:rFonts w:ascii="Times New Roman" w:hAnsi="Times New Roman"/>
                <w:i/>
                <w:color w:val="000000" w:themeColor="text1"/>
                <w:spacing w:val="-9"/>
              </w:rPr>
              <w:t>говая лапта».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 xml:space="preserve">Подвижные и спортивные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>игры</w:t>
            </w:r>
            <w:proofErr w:type="gramStart"/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>.Н</w:t>
            </w:r>
            <w:proofErr w:type="gramEnd"/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>а</w:t>
            </w:r>
            <w:proofErr w:type="spellEnd"/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 xml:space="preserve"> материале </w:t>
            </w: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волейбола: </w:t>
            </w:r>
            <w:r>
              <w:rPr>
                <w:rFonts w:ascii="Times New Roman" w:hAnsi="Times New Roman"/>
                <w:color w:val="000000" w:themeColor="text1"/>
                <w:spacing w:val="-10"/>
              </w:rPr>
              <w:t xml:space="preserve">подвижные игры на материале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10"/>
              </w:rPr>
              <w:t>волейбола</w:t>
            </w:r>
            <w:r>
              <w:rPr>
                <w:rFonts w:ascii="Times New Roman" w:hAnsi="Times New Roman"/>
                <w:i/>
                <w:color w:val="000000" w:themeColor="text1"/>
                <w:spacing w:val="-1"/>
              </w:rPr>
              <w:t>.</w:t>
            </w:r>
            <w:r>
              <w:rPr>
                <w:rFonts w:ascii="Times New Roman" w:hAnsi="Times New Roman"/>
                <w:i/>
                <w:color w:val="000000" w:themeColor="text1"/>
                <w:spacing w:val="-9"/>
              </w:rPr>
              <w:t>ОРУ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  <w:spacing w:val="-9"/>
              </w:rPr>
              <w:t xml:space="preserve"> на развитие силовых способностей: лазание с дополнительным отягощением на поясе (по гимнастической стенке и наклонной гимнастической скамейке в упоре на коленях и в упоре присев)</w:t>
            </w:r>
            <w:r>
              <w:rPr>
                <w:rFonts w:ascii="Times New Roman" w:hAnsi="Times New Roman"/>
                <w:i/>
                <w:color w:val="000000" w:themeColor="text1"/>
                <w:spacing w:val="-1"/>
              </w:rPr>
              <w:t xml:space="preserve">. Эстафеты с мячами. Игра «Мяч </w:t>
            </w:r>
            <w:r>
              <w:rPr>
                <w:rFonts w:ascii="Times New Roman" w:hAnsi="Times New Roman"/>
                <w:i/>
                <w:color w:val="000000" w:themeColor="text1"/>
              </w:rPr>
              <w:t>в обруч».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 xml:space="preserve">Подвижные и спортивные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>игры</w:t>
            </w:r>
            <w:proofErr w:type="gramStart"/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>.Н</w:t>
            </w:r>
            <w:proofErr w:type="gramEnd"/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>а</w:t>
            </w:r>
            <w:proofErr w:type="spellEnd"/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 xml:space="preserve"> материале </w:t>
            </w: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волейбола: </w:t>
            </w:r>
            <w:r>
              <w:rPr>
                <w:rFonts w:ascii="Times New Roman" w:hAnsi="Times New Roman"/>
                <w:color w:val="000000" w:themeColor="text1"/>
              </w:rPr>
              <w:t xml:space="preserve">Подвижные игры разных </w:t>
            </w:r>
            <w:proofErr w:type="spellStart"/>
            <w:r>
              <w:rPr>
                <w:rFonts w:ascii="Times New Roman" w:hAnsi="Times New Roman"/>
                <w:color w:val="000000" w:themeColor="text1"/>
              </w:rPr>
              <w:t>народов</w:t>
            </w:r>
            <w:proofErr w:type="gramStart"/>
            <w:r>
              <w:rPr>
                <w:rFonts w:ascii="Times New Roman" w:hAnsi="Times New Roman"/>
                <w:color w:val="000000" w:themeColor="text1"/>
              </w:rPr>
              <w:t>.</w:t>
            </w:r>
            <w:r>
              <w:rPr>
                <w:rFonts w:ascii="Times New Roman" w:hAnsi="Times New Roman"/>
                <w:i/>
                <w:color w:val="000000" w:themeColor="text1"/>
                <w:spacing w:val="-9"/>
              </w:rPr>
              <w:t>О</w:t>
            </w:r>
            <w:proofErr w:type="gramEnd"/>
            <w:r>
              <w:rPr>
                <w:rFonts w:ascii="Times New Roman" w:hAnsi="Times New Roman"/>
                <w:i/>
                <w:color w:val="000000" w:themeColor="text1"/>
                <w:spacing w:val="-9"/>
              </w:rPr>
              <w:t>РУ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  <w:spacing w:val="-9"/>
              </w:rPr>
              <w:t xml:space="preserve"> на развитие силовых способностей: лазание с дополнительным отягощением на поясе (по гимнастической стенке и наклонной гимнастической скамейке в упоре на коленях и в упоре присев)</w:t>
            </w:r>
            <w:r>
              <w:rPr>
                <w:rFonts w:ascii="Times New Roman" w:hAnsi="Times New Roman"/>
                <w:i/>
                <w:color w:val="000000" w:themeColor="text1"/>
                <w:spacing w:val="-1"/>
              </w:rPr>
              <w:t xml:space="preserve">. </w:t>
            </w:r>
            <w:r>
              <w:rPr>
                <w:rFonts w:ascii="Times New Roman" w:hAnsi="Times New Roman"/>
                <w:i/>
                <w:color w:val="000000" w:themeColor="text1"/>
                <w:spacing w:val="-2"/>
              </w:rPr>
              <w:t>Эстафеты с мячами. Игра «Гуси-лебеди».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 xml:space="preserve">Подвижные и спортивные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>игры</w:t>
            </w:r>
            <w:proofErr w:type="gramStart"/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>.Н</w:t>
            </w:r>
            <w:proofErr w:type="gramEnd"/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>а</w:t>
            </w:r>
            <w:proofErr w:type="spellEnd"/>
            <w:r>
              <w:rPr>
                <w:rFonts w:ascii="Times New Roman" w:hAnsi="Times New Roman"/>
                <w:color w:val="000000" w:themeColor="text1"/>
                <w:spacing w:val="-11"/>
                <w:lang w:eastAsia="ru-RU"/>
              </w:rPr>
              <w:t xml:space="preserve"> материале </w:t>
            </w: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волейбола: </w:t>
            </w:r>
            <w:r>
              <w:rPr>
                <w:rFonts w:ascii="Times New Roman" w:hAnsi="Times New Roman"/>
                <w:color w:val="000000" w:themeColor="text1"/>
              </w:rPr>
              <w:t xml:space="preserve">Подвижные игры разных </w:t>
            </w:r>
            <w:proofErr w:type="spellStart"/>
            <w:r>
              <w:rPr>
                <w:rFonts w:ascii="Times New Roman" w:hAnsi="Times New Roman"/>
                <w:color w:val="000000" w:themeColor="text1"/>
              </w:rPr>
              <w:t>народов</w:t>
            </w:r>
            <w:proofErr w:type="gramStart"/>
            <w:r>
              <w:rPr>
                <w:rFonts w:ascii="Times New Roman" w:hAnsi="Times New Roman"/>
                <w:color w:val="000000" w:themeColor="text1"/>
              </w:rPr>
              <w:t>.</w:t>
            </w:r>
            <w:r>
              <w:rPr>
                <w:rFonts w:ascii="Times New Roman" w:hAnsi="Times New Roman"/>
                <w:i/>
                <w:color w:val="000000" w:themeColor="text1"/>
                <w:spacing w:val="-9"/>
              </w:rPr>
              <w:t>О</w:t>
            </w:r>
            <w:proofErr w:type="gramEnd"/>
            <w:r>
              <w:rPr>
                <w:rFonts w:ascii="Times New Roman" w:hAnsi="Times New Roman"/>
                <w:i/>
                <w:color w:val="000000" w:themeColor="text1"/>
                <w:spacing w:val="-9"/>
              </w:rPr>
              <w:t>РУ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  <w:spacing w:val="-9"/>
              </w:rPr>
              <w:t xml:space="preserve"> на развитие силовых способностей: запрыгивание с последующем спрыгиванием </w:t>
            </w:r>
            <w:r>
              <w:rPr>
                <w:rFonts w:ascii="Times New Roman" w:hAnsi="Times New Roman"/>
                <w:i/>
                <w:color w:val="000000" w:themeColor="text1"/>
                <w:spacing w:val="-2"/>
              </w:rPr>
              <w:t xml:space="preserve">Игра «Юрта», «Невод» 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Легкая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11"/>
              </w:rPr>
              <w:t>атлетика</w:t>
            </w:r>
            <w:proofErr w:type="gramStart"/>
            <w:r>
              <w:rPr>
                <w:rFonts w:ascii="Times New Roman" w:hAnsi="Times New Roman"/>
                <w:color w:val="000000" w:themeColor="text1"/>
                <w:spacing w:val="-11"/>
              </w:rPr>
              <w:t>.М</w:t>
            </w:r>
            <w:proofErr w:type="gramEnd"/>
            <w:r>
              <w:rPr>
                <w:rFonts w:ascii="Times New Roman" w:hAnsi="Times New Roman"/>
                <w:color w:val="000000" w:themeColor="text1"/>
                <w:spacing w:val="-11"/>
              </w:rPr>
              <w:t>етание</w:t>
            </w:r>
            <w:proofErr w:type="spellEnd"/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 : малого мяча в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11"/>
              </w:rPr>
              <w:t>вертикалнуюцель.</w:t>
            </w:r>
            <w:r>
              <w:rPr>
                <w:rFonts w:ascii="Times New Roman" w:hAnsi="Times New Roman"/>
                <w:i/>
                <w:color w:val="000000" w:themeColor="text1"/>
              </w:rPr>
              <w:t>ОРУ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</w:rPr>
              <w:t xml:space="preserve"> на ра</w:t>
            </w:r>
            <w:r>
              <w:rPr>
                <w:rFonts w:ascii="Times New Roman" w:hAnsi="Times New Roman"/>
                <w:i/>
                <w:color w:val="000000" w:themeColor="text1"/>
                <w:spacing w:val="-1"/>
                <w:lang w:eastAsia="ru-RU"/>
              </w:rPr>
              <w:t xml:space="preserve">звитие быстроты: повторное выполнение беговых упражнений с максимальной скоростью с высокого старта, из разных исходных </w:t>
            </w:r>
            <w:proofErr w:type="spellStart"/>
            <w:r>
              <w:rPr>
                <w:rFonts w:ascii="Times New Roman" w:hAnsi="Times New Roman"/>
                <w:i/>
                <w:color w:val="000000" w:themeColor="text1"/>
                <w:spacing w:val="-1"/>
                <w:lang w:eastAsia="ru-RU"/>
              </w:rPr>
              <w:t>положений.</w:t>
            </w:r>
            <w:r>
              <w:rPr>
                <w:rFonts w:ascii="Times New Roman" w:hAnsi="Times New Roman"/>
                <w:i/>
                <w:color w:val="000000" w:themeColor="text1"/>
              </w:rPr>
              <w:t>Игра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</w:rPr>
              <w:t xml:space="preserve"> </w:t>
            </w:r>
            <w:r>
              <w:rPr>
                <w:rFonts w:ascii="Times New Roman" w:hAnsi="Times New Roman"/>
                <w:i/>
                <w:color w:val="000000" w:themeColor="text1"/>
                <w:spacing w:val="-9"/>
              </w:rPr>
              <w:t>«Пройти бесшумно». ГТО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Физическое совершенствование.</w:t>
            </w:r>
          </w:p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>Спортивно-оздоровительная деятельность.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Легкая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11"/>
              </w:rPr>
              <w:t>атлетика</w:t>
            </w:r>
            <w:proofErr w:type="gramStart"/>
            <w:r>
              <w:rPr>
                <w:rFonts w:ascii="Times New Roman" w:hAnsi="Times New Roman"/>
                <w:color w:val="000000" w:themeColor="text1"/>
                <w:spacing w:val="-11"/>
              </w:rPr>
              <w:t>.</w:t>
            </w:r>
            <w:r>
              <w:rPr>
                <w:rFonts w:ascii="Times New Roman" w:hAnsi="Times New Roman"/>
                <w:color w:val="000000" w:themeColor="text1"/>
              </w:rPr>
              <w:t>Б</w:t>
            </w:r>
            <w:proofErr w:type="gramEnd"/>
            <w:r>
              <w:rPr>
                <w:rFonts w:ascii="Times New Roman" w:hAnsi="Times New Roman"/>
                <w:color w:val="000000" w:themeColor="text1"/>
              </w:rPr>
              <w:t>еговые</w:t>
            </w:r>
            <w:proofErr w:type="spellEnd"/>
            <w:r>
              <w:rPr>
                <w:rFonts w:ascii="Times New Roman" w:hAnsi="Times New Roman"/>
                <w:color w:val="000000" w:themeColor="text1"/>
              </w:rPr>
              <w:t xml:space="preserve"> упражнения с изменяющимся направлением движения. </w:t>
            </w:r>
            <w:r>
              <w:rPr>
                <w:rFonts w:ascii="Times New Roman" w:hAnsi="Times New Roman"/>
                <w:i/>
                <w:color w:val="000000" w:themeColor="text1"/>
                <w:spacing w:val="-2"/>
              </w:rPr>
              <w:t xml:space="preserve">ОРУ на развитие координации: бег с изменяющимся направлением по ограниченной опоре. </w:t>
            </w:r>
            <w:r>
              <w:rPr>
                <w:rFonts w:ascii="Times New Roman" w:hAnsi="Times New Roman"/>
                <w:i/>
                <w:color w:val="000000" w:themeColor="text1"/>
              </w:rPr>
              <w:t xml:space="preserve">Ходьба под счет учителя. Ходьба на носках, на пятках. </w:t>
            </w:r>
            <w:r>
              <w:rPr>
                <w:rFonts w:ascii="Times New Roman" w:hAnsi="Times New Roman"/>
                <w:i/>
                <w:color w:val="000000" w:themeColor="text1"/>
                <w:spacing w:val="-7"/>
              </w:rPr>
              <w:t xml:space="preserve">Обычный бег по размеченным участкам дорожки. Бег с ускорением. </w:t>
            </w:r>
            <w:r>
              <w:rPr>
                <w:rFonts w:ascii="Times New Roman" w:hAnsi="Times New Roman"/>
                <w:b/>
                <w:i/>
                <w:color w:val="000000" w:themeColor="text1"/>
                <w:spacing w:val="-7"/>
              </w:rPr>
              <w:t xml:space="preserve">Бег </w:t>
            </w:r>
            <w:r>
              <w:rPr>
                <w:rFonts w:ascii="Times New Roman" w:hAnsi="Times New Roman"/>
                <w:b/>
                <w:i/>
                <w:iCs/>
                <w:color w:val="000000" w:themeColor="text1"/>
                <w:spacing w:val="-7"/>
              </w:rPr>
              <w:t>(30 м</w:t>
            </w:r>
            <w:proofErr w:type="gramStart"/>
            <w:r>
              <w:rPr>
                <w:rFonts w:ascii="Times New Roman" w:hAnsi="Times New Roman"/>
                <w:b/>
                <w:i/>
                <w:iCs/>
                <w:color w:val="000000" w:themeColor="text1"/>
                <w:spacing w:val="-7"/>
              </w:rPr>
              <w:t>)-</w:t>
            </w:r>
            <w:proofErr w:type="gramEnd"/>
            <w:r>
              <w:rPr>
                <w:rFonts w:ascii="Times New Roman" w:hAnsi="Times New Roman"/>
                <w:b/>
                <w:i/>
                <w:iCs/>
                <w:color w:val="000000" w:themeColor="text1"/>
                <w:spacing w:val="-7"/>
              </w:rPr>
              <w:t>тестирование</w:t>
            </w:r>
            <w:r>
              <w:rPr>
                <w:rFonts w:ascii="Times New Roman" w:hAnsi="Times New Roman"/>
                <w:i/>
                <w:iCs/>
                <w:color w:val="000000" w:themeColor="text1"/>
                <w:spacing w:val="-7"/>
              </w:rPr>
              <w:t xml:space="preserve">. </w:t>
            </w:r>
            <w:r>
              <w:rPr>
                <w:rFonts w:ascii="Times New Roman" w:hAnsi="Times New Roman"/>
                <w:i/>
                <w:color w:val="000000" w:themeColor="text1"/>
                <w:spacing w:val="-2"/>
              </w:rPr>
              <w:t xml:space="preserve"> Подвижная игра «Гуси-лебеди».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Физическое совершенствование.</w:t>
            </w:r>
          </w:p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>Спортивно-оздоровительная деятельность.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Легкая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11"/>
              </w:rPr>
              <w:t>атлетика</w:t>
            </w:r>
            <w:proofErr w:type="gramStart"/>
            <w:r>
              <w:rPr>
                <w:rFonts w:ascii="Times New Roman" w:hAnsi="Times New Roman"/>
                <w:color w:val="000000" w:themeColor="text1"/>
                <w:spacing w:val="-11"/>
              </w:rPr>
              <w:t>.</w:t>
            </w:r>
            <w:r>
              <w:rPr>
                <w:rFonts w:ascii="Times New Roman" w:hAnsi="Times New Roman"/>
                <w:color w:val="000000" w:themeColor="text1"/>
              </w:rPr>
              <w:t>Б</w:t>
            </w:r>
            <w:proofErr w:type="gramEnd"/>
            <w:r>
              <w:rPr>
                <w:rFonts w:ascii="Times New Roman" w:hAnsi="Times New Roman"/>
                <w:color w:val="000000" w:themeColor="text1"/>
              </w:rPr>
              <w:t>еговые</w:t>
            </w:r>
            <w:proofErr w:type="spellEnd"/>
            <w:r>
              <w:rPr>
                <w:rFonts w:ascii="Times New Roman" w:hAnsi="Times New Roman"/>
                <w:color w:val="000000" w:themeColor="text1"/>
              </w:rPr>
              <w:t xml:space="preserve"> упражнения из разных исходных </w:t>
            </w:r>
            <w:proofErr w:type="spellStart"/>
            <w:r>
              <w:rPr>
                <w:rFonts w:ascii="Times New Roman" w:hAnsi="Times New Roman"/>
                <w:color w:val="000000" w:themeColor="text1"/>
              </w:rPr>
              <w:t>положений.</w:t>
            </w:r>
            <w:r>
              <w:rPr>
                <w:rFonts w:ascii="Times New Roman" w:hAnsi="Times New Roman"/>
                <w:i/>
                <w:color w:val="000000" w:themeColor="text1"/>
              </w:rPr>
              <w:t>ОРУна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</w:rPr>
              <w:t xml:space="preserve"> развитие быстроты: ускорение из разных исходных </w:t>
            </w:r>
            <w:proofErr w:type="spellStart"/>
            <w:r>
              <w:rPr>
                <w:rFonts w:ascii="Times New Roman" w:hAnsi="Times New Roman"/>
                <w:i/>
                <w:color w:val="000000" w:themeColor="text1"/>
              </w:rPr>
              <w:t>положений.</w:t>
            </w:r>
            <w:r>
              <w:rPr>
                <w:rFonts w:ascii="Times New Roman" w:hAnsi="Times New Roman"/>
                <w:i/>
                <w:color w:val="000000" w:themeColor="text1"/>
                <w:spacing w:val="-7"/>
              </w:rPr>
              <w:t>Обычный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  <w:spacing w:val="-7"/>
              </w:rPr>
              <w:t xml:space="preserve"> бег в чередовании с ходьбой до 150м. Бег с </w:t>
            </w:r>
            <w:proofErr w:type="spellStart"/>
            <w:r>
              <w:rPr>
                <w:rFonts w:ascii="Times New Roman" w:hAnsi="Times New Roman"/>
                <w:i/>
                <w:color w:val="000000" w:themeColor="text1"/>
                <w:spacing w:val="-7"/>
              </w:rPr>
              <w:t>ускорением</w:t>
            </w:r>
            <w:proofErr w:type="gramStart"/>
            <w:r>
              <w:rPr>
                <w:rFonts w:ascii="Times New Roman" w:hAnsi="Times New Roman"/>
                <w:i/>
                <w:color w:val="000000" w:themeColor="text1"/>
                <w:spacing w:val="-7"/>
              </w:rPr>
              <w:t>.</w:t>
            </w:r>
            <w:r>
              <w:rPr>
                <w:rFonts w:ascii="Times New Roman" w:hAnsi="Times New Roman"/>
                <w:i/>
                <w:color w:val="000000" w:themeColor="text1"/>
              </w:rPr>
              <w:t>Х</w:t>
            </w:r>
            <w:proofErr w:type="gramEnd"/>
            <w:r>
              <w:rPr>
                <w:rFonts w:ascii="Times New Roman" w:hAnsi="Times New Roman"/>
                <w:i/>
                <w:color w:val="000000" w:themeColor="text1"/>
              </w:rPr>
              <w:t>одьба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</w:rPr>
              <w:t xml:space="preserve"> под счет. Ходьба в полу-приседе. </w:t>
            </w:r>
          </w:p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b/>
                <w:i/>
                <w:color w:val="000000" w:themeColor="text1"/>
                <w:spacing w:val="-7"/>
              </w:rPr>
              <w:t xml:space="preserve">Бег </w:t>
            </w:r>
            <w:r>
              <w:rPr>
                <w:rFonts w:ascii="Times New Roman" w:hAnsi="Times New Roman"/>
                <w:b/>
                <w:i/>
                <w:iCs/>
                <w:color w:val="000000" w:themeColor="text1"/>
                <w:spacing w:val="-7"/>
              </w:rPr>
              <w:t>(60 м)</w:t>
            </w:r>
            <w:r>
              <w:rPr>
                <w:rFonts w:ascii="Times New Roman" w:hAnsi="Times New Roman"/>
                <w:i/>
                <w:iCs/>
                <w:color w:val="000000" w:themeColor="text1"/>
                <w:spacing w:val="-7"/>
              </w:rPr>
              <w:t xml:space="preserve"> - </w:t>
            </w:r>
            <w:r>
              <w:rPr>
                <w:rFonts w:ascii="Times New Roman" w:hAnsi="Times New Roman"/>
                <w:b/>
                <w:i/>
                <w:iCs/>
                <w:color w:val="000000" w:themeColor="text1"/>
                <w:spacing w:val="-7"/>
              </w:rPr>
              <w:t>тестирование</w:t>
            </w:r>
            <w:r>
              <w:rPr>
                <w:rFonts w:ascii="Times New Roman" w:hAnsi="Times New Roman"/>
                <w:i/>
                <w:iCs/>
                <w:color w:val="000000" w:themeColor="text1"/>
                <w:spacing w:val="-7"/>
              </w:rPr>
              <w:t xml:space="preserve">. </w:t>
            </w:r>
            <w:r>
              <w:rPr>
                <w:rFonts w:ascii="Times New Roman" w:hAnsi="Times New Roman"/>
                <w:i/>
                <w:color w:val="000000" w:themeColor="text1"/>
                <w:spacing w:val="-2"/>
              </w:rPr>
              <w:t>Подвижная игра «Гуси-лебеди».</w:t>
            </w:r>
          </w:p>
        </w:tc>
      </w:tr>
      <w:tr w:rsidR="0004799E" w:rsidTr="0004799E">
        <w:trPr>
          <w:trHeight w:val="658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Физическое совершенствование.</w:t>
            </w:r>
          </w:p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>Спортивно-оздоровительная деятельность.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  <w:spacing w:val="-2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Легкая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11"/>
              </w:rPr>
              <w:t>атлетика</w:t>
            </w:r>
            <w:proofErr w:type="gramStart"/>
            <w:r>
              <w:rPr>
                <w:rFonts w:ascii="Times New Roman" w:hAnsi="Times New Roman"/>
                <w:color w:val="000000" w:themeColor="text1"/>
                <w:spacing w:val="-11"/>
              </w:rPr>
              <w:t>.</w:t>
            </w:r>
            <w:r>
              <w:rPr>
                <w:rFonts w:ascii="Times New Roman" w:hAnsi="Times New Roman"/>
                <w:color w:val="000000" w:themeColor="text1"/>
              </w:rPr>
              <w:t>Б</w:t>
            </w:r>
            <w:proofErr w:type="gramEnd"/>
            <w:r>
              <w:rPr>
                <w:rFonts w:ascii="Times New Roman" w:hAnsi="Times New Roman"/>
                <w:color w:val="000000" w:themeColor="text1"/>
              </w:rPr>
              <w:t>еговые</w:t>
            </w:r>
            <w:proofErr w:type="spellEnd"/>
            <w:r>
              <w:rPr>
                <w:rFonts w:ascii="Times New Roman" w:hAnsi="Times New Roman"/>
                <w:color w:val="000000" w:themeColor="text1"/>
              </w:rPr>
              <w:t xml:space="preserve"> упражнения: высокий старт с последующим </w:t>
            </w:r>
            <w:proofErr w:type="spellStart"/>
            <w:r>
              <w:rPr>
                <w:rFonts w:ascii="Times New Roman" w:hAnsi="Times New Roman"/>
                <w:color w:val="000000" w:themeColor="text1"/>
              </w:rPr>
              <w:t>ускорением.</w:t>
            </w:r>
            <w:r>
              <w:rPr>
                <w:rFonts w:ascii="Times New Roman" w:hAnsi="Times New Roman"/>
                <w:i/>
                <w:color w:val="000000" w:themeColor="text1"/>
              </w:rPr>
              <w:t>ОРУна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</w:rPr>
              <w:t xml:space="preserve"> развитие быстроты: бег с горки в максимальном темпе. Совершенствование навыков бега и развитие выносливости. Ходьба с различным положением рук.</w:t>
            </w:r>
          </w:p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pacing w:val="-1"/>
                <w:lang w:eastAsia="ru-RU"/>
              </w:rPr>
            </w:pPr>
            <w:r>
              <w:rPr>
                <w:rFonts w:ascii="Times New Roman" w:hAnsi="Times New Roman"/>
                <w:b/>
                <w:color w:val="000000" w:themeColor="text1"/>
                <w:spacing w:val="-1"/>
                <w:lang w:eastAsia="ru-RU"/>
              </w:rPr>
              <w:t xml:space="preserve">Тестирование - равномерный 6-ти минутный </w:t>
            </w:r>
            <w:proofErr w:type="spellStart"/>
            <w:r>
              <w:rPr>
                <w:rFonts w:ascii="Times New Roman" w:hAnsi="Times New Roman"/>
                <w:b/>
                <w:color w:val="000000" w:themeColor="text1"/>
                <w:spacing w:val="-1"/>
                <w:lang w:eastAsia="ru-RU"/>
              </w:rPr>
              <w:t>бег</w:t>
            </w:r>
            <w:proofErr w:type="gramStart"/>
            <w:r>
              <w:rPr>
                <w:rFonts w:ascii="Times New Roman" w:hAnsi="Times New Roman"/>
                <w:color w:val="000000" w:themeColor="text1"/>
                <w:spacing w:val="-1"/>
                <w:lang w:eastAsia="ru-RU"/>
              </w:rPr>
              <w:t>.</w:t>
            </w:r>
            <w:r>
              <w:rPr>
                <w:rFonts w:ascii="Times New Roman" w:hAnsi="Times New Roman"/>
                <w:i/>
                <w:color w:val="000000" w:themeColor="text1"/>
              </w:rPr>
              <w:t>П</w:t>
            </w:r>
            <w:proofErr w:type="gramEnd"/>
            <w:r>
              <w:rPr>
                <w:rFonts w:ascii="Times New Roman" w:hAnsi="Times New Roman"/>
                <w:i/>
                <w:color w:val="000000" w:themeColor="text1"/>
              </w:rPr>
              <w:t>одвижная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</w:rPr>
              <w:t xml:space="preserve"> игра «Вызов номера».</w:t>
            </w:r>
          </w:p>
        </w:tc>
      </w:tr>
      <w:tr w:rsidR="0004799E" w:rsidTr="0004799E">
        <w:trPr>
          <w:trHeight w:val="1352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Физическое совершенствование.</w:t>
            </w:r>
          </w:p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>Спортивно-оздоровительная деятельность.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/>
                <w:b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 xml:space="preserve">Легкая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атлетика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pacing w:val="-11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</w:rPr>
              <w:t>Б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</w:rPr>
              <w:t>еговые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 упражнения: челночный бег 3х10 м.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>ОРУ на развитие выносливости:  бег с преодолением препятствий (мяч, палки и т.п.). Смешанное передвижение до 800м.  Ходьба  коротким, средним и длинным шагом. Подвижная игра «Вызов номера».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Физическое совершенствование.</w:t>
            </w:r>
          </w:p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>Спортивно-оздоровительная деятельность.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b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Легкая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11"/>
              </w:rPr>
              <w:t>атлетика</w:t>
            </w:r>
            <w:proofErr w:type="gramStart"/>
            <w:r>
              <w:rPr>
                <w:rFonts w:ascii="Times New Roman" w:hAnsi="Times New Roman"/>
                <w:color w:val="000000" w:themeColor="text1"/>
                <w:spacing w:val="-11"/>
              </w:rPr>
              <w:t>.П</w:t>
            </w:r>
            <w:proofErr w:type="gramEnd"/>
            <w:r>
              <w:rPr>
                <w:rFonts w:ascii="Times New Roman" w:hAnsi="Times New Roman"/>
                <w:color w:val="000000" w:themeColor="text1"/>
                <w:spacing w:val="-11"/>
              </w:rPr>
              <w:t>рыжковые</w:t>
            </w:r>
            <w:proofErr w:type="spellEnd"/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 упражнения : в длину и </w:t>
            </w:r>
            <w:proofErr w:type="spellStart"/>
            <w:r>
              <w:rPr>
                <w:rFonts w:ascii="Times New Roman" w:hAnsi="Times New Roman"/>
                <w:color w:val="000000" w:themeColor="text1"/>
                <w:spacing w:val="-11"/>
              </w:rPr>
              <w:t>высоту.</w:t>
            </w:r>
            <w:r>
              <w:rPr>
                <w:rFonts w:ascii="Times New Roman" w:hAnsi="Times New Roman"/>
                <w:i/>
                <w:color w:val="000000" w:themeColor="text1"/>
              </w:rPr>
              <w:t>ОРУ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</w:rPr>
              <w:t xml:space="preserve"> на развитие силовых способностей: п</w:t>
            </w:r>
            <w:r>
              <w:rPr>
                <w:rFonts w:ascii="Times New Roman" w:hAnsi="Times New Roman"/>
                <w:i/>
                <w:color w:val="000000" w:themeColor="text1"/>
                <w:spacing w:val="-1"/>
                <w:lang w:eastAsia="ru-RU"/>
              </w:rPr>
              <w:t xml:space="preserve">рыжки в высоту на месте с касанием рукой подвешенных ориентиров. Прыжки в высоту. </w:t>
            </w:r>
            <w:r>
              <w:rPr>
                <w:rFonts w:ascii="Times New Roman" w:hAnsi="Times New Roman"/>
                <w:i/>
                <w:color w:val="000000" w:themeColor="text1"/>
                <w:spacing w:val="-10"/>
                <w:lang w:eastAsia="ru-RU"/>
              </w:rPr>
              <w:t xml:space="preserve">Подвижная игра «День и ночь».  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Физическое совершенствование.</w:t>
            </w:r>
          </w:p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>Спортивно-оздоровительная деятельность.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/>
                <w:b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Подвижные и спортивные игры. На материале спортивных игр: футбол</w:t>
            </w:r>
            <w:r>
              <w:rPr>
                <w:rFonts w:ascii="Times New Roman" w:hAnsi="Times New Roman" w:cs="Times New Roman"/>
                <w:color w:val="000000" w:themeColor="text1"/>
                <w:spacing w:val="-10"/>
                <w:lang w:eastAsia="ru-RU"/>
              </w:rPr>
              <w:t>. У</w:t>
            </w:r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 xml:space="preserve">дар по неподвижному и катящемуся  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мячу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"/>
                <w:lang w:eastAsia="ru-RU"/>
              </w:rPr>
              <w:t>О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spacing w:val="-1"/>
                <w:lang w:eastAsia="ru-RU"/>
              </w:rPr>
              <w:t>РУ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1"/>
                <w:lang w:eastAsia="ru-RU"/>
              </w:rPr>
              <w:t xml:space="preserve"> на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pacing w:val="-1"/>
                <w:lang w:eastAsia="ru-RU"/>
              </w:rPr>
              <w:t>развитиесиловых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1"/>
                <w:lang w:eastAsia="ru-RU"/>
              </w:rPr>
              <w:t xml:space="preserve"> способностей: прыжки на месте с касанием рукой подвешенных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pacing w:val="-1"/>
                <w:lang w:eastAsia="ru-RU"/>
              </w:rPr>
              <w:t>ориентиров,Прыжки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1"/>
                <w:lang w:eastAsia="ru-RU"/>
              </w:rPr>
              <w:t xml:space="preserve"> в высоту. 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0"/>
                <w:lang w:eastAsia="ru-RU"/>
              </w:rPr>
              <w:t xml:space="preserve">Подвижная игра «День и ночь».  </w:t>
            </w:r>
          </w:p>
        </w:tc>
      </w:tr>
      <w:tr w:rsidR="0004799E" w:rsidTr="0004799E">
        <w:trPr>
          <w:trHeight w:val="350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Физическое совершенствование.</w:t>
            </w:r>
          </w:p>
          <w:p w:rsidR="0004799E" w:rsidRDefault="0004799E">
            <w:pPr>
              <w:pStyle w:val="aa"/>
              <w:spacing w:line="276" w:lineRule="auto"/>
              <w:jc w:val="both"/>
              <w:rPr>
                <w:rFonts w:ascii="Times New Roman" w:hAnsi="Times New Roman"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i/>
                <w:color w:val="000000" w:themeColor="text1"/>
                <w:lang w:eastAsia="ru-RU"/>
              </w:rPr>
              <w:t>Спортивно-оздоровительная деятельность.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/>
                <w:b/>
                <w:i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Подвижные и спортивные игры. На материале спортивных игр: футбол</w:t>
            </w:r>
            <w:r>
              <w:rPr>
                <w:rFonts w:ascii="Times New Roman" w:hAnsi="Times New Roman" w:cs="Times New Roman"/>
                <w:color w:val="000000" w:themeColor="text1"/>
                <w:spacing w:val="-10"/>
                <w:lang w:eastAsia="ru-RU"/>
              </w:rPr>
              <w:t xml:space="preserve">. Остановка мяча и ведение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0"/>
                <w:lang w:eastAsia="ru-RU"/>
              </w:rPr>
              <w:t>мяча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"/>
                <w:lang w:eastAsia="ru-RU"/>
              </w:rPr>
              <w:t>О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spacing w:val="-1"/>
                <w:lang w:eastAsia="ru-RU"/>
              </w:rPr>
              <w:t>РУ</w:t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на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 xml:space="preserve"> развитие выносливости: повторный бег с максимальной скоростью на дистанцию 30 м (с сохраняющимся или изменяющимся интервалом отдыха).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  <w:t>Прыжок в длину с места.  Под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2"/>
                <w:lang w:eastAsia="ru-RU"/>
              </w:rPr>
              <w:softHyphen/>
            </w:r>
            <w:r>
              <w:rPr>
                <w:rFonts w:ascii="Times New Roman" w:hAnsi="Times New Roman" w:cs="Times New Roman"/>
                <w:i/>
                <w:color w:val="000000" w:themeColor="text1"/>
                <w:lang w:eastAsia="ru-RU"/>
              </w:rPr>
              <w:t>вижная игра «Парашютисты»</w:t>
            </w:r>
          </w:p>
        </w:tc>
      </w:tr>
      <w:tr w:rsidR="0004799E" w:rsidTr="0004799E">
        <w:trPr>
          <w:trHeight w:val="1275"/>
        </w:trPr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4799E" w:rsidRDefault="0004799E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41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val="en-GB"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Подвижные и спортивные игры. На материале спортивных игр: футбол</w:t>
            </w:r>
            <w:r>
              <w:rPr>
                <w:rFonts w:ascii="Times New Roman" w:hAnsi="Times New Roman" w:cs="Times New Roman"/>
                <w:color w:val="000000" w:themeColor="text1"/>
                <w:spacing w:val="-10"/>
                <w:lang w:eastAsia="ru-RU"/>
              </w:rPr>
              <w:t xml:space="preserve">. Подвижные игры на материале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pacing w:val="-10"/>
                <w:lang w:eastAsia="ru-RU"/>
              </w:rPr>
              <w:t>футбола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О</w:t>
            </w:r>
            <w:proofErr w:type="gramEnd"/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>РУ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  <w:t xml:space="preserve"> на развитие координации: прыжки через скакалку на месте на одной ноге и двух ногах поочередно. Прыжок в длину с разбега с отталкиванием одной и приземлением на две ноги. Эстафеты. </w:t>
            </w:r>
          </w:p>
          <w:p w:rsidR="0004799E" w:rsidRDefault="0004799E">
            <w:pPr>
              <w:spacing w:after="0" w:line="240" w:lineRule="auto"/>
              <w:rPr>
                <w:rFonts w:ascii="Times New Roman" w:hAnsi="Times New Roman"/>
                <w:color w:val="000000" w:themeColor="text1"/>
                <w:lang w:val="en-GB" w:eastAsia="ru-RU"/>
              </w:rPr>
            </w:pPr>
          </w:p>
        </w:tc>
      </w:tr>
      <w:tr w:rsidR="0004799E" w:rsidTr="0004799E">
        <w:trPr>
          <w:trHeight w:val="481"/>
        </w:trPr>
        <w:tc>
          <w:tcPr>
            <w:tcW w:w="92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99E" w:rsidRDefault="0004799E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GB"/>
              </w:rPr>
              <w:t>103-105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99E" w:rsidRDefault="0004799E">
            <w:pPr>
              <w:spacing w:after="0" w:line="240" w:lineRule="auto"/>
              <w:rPr>
                <w:rFonts w:ascii="Times New Roman" w:hAnsi="Times New Roman"/>
                <w:color w:val="000000" w:themeColor="text1"/>
                <w:spacing w:val="-11"/>
              </w:rPr>
            </w:pPr>
            <w:r>
              <w:rPr>
                <w:rFonts w:ascii="Times New Roman" w:hAnsi="Times New Roman"/>
                <w:color w:val="000000" w:themeColor="text1"/>
                <w:spacing w:val="-11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color w:val="000000" w:themeColor="text1"/>
                <w:spacing w:val="-11"/>
              </w:rPr>
              <w:t>Спортивно-оздоровительная деятельность.</w:t>
            </w:r>
          </w:p>
        </w:tc>
        <w:tc>
          <w:tcPr>
            <w:tcW w:w="741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spacing w:val="-11"/>
                <w:lang w:eastAsia="ru-RU"/>
              </w:rPr>
            </w:pPr>
          </w:p>
          <w:p w:rsidR="0004799E" w:rsidRDefault="00047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5"/>
                <w:lang w:eastAsia="ru-RU"/>
              </w:rPr>
              <w:t>Подвижные и спортивные игры.</w:t>
            </w:r>
          </w:p>
        </w:tc>
      </w:tr>
    </w:tbl>
    <w:p w:rsidR="0004799E" w:rsidRDefault="0004799E" w:rsidP="0004799E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</w:rPr>
      </w:pPr>
    </w:p>
    <w:p w:rsidR="0004799E" w:rsidRDefault="0004799E" w:rsidP="0004799E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</w:rPr>
      </w:pPr>
    </w:p>
    <w:p w:rsidR="0004799E" w:rsidRDefault="0004799E" w:rsidP="0004799E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</w:rPr>
      </w:pPr>
    </w:p>
    <w:p w:rsidR="00DC5C9F" w:rsidRDefault="00DC5C9F"/>
    <w:sectPr w:rsidR="00DC5C9F" w:rsidSect="00DC5C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1AC2D7A"/>
    <w:multiLevelType w:val="hybridMultilevel"/>
    <w:tmpl w:val="AA645ED6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50062B0"/>
    <w:multiLevelType w:val="hybridMultilevel"/>
    <w:tmpl w:val="AE86D234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9187396"/>
    <w:multiLevelType w:val="hybridMultilevel"/>
    <w:tmpl w:val="2B585DE4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B361D1F"/>
    <w:multiLevelType w:val="hybridMultilevel"/>
    <w:tmpl w:val="F000CD10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D1A2819"/>
    <w:multiLevelType w:val="hybridMultilevel"/>
    <w:tmpl w:val="95EAC664"/>
    <w:lvl w:ilvl="0" w:tplc="5D9A5E44">
      <w:start w:val="1"/>
      <w:numFmt w:val="decimal"/>
      <w:lvlText w:val="%1."/>
      <w:lvlJc w:val="center"/>
      <w:pPr>
        <w:ind w:left="720" w:hanging="360"/>
      </w:pPr>
      <w:rPr>
        <w:rFonts w:ascii="Times New Roman" w:hAnsi="Times New Roman" w:cs="Times New Roman" w:hint="default"/>
        <w:strike w:val="0"/>
        <w:dstrike w:val="0"/>
        <w:sz w:val="24"/>
        <w:u w:val="none"/>
        <w:effect w:val="no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F1A4D2A"/>
    <w:multiLevelType w:val="hybridMultilevel"/>
    <w:tmpl w:val="15C44E64"/>
    <w:lvl w:ilvl="0" w:tplc="EED28630">
      <w:start w:val="1"/>
      <w:numFmt w:val="bullet"/>
      <w:lvlText w:val=""/>
      <w:lvlJc w:val="left"/>
      <w:pPr>
        <w:ind w:left="862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FB3324C"/>
    <w:multiLevelType w:val="hybridMultilevel"/>
    <w:tmpl w:val="8E3E7C60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21F1AEA"/>
    <w:multiLevelType w:val="hybridMultilevel"/>
    <w:tmpl w:val="7C7C0A6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BBF3EB4"/>
    <w:multiLevelType w:val="hybridMultilevel"/>
    <w:tmpl w:val="96C0CDAE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FB5521E"/>
    <w:multiLevelType w:val="hybridMultilevel"/>
    <w:tmpl w:val="FA1E09B6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05A0AB1"/>
    <w:multiLevelType w:val="hybridMultilevel"/>
    <w:tmpl w:val="C3BA6DD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0AE05E5"/>
    <w:multiLevelType w:val="hybridMultilevel"/>
    <w:tmpl w:val="920677B8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3A96DAC"/>
    <w:multiLevelType w:val="hybridMultilevel"/>
    <w:tmpl w:val="6BB2E668"/>
    <w:lvl w:ilvl="0" w:tplc="5D9A5E44">
      <w:start w:val="1"/>
      <w:numFmt w:val="decimal"/>
      <w:lvlText w:val="%1."/>
      <w:lvlJc w:val="center"/>
      <w:pPr>
        <w:ind w:left="720" w:hanging="360"/>
      </w:pPr>
      <w:rPr>
        <w:rFonts w:ascii="Times New Roman" w:hAnsi="Times New Roman" w:cs="Times New Roman" w:hint="default"/>
        <w:strike w:val="0"/>
        <w:dstrike w:val="0"/>
        <w:sz w:val="24"/>
        <w:u w:val="none"/>
        <w:effect w:val="no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537227C"/>
    <w:multiLevelType w:val="hybridMultilevel"/>
    <w:tmpl w:val="39F86FA0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B333734"/>
    <w:multiLevelType w:val="hybridMultilevel"/>
    <w:tmpl w:val="14D0D33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01155D5"/>
    <w:multiLevelType w:val="hybridMultilevel"/>
    <w:tmpl w:val="0E400AC0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21C32A2"/>
    <w:multiLevelType w:val="hybridMultilevel"/>
    <w:tmpl w:val="8180A568"/>
    <w:lvl w:ilvl="0" w:tplc="896C54D4">
      <w:start w:val="1"/>
      <w:numFmt w:val="bullet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B79438F"/>
    <w:multiLevelType w:val="hybridMultilevel"/>
    <w:tmpl w:val="FE849116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BBD587E"/>
    <w:multiLevelType w:val="hybridMultilevel"/>
    <w:tmpl w:val="54665F92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D3F2875"/>
    <w:multiLevelType w:val="hybridMultilevel"/>
    <w:tmpl w:val="87EAB10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savePreviewPicture/>
  <w:compat/>
  <w:rsids>
    <w:rsidRoot w:val="0004799E"/>
    <w:rsid w:val="0004799E"/>
    <w:rsid w:val="00DC5C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79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04799E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4">
    <w:name w:val="Нижний колонтитул Знак"/>
    <w:basedOn w:val="a0"/>
    <w:link w:val="a3"/>
    <w:uiPriority w:val="99"/>
    <w:semiHidden/>
    <w:rsid w:val="0004799E"/>
    <w:rPr>
      <w:rFonts w:ascii="Calibri" w:eastAsia="Calibri" w:hAnsi="Calibri" w:cs="Times New Roman"/>
    </w:rPr>
  </w:style>
  <w:style w:type="paragraph" w:styleId="a5">
    <w:name w:val="Body Text"/>
    <w:basedOn w:val="a"/>
    <w:link w:val="1"/>
    <w:uiPriority w:val="99"/>
    <w:semiHidden/>
    <w:unhideWhenUsed/>
    <w:rsid w:val="0004799E"/>
    <w:pPr>
      <w:widowControl w:val="0"/>
      <w:shd w:val="clear" w:color="auto" w:fill="FFFFFF"/>
      <w:spacing w:after="0" w:line="226" w:lineRule="exact"/>
      <w:ind w:hanging="520"/>
      <w:jc w:val="center"/>
    </w:pPr>
    <w:rPr>
      <w:rFonts w:ascii="Times New Roman" w:hAnsi="Times New Roman" w:cs="Times New Roman"/>
      <w:sz w:val="21"/>
      <w:szCs w:val="21"/>
    </w:rPr>
  </w:style>
  <w:style w:type="character" w:customStyle="1" w:styleId="a6">
    <w:name w:val="Основной текст Знак"/>
    <w:basedOn w:val="a0"/>
    <w:link w:val="a5"/>
    <w:uiPriority w:val="99"/>
    <w:semiHidden/>
    <w:rsid w:val="0004799E"/>
  </w:style>
  <w:style w:type="paragraph" w:styleId="a7">
    <w:name w:val="Balloon Text"/>
    <w:basedOn w:val="a"/>
    <w:link w:val="a8"/>
    <w:uiPriority w:val="99"/>
    <w:semiHidden/>
    <w:unhideWhenUsed/>
    <w:rsid w:val="000479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4799E"/>
    <w:rPr>
      <w:rFonts w:ascii="Tahoma" w:hAnsi="Tahoma" w:cs="Tahoma"/>
      <w:sz w:val="16"/>
      <w:szCs w:val="16"/>
    </w:rPr>
  </w:style>
  <w:style w:type="character" w:customStyle="1" w:styleId="a9">
    <w:name w:val="Без интервала Знак"/>
    <w:aliases w:val="основа Знак"/>
    <w:link w:val="aa"/>
    <w:locked/>
    <w:rsid w:val="0004799E"/>
    <w:rPr>
      <w:rFonts w:ascii="Calibri" w:eastAsia="Calibri" w:hAnsi="Calibri" w:cs="Times New Roman"/>
    </w:rPr>
  </w:style>
  <w:style w:type="paragraph" w:styleId="aa">
    <w:name w:val="No Spacing"/>
    <w:aliases w:val="основа"/>
    <w:link w:val="a9"/>
    <w:qFormat/>
    <w:rsid w:val="0004799E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b">
    <w:name w:val="Абзац списка Знак"/>
    <w:link w:val="ac"/>
    <w:locked/>
    <w:rsid w:val="0004799E"/>
    <w:rPr>
      <w:rFonts w:ascii="Calibri" w:eastAsia="Calibri" w:hAnsi="Calibri" w:cs="Times New Roman"/>
    </w:rPr>
  </w:style>
  <w:style w:type="paragraph" w:styleId="ac">
    <w:name w:val="List Paragraph"/>
    <w:basedOn w:val="a"/>
    <w:link w:val="ab"/>
    <w:qFormat/>
    <w:rsid w:val="0004799E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5">
    <w:name w:val="Заголовок №5_"/>
    <w:link w:val="51"/>
    <w:uiPriority w:val="99"/>
    <w:locked/>
    <w:rsid w:val="0004799E"/>
    <w:rPr>
      <w:rFonts w:ascii="Verdana" w:hAnsi="Verdana" w:cs="Verdana"/>
      <w:b/>
      <w:bCs/>
      <w:spacing w:val="-2"/>
      <w:sz w:val="26"/>
      <w:szCs w:val="26"/>
      <w:shd w:val="clear" w:color="auto" w:fill="FFFFFF"/>
    </w:rPr>
  </w:style>
  <w:style w:type="paragraph" w:customStyle="1" w:styleId="51">
    <w:name w:val="Заголовок №51"/>
    <w:basedOn w:val="a"/>
    <w:link w:val="5"/>
    <w:uiPriority w:val="99"/>
    <w:rsid w:val="0004799E"/>
    <w:pPr>
      <w:widowControl w:val="0"/>
      <w:shd w:val="clear" w:color="auto" w:fill="FFFFFF"/>
      <w:spacing w:before="1380" w:after="180" w:line="240" w:lineRule="atLeast"/>
      <w:jc w:val="center"/>
      <w:outlineLvl w:val="4"/>
    </w:pPr>
    <w:rPr>
      <w:rFonts w:ascii="Verdana" w:hAnsi="Verdana" w:cs="Verdana"/>
      <w:b/>
      <w:bCs/>
      <w:spacing w:val="-2"/>
      <w:sz w:val="26"/>
      <w:szCs w:val="26"/>
    </w:rPr>
  </w:style>
  <w:style w:type="character" w:customStyle="1" w:styleId="NoSpacingChar">
    <w:name w:val="No Spacing Char"/>
    <w:link w:val="10"/>
    <w:locked/>
    <w:rsid w:val="0004799E"/>
    <w:rPr>
      <w:rFonts w:ascii="Calibri" w:eastAsia="Times New Roman" w:hAnsi="Calibri" w:cs="Times New Roman"/>
    </w:rPr>
  </w:style>
  <w:style w:type="paragraph" w:customStyle="1" w:styleId="10">
    <w:name w:val="Без интервала1"/>
    <w:link w:val="NoSpacingChar"/>
    <w:qFormat/>
    <w:rsid w:val="0004799E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d">
    <w:name w:val="Основной Знак"/>
    <w:link w:val="ae"/>
    <w:locked/>
    <w:rsid w:val="0004799E"/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ae">
    <w:name w:val="Основной"/>
    <w:basedOn w:val="a"/>
    <w:link w:val="ad"/>
    <w:rsid w:val="0004799E"/>
    <w:pPr>
      <w:autoSpaceDE w:val="0"/>
      <w:autoSpaceDN w:val="0"/>
      <w:adjustRightInd w:val="0"/>
      <w:spacing w:after="0" w:line="214" w:lineRule="atLeast"/>
      <w:ind w:firstLine="283"/>
      <w:jc w:val="both"/>
    </w:pPr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11">
    <w:name w:val="Основной текст1"/>
    <w:basedOn w:val="a"/>
    <w:rsid w:val="0004799E"/>
    <w:pPr>
      <w:widowControl w:val="0"/>
      <w:shd w:val="clear" w:color="auto" w:fill="FFFFFF"/>
      <w:spacing w:before="360" w:after="0" w:line="0" w:lineRule="atLeast"/>
      <w:ind w:hanging="1400"/>
    </w:pPr>
    <w:rPr>
      <w:rFonts w:ascii="Arial" w:eastAsia="Arial" w:hAnsi="Arial" w:cs="Arial"/>
      <w:color w:val="000000"/>
      <w:sz w:val="20"/>
      <w:szCs w:val="20"/>
      <w:lang w:eastAsia="ru-RU"/>
    </w:rPr>
  </w:style>
  <w:style w:type="character" w:customStyle="1" w:styleId="7">
    <w:name w:val="Основной текст (7)_"/>
    <w:link w:val="70"/>
    <w:locked/>
    <w:rsid w:val="0004799E"/>
    <w:rPr>
      <w:rFonts w:ascii="Arial" w:eastAsia="Arial" w:hAnsi="Arial" w:cs="Arial"/>
      <w:i/>
      <w:iCs/>
      <w:spacing w:val="-1"/>
      <w:sz w:val="18"/>
      <w:szCs w:val="18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04799E"/>
    <w:pPr>
      <w:widowControl w:val="0"/>
      <w:shd w:val="clear" w:color="auto" w:fill="FFFFFF"/>
      <w:spacing w:after="0" w:line="226" w:lineRule="exact"/>
    </w:pPr>
    <w:rPr>
      <w:rFonts w:ascii="Arial" w:eastAsia="Arial" w:hAnsi="Arial" w:cs="Arial"/>
      <w:i/>
      <w:iCs/>
      <w:spacing w:val="-1"/>
      <w:sz w:val="18"/>
      <w:szCs w:val="18"/>
    </w:rPr>
  </w:style>
  <w:style w:type="character" w:customStyle="1" w:styleId="15">
    <w:name w:val="Основной текст (15)_"/>
    <w:link w:val="150"/>
    <w:uiPriority w:val="99"/>
    <w:locked/>
    <w:rsid w:val="0004799E"/>
    <w:rPr>
      <w:rFonts w:ascii="Times New Roman" w:hAnsi="Times New Roman" w:cs="Times New Roman"/>
      <w:spacing w:val="4"/>
      <w:sz w:val="18"/>
      <w:szCs w:val="18"/>
      <w:shd w:val="clear" w:color="auto" w:fill="FFFFFF"/>
    </w:rPr>
  </w:style>
  <w:style w:type="paragraph" w:customStyle="1" w:styleId="150">
    <w:name w:val="Основной текст (15)"/>
    <w:basedOn w:val="a"/>
    <w:link w:val="15"/>
    <w:uiPriority w:val="99"/>
    <w:rsid w:val="0004799E"/>
    <w:pPr>
      <w:widowControl w:val="0"/>
      <w:shd w:val="clear" w:color="auto" w:fill="FFFFFF"/>
      <w:spacing w:before="120" w:after="120" w:line="230" w:lineRule="exact"/>
      <w:jc w:val="both"/>
    </w:pPr>
    <w:rPr>
      <w:rFonts w:ascii="Times New Roman" w:hAnsi="Times New Roman" w:cs="Times New Roman"/>
      <w:spacing w:val="4"/>
      <w:sz w:val="18"/>
      <w:szCs w:val="18"/>
    </w:rPr>
  </w:style>
  <w:style w:type="character" w:customStyle="1" w:styleId="4">
    <w:name w:val="Колонтитул (4)_"/>
    <w:link w:val="40"/>
    <w:uiPriority w:val="99"/>
    <w:locked/>
    <w:rsid w:val="0004799E"/>
    <w:rPr>
      <w:rFonts w:ascii="Times New Roman" w:hAnsi="Times New Roman" w:cs="Times New Roman"/>
      <w:spacing w:val="2"/>
      <w:sz w:val="18"/>
      <w:szCs w:val="18"/>
      <w:shd w:val="clear" w:color="auto" w:fill="FFFFFF"/>
    </w:rPr>
  </w:style>
  <w:style w:type="paragraph" w:customStyle="1" w:styleId="40">
    <w:name w:val="Колонтитул (4)"/>
    <w:basedOn w:val="a"/>
    <w:link w:val="4"/>
    <w:uiPriority w:val="99"/>
    <w:rsid w:val="0004799E"/>
    <w:pPr>
      <w:widowControl w:val="0"/>
      <w:shd w:val="clear" w:color="auto" w:fill="FFFFFF"/>
      <w:spacing w:after="0" w:line="240" w:lineRule="atLeast"/>
    </w:pPr>
    <w:rPr>
      <w:rFonts w:ascii="Times New Roman" w:hAnsi="Times New Roman" w:cs="Times New Roman"/>
      <w:spacing w:val="2"/>
      <w:sz w:val="18"/>
      <w:szCs w:val="18"/>
    </w:rPr>
  </w:style>
  <w:style w:type="paragraph" w:customStyle="1" w:styleId="21">
    <w:name w:val="Средняя сетка 21"/>
    <w:basedOn w:val="a"/>
    <w:uiPriority w:val="1"/>
    <w:qFormat/>
    <w:rsid w:val="0004799E"/>
    <w:pPr>
      <w:numPr>
        <w:numId w:val="1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af">
    <w:name w:val="Курсив"/>
    <w:basedOn w:val="a"/>
    <w:rsid w:val="0004799E"/>
    <w:pPr>
      <w:autoSpaceDE w:val="0"/>
      <w:autoSpaceDN w:val="0"/>
      <w:adjustRightInd w:val="0"/>
      <w:spacing w:after="0" w:line="214" w:lineRule="atLeast"/>
      <w:ind w:firstLine="283"/>
      <w:jc w:val="both"/>
    </w:pPr>
    <w:rPr>
      <w:rFonts w:ascii="NewtonCSanPin" w:eastAsia="Times New Roman" w:hAnsi="NewtonCSanPin" w:cs="Times New Roman"/>
      <w:i/>
      <w:iCs/>
      <w:color w:val="000000"/>
      <w:sz w:val="21"/>
      <w:szCs w:val="21"/>
      <w:lang w:eastAsia="ru-RU"/>
    </w:rPr>
  </w:style>
  <w:style w:type="paragraph" w:customStyle="1" w:styleId="41">
    <w:name w:val="Заг 4"/>
    <w:basedOn w:val="a"/>
    <w:rsid w:val="0004799E"/>
    <w:pPr>
      <w:keepNext/>
      <w:autoSpaceDE w:val="0"/>
      <w:autoSpaceDN w:val="0"/>
      <w:adjustRightInd w:val="0"/>
      <w:spacing w:before="255" w:after="113" w:line="240" w:lineRule="atLeast"/>
      <w:jc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character" w:customStyle="1" w:styleId="af0">
    <w:name w:val="Буллит Знак"/>
    <w:link w:val="af1"/>
    <w:locked/>
    <w:rsid w:val="0004799E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f1">
    <w:name w:val="Буллит"/>
    <w:basedOn w:val="ae"/>
    <w:link w:val="af0"/>
    <w:rsid w:val="0004799E"/>
    <w:pPr>
      <w:ind w:firstLine="244"/>
    </w:pPr>
    <w:rPr>
      <w:lang w:eastAsia="ru-RU"/>
    </w:rPr>
  </w:style>
  <w:style w:type="paragraph" w:customStyle="1" w:styleId="Zag3">
    <w:name w:val="Zag_3"/>
    <w:basedOn w:val="a"/>
    <w:rsid w:val="0004799E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 w:eastAsia="ru-RU"/>
    </w:rPr>
  </w:style>
  <w:style w:type="character" w:customStyle="1" w:styleId="1">
    <w:name w:val="Основной текст Знак1"/>
    <w:link w:val="a5"/>
    <w:uiPriority w:val="99"/>
    <w:semiHidden/>
    <w:locked/>
    <w:rsid w:val="0004799E"/>
    <w:rPr>
      <w:rFonts w:ascii="Times New Roman" w:hAnsi="Times New Roman" w:cs="Times New Roman"/>
      <w:sz w:val="21"/>
      <w:szCs w:val="21"/>
      <w:shd w:val="clear" w:color="auto" w:fill="FFFFFF"/>
    </w:rPr>
  </w:style>
  <w:style w:type="character" w:customStyle="1" w:styleId="50">
    <w:name w:val="Заголовок №5"/>
    <w:uiPriority w:val="99"/>
    <w:rsid w:val="0004799E"/>
  </w:style>
  <w:style w:type="character" w:customStyle="1" w:styleId="af2">
    <w:name w:val="Основной текст + Полужирный"/>
    <w:aliases w:val="Интервал 0 pt34"/>
    <w:uiPriority w:val="99"/>
    <w:rsid w:val="0004799E"/>
    <w:rPr>
      <w:rFonts w:ascii="Times New Roman" w:hAnsi="Times New Roman" w:cs="Times New Roman" w:hint="default"/>
      <w:b/>
      <w:bCs/>
      <w:strike w:val="0"/>
      <w:dstrike w:val="0"/>
      <w:spacing w:val="-4"/>
      <w:sz w:val="21"/>
      <w:szCs w:val="21"/>
      <w:u w:val="none"/>
      <w:effect w:val="none"/>
      <w:shd w:val="clear" w:color="auto" w:fill="FFFFFF"/>
    </w:rPr>
  </w:style>
  <w:style w:type="character" w:customStyle="1" w:styleId="9pt">
    <w:name w:val="Основной текст + 9 pt"/>
    <w:aliases w:val="Интервал 0 pt"/>
    <w:rsid w:val="0004799E"/>
    <w:rPr>
      <w:rFonts w:ascii="Times New Roman" w:hAnsi="Times New Roman" w:cs="Times New Roman" w:hint="default"/>
      <w:i/>
      <w:iCs/>
      <w:strike w:val="0"/>
      <w:dstrike w:val="0"/>
      <w:spacing w:val="4"/>
      <w:sz w:val="18"/>
      <w:szCs w:val="18"/>
      <w:u w:val="none"/>
      <w:effect w:val="none"/>
      <w:shd w:val="clear" w:color="auto" w:fill="FFFFFF"/>
    </w:rPr>
  </w:style>
  <w:style w:type="character" w:customStyle="1" w:styleId="42">
    <w:name w:val="Заголовок №4"/>
    <w:uiPriority w:val="99"/>
    <w:rsid w:val="0004799E"/>
  </w:style>
  <w:style w:type="character" w:customStyle="1" w:styleId="9pt5">
    <w:name w:val="Основной текст + 9 pt5"/>
    <w:aliases w:val="Интервал 0 pt17,Полужирный13"/>
    <w:uiPriority w:val="99"/>
    <w:rsid w:val="0004799E"/>
    <w:rPr>
      <w:rFonts w:ascii="Times New Roman" w:hAnsi="Times New Roman" w:cs="Times New Roman" w:hint="default"/>
      <w:strike w:val="0"/>
      <w:dstrike w:val="0"/>
      <w:spacing w:val="4"/>
      <w:sz w:val="18"/>
      <w:szCs w:val="18"/>
      <w:u w:val="none"/>
      <w:effect w:val="none"/>
      <w:shd w:val="clear" w:color="auto" w:fill="FFFFFF"/>
    </w:rPr>
  </w:style>
  <w:style w:type="character" w:customStyle="1" w:styleId="9pt3">
    <w:name w:val="Основной текст + 9 pt3"/>
    <w:aliases w:val="Полужирный8,Интервал 0 pt15"/>
    <w:uiPriority w:val="99"/>
    <w:rsid w:val="0004799E"/>
    <w:rPr>
      <w:rFonts w:ascii="Times New Roman" w:hAnsi="Times New Roman" w:cs="Times New Roman" w:hint="default"/>
      <w:b/>
      <w:bCs/>
      <w:strike w:val="0"/>
      <w:dstrike w:val="0"/>
      <w:spacing w:val="-2"/>
      <w:sz w:val="18"/>
      <w:szCs w:val="18"/>
      <w:u w:val="none"/>
      <w:effect w:val="none"/>
      <w:shd w:val="clear" w:color="auto" w:fill="FFFFFF"/>
    </w:rPr>
  </w:style>
  <w:style w:type="character" w:customStyle="1" w:styleId="9pt4">
    <w:name w:val="Основной текст + 9 pt4"/>
    <w:aliases w:val="Курсив2,Интервал 0 pt16"/>
    <w:uiPriority w:val="99"/>
    <w:rsid w:val="0004799E"/>
    <w:rPr>
      <w:rFonts w:ascii="Times New Roman" w:hAnsi="Times New Roman" w:cs="Times New Roman" w:hint="default"/>
      <w:i/>
      <w:iCs/>
      <w:strike w:val="0"/>
      <w:dstrike w:val="0"/>
      <w:spacing w:val="5"/>
      <w:sz w:val="18"/>
      <w:szCs w:val="18"/>
      <w:u w:val="none"/>
      <w:effect w:val="none"/>
      <w:shd w:val="clear" w:color="auto" w:fill="FFFFFF"/>
    </w:rPr>
  </w:style>
  <w:style w:type="character" w:customStyle="1" w:styleId="151">
    <w:name w:val="Основной текст (15) + Курсив"/>
    <w:uiPriority w:val="99"/>
    <w:rsid w:val="0004799E"/>
    <w:rPr>
      <w:rFonts w:ascii="Times New Roman" w:hAnsi="Times New Roman" w:cs="Times New Roman" w:hint="default"/>
      <w:i/>
      <w:iCs/>
      <w:strike w:val="0"/>
      <w:dstrike w:val="0"/>
      <w:spacing w:val="4"/>
      <w:sz w:val="18"/>
      <w:szCs w:val="18"/>
      <w:u w:val="none"/>
      <w:effect w:val="none"/>
      <w:shd w:val="clear" w:color="auto" w:fill="FFFFFF"/>
    </w:rPr>
  </w:style>
  <w:style w:type="character" w:customStyle="1" w:styleId="Zag11">
    <w:name w:val="Zag_11"/>
    <w:rsid w:val="0004799E"/>
    <w:rPr>
      <w:color w:val="000000"/>
      <w:w w:val="100"/>
    </w:rPr>
  </w:style>
  <w:style w:type="character" w:customStyle="1" w:styleId="9pt7">
    <w:name w:val="Основной текст + 9 pt7"/>
    <w:aliases w:val="Интервал 0 pt30"/>
    <w:uiPriority w:val="99"/>
    <w:rsid w:val="0004799E"/>
    <w:rPr>
      <w:rFonts w:ascii="Times New Roman" w:hAnsi="Times New Roman" w:cs="Times New Roman" w:hint="default"/>
      <w:strike w:val="0"/>
      <w:dstrike w:val="0"/>
      <w:spacing w:val="4"/>
      <w:sz w:val="18"/>
      <w:szCs w:val="18"/>
      <w:u w:val="none"/>
      <w:effect w:val="none"/>
    </w:rPr>
  </w:style>
  <w:style w:type="character" w:customStyle="1" w:styleId="131">
    <w:name w:val="Основной текст + 131"/>
    <w:aliases w:val="5 pt11,Полужирный11,Интервал 0 pt27"/>
    <w:uiPriority w:val="99"/>
    <w:rsid w:val="0004799E"/>
    <w:rPr>
      <w:rFonts w:ascii="Times New Roman" w:hAnsi="Times New Roman" w:cs="Times New Roman" w:hint="default"/>
      <w:b/>
      <w:bCs/>
      <w:strike w:val="0"/>
      <w:dstrike w:val="0"/>
      <w:spacing w:val="16"/>
      <w:sz w:val="27"/>
      <w:szCs w:val="27"/>
      <w:u w:val="none"/>
      <w:effect w:val="none"/>
    </w:rPr>
  </w:style>
  <w:style w:type="table" w:styleId="af3">
    <w:name w:val="Table Grid"/>
    <w:basedOn w:val="a1"/>
    <w:uiPriority w:val="59"/>
    <w:rsid w:val="0004799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59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1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29928</Words>
  <Characters>170596</Characters>
  <Application>Microsoft Office Word</Application>
  <DocSecurity>0</DocSecurity>
  <Lines>1421</Lines>
  <Paragraphs>400</Paragraphs>
  <ScaleCrop>false</ScaleCrop>
  <Company/>
  <LinksUpToDate>false</LinksUpToDate>
  <CharactersWithSpaces>200124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3</cp:revision>
  <dcterms:created xsi:type="dcterms:W3CDTF">2019-12-11T06:29:00Z</dcterms:created>
  <dcterms:modified xsi:type="dcterms:W3CDTF">2019-12-11T06:29:00Z</dcterms:modified>
</cp:coreProperties>
</file>